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E4" w:rsidRDefault="00222781" w:rsidP="00222781">
      <w:pPr>
        <w:pStyle w:val="a4"/>
        <w:jc w:val="both"/>
        <w:rPr>
          <w:rFonts w:ascii="Times New Roman" w:hAnsi="Times New Roman" w:cs="Times New Roman"/>
          <w:b/>
          <w:sz w:val="28"/>
          <w:szCs w:val="28"/>
          <w:lang w:val="kk-KZ"/>
        </w:rPr>
      </w:pPr>
      <w:r>
        <w:rPr>
          <w:rFonts w:ascii="Times New Roman" w:hAnsi="Times New Roman" w:cs="Times New Roman"/>
          <w:sz w:val="28"/>
          <w:szCs w:val="28"/>
          <w:lang w:val="kk-KZ"/>
        </w:rPr>
        <w:tab/>
      </w:r>
    </w:p>
    <w:p w:rsidR="00A974E4" w:rsidRPr="00A26C5B" w:rsidRDefault="00A974E4" w:rsidP="00A974E4">
      <w:pPr>
        <w:pStyle w:val="a4"/>
        <w:rPr>
          <w:rFonts w:ascii="Times New Roman" w:hAnsi="Times New Roman" w:cs="Times New Roman"/>
          <w:sz w:val="24"/>
          <w:szCs w:val="24"/>
          <w:lang w:val="kk-KZ"/>
        </w:rPr>
      </w:pPr>
      <w:r w:rsidRPr="00A26C5B">
        <w:rPr>
          <w:rFonts w:ascii="Times New Roman" w:hAnsi="Times New Roman" w:cs="Times New Roman"/>
          <w:sz w:val="24"/>
          <w:szCs w:val="24"/>
          <w:lang w:val="kk-KZ"/>
        </w:rPr>
        <w:t>«31» тамыз 2023 жыл</w:t>
      </w:r>
    </w:p>
    <w:p w:rsidR="00A974E4" w:rsidRPr="00A26C5B" w:rsidRDefault="00A974E4" w:rsidP="00A974E4">
      <w:pPr>
        <w:pStyle w:val="a4"/>
        <w:rPr>
          <w:rFonts w:ascii="Times New Roman" w:hAnsi="Times New Roman" w:cs="Times New Roman"/>
          <w:sz w:val="24"/>
          <w:szCs w:val="24"/>
          <w:lang w:val="kk-KZ"/>
        </w:rPr>
      </w:pPr>
      <w:r w:rsidRPr="00A26C5B">
        <w:rPr>
          <w:rFonts w:ascii="Times New Roman" w:hAnsi="Times New Roman" w:cs="Times New Roman"/>
          <w:sz w:val="24"/>
          <w:szCs w:val="24"/>
          <w:lang w:val="kk-KZ"/>
        </w:rPr>
        <w:t xml:space="preserve">№1 Педагогикалық кеңесте бекітілді </w:t>
      </w:r>
    </w:p>
    <w:p w:rsidR="00A974E4" w:rsidRPr="00A26C5B" w:rsidRDefault="00A974E4" w:rsidP="00A974E4">
      <w:pPr>
        <w:pStyle w:val="a4"/>
        <w:ind w:left="8496" w:firstLine="708"/>
        <w:rPr>
          <w:rFonts w:ascii="Times New Roman" w:hAnsi="Times New Roman" w:cs="Times New Roman"/>
          <w:sz w:val="24"/>
          <w:szCs w:val="24"/>
          <w:lang w:val="kk-KZ"/>
        </w:rPr>
      </w:pPr>
      <w:r w:rsidRPr="00A26C5B">
        <w:rPr>
          <w:rFonts w:ascii="Times New Roman" w:hAnsi="Times New Roman" w:cs="Times New Roman"/>
          <w:sz w:val="24"/>
          <w:szCs w:val="24"/>
          <w:lang w:val="kk-KZ"/>
        </w:rPr>
        <w:t xml:space="preserve">  «Ақтиін» бөбекжай-балабақшасы </w:t>
      </w:r>
    </w:p>
    <w:p w:rsidR="00A974E4" w:rsidRPr="00A974E4" w:rsidRDefault="00A974E4" w:rsidP="00A974E4">
      <w:pPr>
        <w:pStyle w:val="a4"/>
        <w:ind w:left="9204"/>
        <w:rPr>
          <w:lang w:val="kk-KZ"/>
        </w:rPr>
      </w:pPr>
    </w:p>
    <w:p w:rsidR="00A974E4" w:rsidRPr="00A974E4" w:rsidRDefault="00A974E4" w:rsidP="00A974E4">
      <w:pPr>
        <w:pStyle w:val="a4"/>
        <w:tabs>
          <w:tab w:val="left" w:pos="9352"/>
        </w:tabs>
        <w:rPr>
          <w:lang w:val="kk-KZ"/>
        </w:rPr>
      </w:pPr>
    </w:p>
    <w:p w:rsidR="00A974E4" w:rsidRPr="0012369A" w:rsidRDefault="00A974E4" w:rsidP="00A974E4">
      <w:pPr>
        <w:tabs>
          <w:tab w:val="left" w:pos="1785"/>
        </w:tabs>
        <w:rPr>
          <w:b/>
          <w:i/>
          <w:color w:val="002060"/>
          <w:sz w:val="48"/>
          <w:szCs w:val="44"/>
          <w:u w:val="single"/>
          <w:lang w:val="kk-KZ"/>
        </w:rPr>
      </w:pPr>
    </w:p>
    <w:p w:rsidR="00A974E4" w:rsidRPr="00A974E4" w:rsidRDefault="00A974E4" w:rsidP="00A974E4">
      <w:pPr>
        <w:pStyle w:val="a4"/>
        <w:jc w:val="center"/>
        <w:rPr>
          <w:b/>
          <w:lang w:val="kk-KZ"/>
        </w:rPr>
      </w:pPr>
    </w:p>
    <w:p w:rsidR="00A974E4" w:rsidRPr="00A974E4" w:rsidRDefault="00A974E4" w:rsidP="00A974E4">
      <w:pPr>
        <w:pStyle w:val="a4"/>
        <w:jc w:val="center"/>
        <w:rPr>
          <w:b/>
          <w:lang w:val="kk-KZ"/>
        </w:rPr>
      </w:pPr>
    </w:p>
    <w:p w:rsidR="00A974E4" w:rsidRPr="00A974E4" w:rsidRDefault="00A974E4" w:rsidP="00A974E4">
      <w:pPr>
        <w:pStyle w:val="a4"/>
        <w:jc w:val="center"/>
        <w:rPr>
          <w:b/>
          <w:lang w:val="kk-KZ"/>
        </w:rPr>
      </w:pPr>
    </w:p>
    <w:p w:rsidR="00A974E4" w:rsidRPr="00547D58" w:rsidRDefault="00A974E4" w:rsidP="00A974E4">
      <w:pPr>
        <w:spacing w:after="0" w:line="240" w:lineRule="auto"/>
        <w:jc w:val="center"/>
        <w:rPr>
          <w:rFonts w:ascii="Times New Roman" w:eastAsia="Times New Roman" w:hAnsi="Times New Roman" w:cs="Times New Roman"/>
          <w:b/>
          <w:sz w:val="28"/>
          <w:szCs w:val="28"/>
          <w:lang w:val="kk-KZ"/>
        </w:rPr>
      </w:pPr>
    </w:p>
    <w:p w:rsidR="00A974E4" w:rsidRPr="001B6AA5" w:rsidRDefault="00A974E4" w:rsidP="00A974E4">
      <w:pPr>
        <w:spacing w:after="0" w:line="240" w:lineRule="auto"/>
        <w:jc w:val="center"/>
        <w:rPr>
          <w:rFonts w:ascii="Times New Roman" w:eastAsia="Times New Roman" w:hAnsi="Times New Roman" w:cs="Times New Roman"/>
          <w:b/>
          <w:sz w:val="48"/>
          <w:szCs w:val="48"/>
          <w:lang w:val="kk-KZ"/>
        </w:rPr>
      </w:pPr>
      <w:r w:rsidRPr="001B6AA5">
        <w:rPr>
          <w:rFonts w:ascii="Times New Roman" w:eastAsia="Times New Roman" w:hAnsi="Times New Roman" w:cs="Times New Roman"/>
          <w:b/>
          <w:sz w:val="48"/>
          <w:szCs w:val="48"/>
          <w:lang w:val="kk-KZ" w:eastAsia="kk-KZ"/>
        </w:rPr>
        <w:t xml:space="preserve">«Ақтиін» </w:t>
      </w:r>
      <w:r w:rsidRPr="001B6AA5">
        <w:rPr>
          <w:rFonts w:ascii="Times New Roman" w:eastAsia="Times New Roman" w:hAnsi="Times New Roman" w:cs="Times New Roman"/>
          <w:b/>
          <w:sz w:val="48"/>
          <w:szCs w:val="48"/>
          <w:lang w:val="kk-KZ"/>
        </w:rPr>
        <w:t>бөбекжай-балабақшасы</w:t>
      </w:r>
      <w:r w:rsidR="00334C1E" w:rsidRPr="001B6AA5">
        <w:rPr>
          <w:rFonts w:ascii="Times New Roman" w:eastAsia="Times New Roman" w:hAnsi="Times New Roman" w:cs="Times New Roman"/>
          <w:b/>
          <w:sz w:val="48"/>
          <w:szCs w:val="48"/>
          <w:shd w:val="clear" w:color="auto" w:fill="FFFFFF"/>
          <w:lang w:val="kk-KZ"/>
        </w:rPr>
        <w:t xml:space="preserve"> мемлекеттік коммуналдық қазыналық кәсіпорынының  </w:t>
      </w:r>
    </w:p>
    <w:p w:rsidR="00334C1E" w:rsidRPr="001B6AA5" w:rsidRDefault="00A974E4" w:rsidP="00334C1E">
      <w:pPr>
        <w:spacing w:after="0" w:line="240" w:lineRule="auto"/>
        <w:ind w:right="850"/>
        <w:jc w:val="center"/>
        <w:rPr>
          <w:rFonts w:ascii="Times New Roman" w:eastAsia="Times New Roman" w:hAnsi="Times New Roman" w:cs="Times New Roman"/>
          <w:b/>
          <w:sz w:val="48"/>
          <w:szCs w:val="48"/>
          <w:lang w:val="kk-KZ"/>
        </w:rPr>
      </w:pPr>
      <w:r w:rsidRPr="001B6AA5">
        <w:rPr>
          <w:rFonts w:ascii="Times New Roman" w:eastAsia="Times New Roman" w:hAnsi="Times New Roman" w:cs="Times New Roman"/>
          <w:b/>
          <w:sz w:val="48"/>
          <w:szCs w:val="48"/>
          <w:lang w:val="kk-KZ"/>
        </w:rPr>
        <w:t>2023 – 2024 оқу жылына арналған</w:t>
      </w:r>
      <w:r w:rsidR="00334C1E" w:rsidRPr="001B6AA5">
        <w:rPr>
          <w:rFonts w:ascii="Times New Roman" w:eastAsia="Times New Roman" w:hAnsi="Times New Roman" w:cs="Times New Roman"/>
          <w:b/>
          <w:sz w:val="48"/>
          <w:szCs w:val="48"/>
          <w:lang w:val="kk-KZ"/>
        </w:rPr>
        <w:t xml:space="preserve"> тәрбиелеу білім беру процесін  ұйымдастыру жұмысының </w:t>
      </w:r>
    </w:p>
    <w:p w:rsidR="00A974E4" w:rsidRPr="001B6AA5" w:rsidRDefault="00A974E4" w:rsidP="00A974E4">
      <w:pPr>
        <w:spacing w:after="0" w:line="240" w:lineRule="auto"/>
        <w:jc w:val="center"/>
        <w:rPr>
          <w:rFonts w:ascii="Times New Roman" w:eastAsia="Times New Roman" w:hAnsi="Times New Roman" w:cs="Times New Roman"/>
          <w:b/>
          <w:sz w:val="48"/>
          <w:szCs w:val="48"/>
          <w:lang w:val="kk-KZ"/>
        </w:rPr>
      </w:pPr>
    </w:p>
    <w:p w:rsidR="00A974E4" w:rsidRPr="001B6AA5" w:rsidRDefault="00A974E4" w:rsidP="00A974E4">
      <w:pPr>
        <w:spacing w:after="0" w:line="240" w:lineRule="auto"/>
        <w:jc w:val="center"/>
        <w:rPr>
          <w:rFonts w:ascii="Times New Roman" w:eastAsia="Times New Roman" w:hAnsi="Times New Roman" w:cs="Times New Roman"/>
          <w:b/>
          <w:sz w:val="48"/>
          <w:szCs w:val="48"/>
          <w:lang w:val="kk-KZ"/>
        </w:rPr>
      </w:pPr>
      <w:r w:rsidRPr="001B6AA5">
        <w:rPr>
          <w:rFonts w:ascii="Times New Roman" w:eastAsia="Times New Roman" w:hAnsi="Times New Roman" w:cs="Times New Roman"/>
          <w:b/>
          <w:sz w:val="48"/>
          <w:szCs w:val="48"/>
          <w:lang w:val="kk-KZ"/>
        </w:rPr>
        <w:t>ЖЫЛДЫҚ ЖОСПАРЫ</w:t>
      </w:r>
    </w:p>
    <w:p w:rsidR="00A974E4" w:rsidRPr="001B6AA5" w:rsidRDefault="00A974E4" w:rsidP="00A974E4">
      <w:pPr>
        <w:pStyle w:val="a4"/>
        <w:jc w:val="center"/>
        <w:rPr>
          <w:rFonts w:ascii="Times New Roman" w:hAnsi="Times New Roman" w:cs="Times New Roman"/>
          <w:b/>
          <w:sz w:val="48"/>
          <w:szCs w:val="48"/>
          <w:lang w:val="kk-KZ"/>
        </w:rPr>
      </w:pPr>
    </w:p>
    <w:p w:rsidR="001B6AA5" w:rsidRDefault="001B6AA5" w:rsidP="00A974E4">
      <w:pPr>
        <w:pStyle w:val="a4"/>
        <w:rPr>
          <w:b/>
          <w:lang w:val="kk-KZ"/>
        </w:rPr>
      </w:pPr>
    </w:p>
    <w:p w:rsidR="001B6AA5" w:rsidRDefault="001B6AA5" w:rsidP="00A974E4">
      <w:pPr>
        <w:pStyle w:val="a4"/>
        <w:rPr>
          <w:b/>
          <w:lang w:val="kk-KZ"/>
        </w:rPr>
      </w:pPr>
    </w:p>
    <w:p w:rsidR="001B6AA5" w:rsidRDefault="001B6AA5" w:rsidP="00A974E4">
      <w:pPr>
        <w:pStyle w:val="a4"/>
        <w:rPr>
          <w:b/>
          <w:lang w:val="kk-KZ"/>
        </w:rPr>
      </w:pPr>
    </w:p>
    <w:p w:rsidR="001B6AA5" w:rsidRDefault="001B6AA5" w:rsidP="00A974E4">
      <w:pPr>
        <w:pStyle w:val="a4"/>
        <w:rPr>
          <w:b/>
          <w:lang w:val="kk-KZ"/>
        </w:rPr>
      </w:pPr>
    </w:p>
    <w:p w:rsidR="001B6AA5" w:rsidRDefault="001B6AA5" w:rsidP="00A974E4">
      <w:pPr>
        <w:pStyle w:val="a4"/>
        <w:rPr>
          <w:b/>
          <w:lang w:val="kk-KZ"/>
        </w:rPr>
      </w:pPr>
    </w:p>
    <w:p w:rsidR="001B6AA5" w:rsidRDefault="001B6AA5" w:rsidP="00A974E4">
      <w:pPr>
        <w:pStyle w:val="a4"/>
        <w:rPr>
          <w:b/>
          <w:lang w:val="kk-KZ"/>
        </w:rPr>
      </w:pPr>
    </w:p>
    <w:p w:rsidR="00A974E4" w:rsidRPr="001B6AA5" w:rsidRDefault="00A974E4" w:rsidP="00A974E4">
      <w:pPr>
        <w:pStyle w:val="a4"/>
        <w:rPr>
          <w:rFonts w:ascii="Times New Roman" w:hAnsi="Times New Roman" w:cs="Times New Roman"/>
          <w:b/>
          <w:sz w:val="28"/>
          <w:szCs w:val="28"/>
          <w:lang w:val="kk-KZ"/>
        </w:rPr>
      </w:pPr>
      <w:r w:rsidRPr="001B6AA5">
        <w:rPr>
          <w:rFonts w:ascii="Times New Roman" w:hAnsi="Times New Roman" w:cs="Times New Roman"/>
          <w:b/>
          <w:sz w:val="28"/>
          <w:szCs w:val="28"/>
          <w:lang w:val="kk-KZ"/>
        </w:rPr>
        <w:lastRenderedPageBreak/>
        <w:t xml:space="preserve"> 2023-2024 оқу жылындағы педагогикалық жұмыстың негізгі мақсаттары мен міндеттері.</w:t>
      </w:r>
    </w:p>
    <w:p w:rsidR="00A974E4" w:rsidRPr="001B6AA5" w:rsidRDefault="00A974E4" w:rsidP="001B6AA5">
      <w:pPr>
        <w:pStyle w:val="af4"/>
        <w:ind w:left="-142"/>
        <w:rPr>
          <w:rFonts w:ascii="Times New Roman" w:hAnsi="Times New Roman" w:cs="Times New Roman"/>
          <w:b/>
          <w:sz w:val="28"/>
          <w:szCs w:val="28"/>
          <w:lang w:val="kk-KZ"/>
        </w:rPr>
      </w:pPr>
    </w:p>
    <w:p w:rsidR="00A974E4" w:rsidRPr="001B6AA5" w:rsidRDefault="00A974E4" w:rsidP="00064CF4">
      <w:pPr>
        <w:pStyle w:val="af4"/>
        <w:ind w:left="-142"/>
        <w:rPr>
          <w:rFonts w:ascii="Times New Roman" w:hAnsi="Times New Roman" w:cs="Times New Roman"/>
          <w:i/>
          <w:sz w:val="28"/>
          <w:szCs w:val="28"/>
          <w:lang w:val="kk-KZ"/>
        </w:rPr>
      </w:pPr>
      <w:r w:rsidRPr="001B6AA5">
        <w:rPr>
          <w:rFonts w:ascii="Times New Roman" w:hAnsi="Times New Roman" w:cs="Times New Roman"/>
          <w:b/>
          <w:sz w:val="28"/>
          <w:szCs w:val="28"/>
          <w:lang w:val="kk-KZ"/>
        </w:rPr>
        <w:t xml:space="preserve">          Мақсаты: </w:t>
      </w:r>
      <w:r w:rsidRPr="001B6AA5">
        <w:rPr>
          <w:rFonts w:ascii="Times New Roman" w:hAnsi="Times New Roman" w:cs="Times New Roman"/>
          <w:i/>
          <w:sz w:val="28"/>
          <w:szCs w:val="28"/>
          <w:lang w:val="kk-KZ"/>
        </w:rPr>
        <w:t>Мектеп жасына дейінгі балалардың қызығушылықтарын, ерекшеліктері мен қажеттіліктерін ескере отырып, толық қанды дамыту және әлеуетін ашу.</w:t>
      </w:r>
    </w:p>
    <w:p w:rsidR="00A974E4" w:rsidRPr="001B6AA5" w:rsidRDefault="00A974E4" w:rsidP="00A974E4">
      <w:pPr>
        <w:tabs>
          <w:tab w:val="left" w:pos="2080"/>
        </w:tabs>
        <w:jc w:val="both"/>
        <w:rPr>
          <w:rFonts w:ascii="Times New Roman" w:hAnsi="Times New Roman" w:cs="Times New Roman"/>
          <w:sz w:val="28"/>
          <w:szCs w:val="28"/>
          <w:lang w:val="kk-KZ"/>
        </w:rPr>
      </w:pPr>
      <w:r w:rsidRPr="001B6AA5">
        <w:rPr>
          <w:rFonts w:ascii="Times New Roman" w:hAnsi="Times New Roman" w:cs="Times New Roman"/>
          <w:b/>
          <w:sz w:val="28"/>
          <w:szCs w:val="28"/>
          <w:lang w:val="kk-KZ"/>
        </w:rPr>
        <w:t xml:space="preserve">         Міндеттері:</w:t>
      </w:r>
    </w:p>
    <w:p w:rsidR="00A974E4" w:rsidRPr="001B6AA5" w:rsidRDefault="00A974E4" w:rsidP="00A974E4">
      <w:pPr>
        <w:pStyle w:val="af2"/>
        <w:widowControl w:val="0"/>
        <w:numPr>
          <w:ilvl w:val="0"/>
          <w:numId w:val="27"/>
        </w:numPr>
        <w:autoSpaceDE w:val="0"/>
        <w:autoSpaceDN w:val="0"/>
        <w:adjustRightInd w:val="0"/>
        <w:spacing w:after="0" w:line="240" w:lineRule="auto"/>
        <w:rPr>
          <w:sz w:val="28"/>
          <w:szCs w:val="28"/>
          <w:lang w:val="kk-KZ"/>
        </w:rPr>
      </w:pPr>
      <w:r w:rsidRPr="001B6AA5">
        <w:rPr>
          <w:sz w:val="28"/>
          <w:szCs w:val="28"/>
          <w:lang w:val="kk-KZ"/>
        </w:rPr>
        <w:t>Әр баланың қабілеттері мен қажеттіліктерін ескере отырып, жайлы дамытушы қауіпсіз білім беру ортасын, оның ішінде инклюзивті ортаны құру.</w:t>
      </w:r>
    </w:p>
    <w:p w:rsidR="00A974E4" w:rsidRPr="001B6AA5" w:rsidRDefault="00A974E4" w:rsidP="00A974E4">
      <w:pPr>
        <w:pStyle w:val="af2"/>
        <w:widowControl w:val="0"/>
        <w:numPr>
          <w:ilvl w:val="0"/>
          <w:numId w:val="27"/>
        </w:numPr>
        <w:autoSpaceDE w:val="0"/>
        <w:autoSpaceDN w:val="0"/>
        <w:adjustRightInd w:val="0"/>
        <w:spacing w:after="0" w:line="240" w:lineRule="auto"/>
        <w:rPr>
          <w:sz w:val="28"/>
          <w:szCs w:val="28"/>
          <w:lang w:val="kk-KZ"/>
        </w:rPr>
      </w:pPr>
      <w:r w:rsidRPr="001B6AA5">
        <w:rPr>
          <w:sz w:val="28"/>
          <w:szCs w:val="28"/>
          <w:lang w:val="kk-KZ"/>
        </w:rPr>
        <w:t>Балалардың өмірін қорғау және денсаулығын нығайту, салауатты өмір салты мен қауіпсіз өмір сүру дағдыларын қалыптастыру.</w:t>
      </w:r>
    </w:p>
    <w:p w:rsidR="00A974E4" w:rsidRPr="001B6AA5" w:rsidRDefault="00A974E4" w:rsidP="00A974E4">
      <w:pPr>
        <w:pStyle w:val="af2"/>
        <w:widowControl w:val="0"/>
        <w:numPr>
          <w:ilvl w:val="0"/>
          <w:numId w:val="27"/>
        </w:numPr>
        <w:autoSpaceDE w:val="0"/>
        <w:autoSpaceDN w:val="0"/>
        <w:adjustRightInd w:val="0"/>
        <w:spacing w:after="0" w:line="240" w:lineRule="auto"/>
        <w:rPr>
          <w:sz w:val="28"/>
          <w:szCs w:val="28"/>
          <w:lang w:val="kk-KZ"/>
        </w:rPr>
      </w:pPr>
      <w:r w:rsidRPr="001B6AA5">
        <w:rPr>
          <w:sz w:val="28"/>
          <w:szCs w:val="28"/>
          <w:lang w:val="kk-KZ"/>
        </w:rPr>
        <w:t>Отаны мен ана тілін сүюге, ұлттық бірегейлік пен адамзаттық негіздеріне және патриотизмге баулу.</w:t>
      </w: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A974E4" w:rsidP="00A974E4">
      <w:pPr>
        <w:spacing w:after="0"/>
        <w:rPr>
          <w:rFonts w:ascii="Times New Roman" w:hAnsi="Times New Roman" w:cs="Times New Roman"/>
          <w:b/>
          <w:sz w:val="28"/>
          <w:szCs w:val="28"/>
          <w:lang w:val="kk-KZ"/>
        </w:rPr>
      </w:pPr>
    </w:p>
    <w:p w:rsidR="00A974E4" w:rsidRPr="001B6AA5" w:rsidRDefault="00F95CFB" w:rsidP="00A974E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w:t>
      </w:r>
      <w:r w:rsidR="00A974E4" w:rsidRPr="001B6AA5">
        <w:rPr>
          <w:rFonts w:ascii="Times New Roman" w:hAnsi="Times New Roman" w:cs="Times New Roman"/>
          <w:b/>
          <w:sz w:val="28"/>
          <w:szCs w:val="28"/>
          <w:lang w:val="kk-KZ"/>
        </w:rPr>
        <w:t xml:space="preserve"> Мектепке дейінгі білім беру мекемесінің жалпы сипаттамасы</w:t>
      </w:r>
    </w:p>
    <w:p w:rsidR="00A974E4" w:rsidRPr="001B6AA5" w:rsidRDefault="00A974E4" w:rsidP="00A974E4">
      <w:pPr>
        <w:pStyle w:val="af2"/>
        <w:spacing w:after="0" w:line="240" w:lineRule="auto"/>
        <w:ind w:left="360"/>
        <w:rPr>
          <w:b/>
          <w:sz w:val="28"/>
          <w:szCs w:val="28"/>
          <w:lang w:val="kk-KZ"/>
        </w:rPr>
      </w:pPr>
      <w:r w:rsidRPr="001B6AA5">
        <w:rPr>
          <w:b/>
          <w:sz w:val="28"/>
          <w:szCs w:val="28"/>
          <w:lang w:val="kk-KZ"/>
        </w:rPr>
        <w:t xml:space="preserve">                                                                «Ақтиін»бөбекжай- балабақшасы туралы жалпы мәліметтер</w:t>
      </w:r>
    </w:p>
    <w:tbl>
      <w:tblPr>
        <w:tblpPr w:leftFromText="180" w:rightFromText="180" w:vertAnchor="text" w:horzAnchor="margin" w:tblpY="335"/>
        <w:tblW w:w="14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8"/>
        <w:gridCol w:w="12988"/>
      </w:tblGrid>
      <w:tr w:rsidR="00A974E4" w:rsidRPr="001B6AA5" w:rsidTr="00334C1E">
        <w:tc>
          <w:tcPr>
            <w:tcW w:w="3085" w:type="dxa"/>
          </w:tcPr>
          <w:p w:rsidR="00A974E4" w:rsidRPr="001B6AA5" w:rsidRDefault="00A974E4" w:rsidP="00334C1E">
            <w:pPr>
              <w:spacing w:after="0" w:line="240" w:lineRule="auto"/>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Жалпы мәлімет</w:t>
            </w:r>
          </w:p>
          <w:p w:rsidR="00A974E4" w:rsidRPr="001B6AA5" w:rsidRDefault="00A974E4" w:rsidP="00334C1E">
            <w:pPr>
              <w:spacing w:after="0" w:line="240" w:lineRule="auto"/>
              <w:jc w:val="center"/>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Мектепке дейінгі мекеменің атауы</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Алматы облысы, Кербұлақ ауданы, Сарыөзек ауылы, Маметова №5</w:t>
            </w:r>
          </w:p>
          <w:p w:rsidR="00A974E4" w:rsidRPr="001B6AA5" w:rsidRDefault="00A974E4" w:rsidP="00334C1E">
            <w:pPr>
              <w:spacing w:after="0" w:line="240" w:lineRule="auto"/>
              <w:rPr>
                <w:rFonts w:ascii="Times New Roman" w:eastAsia="Times New Roman" w:hAnsi="Times New Roman" w:cs="Times New Roman"/>
                <w:sz w:val="28"/>
                <w:szCs w:val="28"/>
              </w:rPr>
            </w:pPr>
            <w:r w:rsidRPr="001B6AA5">
              <w:rPr>
                <w:rFonts w:ascii="Times New Roman" w:eastAsia="Times New Roman" w:hAnsi="Times New Roman" w:cs="Times New Roman"/>
                <w:sz w:val="28"/>
                <w:szCs w:val="28"/>
                <w:lang w:val="kk-KZ"/>
              </w:rPr>
              <w:t xml:space="preserve">Телефон / факс   8(72840) </w:t>
            </w:r>
            <w:r w:rsidRPr="001B6AA5">
              <w:rPr>
                <w:rFonts w:ascii="Times New Roman" w:eastAsia="Times New Roman" w:hAnsi="Times New Roman" w:cs="Times New Roman"/>
                <w:sz w:val="28"/>
                <w:szCs w:val="28"/>
              </w:rPr>
              <w:t>40-0-58</w:t>
            </w:r>
          </w:p>
          <w:p w:rsidR="00A974E4" w:rsidRPr="001B6AA5" w:rsidRDefault="00A974E4" w:rsidP="00334C1E">
            <w:pPr>
              <w:pStyle w:val="a4"/>
              <w:rPr>
                <w:rFonts w:ascii="Times New Roman" w:hAnsi="Times New Roman" w:cs="Times New Roman"/>
                <w:sz w:val="28"/>
                <w:szCs w:val="28"/>
              </w:rPr>
            </w:pPr>
            <w:r w:rsidRPr="001B6AA5">
              <w:rPr>
                <w:rFonts w:ascii="Times New Roman" w:hAnsi="Times New Roman" w:cs="Times New Roman"/>
                <w:sz w:val="28"/>
                <w:szCs w:val="28"/>
              </w:rPr>
              <w:t>Пошта: е-mail</w:t>
            </w:r>
            <w:hyperlink r:id="rId7" w:history="1">
              <w:r w:rsidRPr="001B6AA5">
                <w:rPr>
                  <w:rStyle w:val="a5"/>
                  <w:rFonts w:ascii="Times New Roman" w:hAnsi="Times New Roman" w:cs="Times New Roman"/>
                  <w:sz w:val="28"/>
                  <w:szCs w:val="28"/>
                  <w:lang w:val="en-US"/>
                </w:rPr>
                <w:t>sadik</w:t>
              </w:r>
              <w:r w:rsidRPr="001B6AA5">
                <w:rPr>
                  <w:rStyle w:val="a5"/>
                  <w:rFonts w:ascii="Times New Roman" w:hAnsi="Times New Roman" w:cs="Times New Roman"/>
                  <w:sz w:val="28"/>
                  <w:szCs w:val="28"/>
                </w:rPr>
                <w:t>.</w:t>
              </w:r>
              <w:r w:rsidRPr="001B6AA5">
                <w:rPr>
                  <w:rStyle w:val="a5"/>
                  <w:rFonts w:ascii="Times New Roman" w:hAnsi="Times New Roman" w:cs="Times New Roman"/>
                  <w:sz w:val="28"/>
                  <w:szCs w:val="28"/>
                  <w:lang w:val="en-US"/>
                </w:rPr>
                <w:t>aktiyn</w:t>
              </w:r>
              <w:r w:rsidRPr="001B6AA5">
                <w:rPr>
                  <w:rStyle w:val="a5"/>
                  <w:rFonts w:ascii="Times New Roman" w:hAnsi="Times New Roman" w:cs="Times New Roman"/>
                  <w:sz w:val="28"/>
                  <w:szCs w:val="28"/>
                </w:rPr>
                <w:t>@</w:t>
              </w:r>
              <w:r w:rsidRPr="001B6AA5">
                <w:rPr>
                  <w:rStyle w:val="a5"/>
                  <w:rFonts w:ascii="Times New Roman" w:hAnsi="Times New Roman" w:cs="Times New Roman"/>
                  <w:sz w:val="28"/>
                  <w:szCs w:val="28"/>
                  <w:lang w:val="en-US"/>
                </w:rPr>
                <w:t>mail</w:t>
              </w:r>
              <w:r w:rsidRPr="001B6AA5">
                <w:rPr>
                  <w:rStyle w:val="a5"/>
                  <w:rFonts w:ascii="Times New Roman" w:hAnsi="Times New Roman" w:cs="Times New Roman"/>
                  <w:sz w:val="28"/>
                  <w:szCs w:val="28"/>
                </w:rPr>
                <w:t>.</w:t>
              </w:r>
              <w:r w:rsidRPr="001B6AA5">
                <w:rPr>
                  <w:rStyle w:val="a5"/>
                  <w:rFonts w:ascii="Times New Roman" w:hAnsi="Times New Roman" w:cs="Times New Roman"/>
                  <w:sz w:val="28"/>
                  <w:szCs w:val="28"/>
                  <w:lang w:val="en-US"/>
                </w:rPr>
                <w:t>ru</w:t>
              </w:r>
            </w:hyperlink>
          </w:p>
          <w:p w:rsidR="00A974E4" w:rsidRPr="001B6AA5" w:rsidRDefault="00A974E4" w:rsidP="00334C1E">
            <w:pPr>
              <w:tabs>
                <w:tab w:val="left" w:pos="1995"/>
              </w:tabs>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Индекс  041100</w:t>
            </w:r>
            <w:r w:rsidRPr="001B6AA5">
              <w:rPr>
                <w:rFonts w:ascii="Times New Roman" w:eastAsia="Times New Roman" w:hAnsi="Times New Roman" w:cs="Times New Roman"/>
                <w:sz w:val="28"/>
                <w:szCs w:val="28"/>
                <w:lang w:val="kk-KZ"/>
              </w:rPr>
              <w:tab/>
            </w:r>
          </w:p>
          <w:p w:rsidR="00A974E4" w:rsidRPr="001B6AA5" w:rsidRDefault="00A974E4" w:rsidP="00334C1E">
            <w:pPr>
              <w:spacing w:after="0" w:line="240" w:lineRule="auto"/>
              <w:jc w:val="both"/>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“Кербұлақ ауданы Сарыөзек ауылдық округі әкімінің аппараты”Мемлекеттік мекемесінің  “Ақтиін бөбекжай-балабақшасы” мемлекеттік коммуналдық қазыналық кәсіпорны</w:t>
            </w:r>
          </w:p>
        </w:tc>
      </w:tr>
      <w:tr w:rsidR="00A974E4" w:rsidRPr="001B6AA5" w:rsidTr="00334C1E">
        <w:tc>
          <w:tcPr>
            <w:tcW w:w="3085" w:type="dxa"/>
          </w:tcPr>
          <w:p w:rsidR="00A974E4" w:rsidRPr="001B6AA5" w:rsidRDefault="00A974E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Балабақшаның құрылған  жылы</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1976 ж</w:t>
            </w:r>
          </w:p>
        </w:tc>
      </w:tr>
      <w:tr w:rsidR="00A974E4" w:rsidRPr="001B6AA5" w:rsidTr="00334C1E">
        <w:tc>
          <w:tcPr>
            <w:tcW w:w="3085" w:type="dxa"/>
          </w:tcPr>
          <w:p w:rsidR="00A974E4" w:rsidRPr="001B6AA5" w:rsidRDefault="00A974E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Күрделі жөндеуден өтті</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en-US"/>
              </w:rPr>
            </w:pPr>
            <w:r w:rsidRPr="001B6AA5">
              <w:rPr>
                <w:rFonts w:ascii="Times New Roman" w:eastAsia="Times New Roman" w:hAnsi="Times New Roman" w:cs="Times New Roman"/>
                <w:sz w:val="28"/>
                <w:szCs w:val="28"/>
                <w:lang w:val="kk-KZ"/>
              </w:rPr>
              <w:t>2009 ж</w:t>
            </w:r>
          </w:p>
        </w:tc>
      </w:tr>
      <w:tr w:rsidR="00A974E4" w:rsidRPr="001B6AA5" w:rsidTr="00334C1E">
        <w:tc>
          <w:tcPr>
            <w:tcW w:w="3085" w:type="dxa"/>
          </w:tcPr>
          <w:p w:rsidR="00A974E4" w:rsidRPr="001B6AA5" w:rsidRDefault="00A974E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Жалпы алаңы</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893  м2</w:t>
            </w:r>
          </w:p>
        </w:tc>
      </w:tr>
      <w:tr w:rsidR="00334C1E" w:rsidRPr="001B6AA5" w:rsidTr="00334C1E">
        <w:trPr>
          <w:trHeight w:val="466"/>
        </w:trPr>
        <w:tc>
          <w:tcPr>
            <w:tcW w:w="3085" w:type="dxa"/>
            <w:tcBorders>
              <w:bottom w:val="single" w:sz="4" w:space="0" w:color="auto"/>
            </w:tcBorders>
          </w:tcPr>
          <w:p w:rsidR="00334C1E" w:rsidRPr="001B6AA5" w:rsidRDefault="00334C1E"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Жобалық  қуаты (орын)</w:t>
            </w:r>
          </w:p>
          <w:p w:rsidR="00334C1E" w:rsidRPr="001B6AA5" w:rsidRDefault="00334C1E" w:rsidP="00334C1E">
            <w:pPr>
              <w:spacing w:after="0" w:line="240" w:lineRule="auto"/>
              <w:rPr>
                <w:rFonts w:ascii="Times New Roman" w:eastAsia="Times New Roman" w:hAnsi="Times New Roman" w:cs="Times New Roman"/>
                <w:b/>
                <w:sz w:val="28"/>
                <w:szCs w:val="28"/>
                <w:lang w:val="kk-KZ"/>
              </w:rPr>
            </w:pPr>
          </w:p>
        </w:tc>
        <w:tc>
          <w:tcPr>
            <w:tcW w:w="11660" w:type="dxa"/>
            <w:tcBorders>
              <w:bottom w:val="single" w:sz="4" w:space="0" w:color="auto"/>
            </w:tcBorders>
          </w:tcPr>
          <w:p w:rsidR="00334C1E" w:rsidRPr="001B6AA5" w:rsidRDefault="00334C1E"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145</w:t>
            </w:r>
          </w:p>
        </w:tc>
      </w:tr>
      <w:tr w:rsidR="00334C1E" w:rsidRPr="001B6AA5" w:rsidTr="00334C1E">
        <w:trPr>
          <w:trHeight w:val="349"/>
        </w:trPr>
        <w:tc>
          <w:tcPr>
            <w:tcW w:w="3085" w:type="dxa"/>
            <w:tcBorders>
              <w:top w:val="single" w:sz="4" w:space="0" w:color="auto"/>
            </w:tcBorders>
          </w:tcPr>
          <w:p w:rsidR="00334C1E" w:rsidRPr="001B6AA5" w:rsidRDefault="00334C1E"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Мектепке дейінгі мекеменің материалдық базасы</w:t>
            </w:r>
          </w:p>
        </w:tc>
        <w:tc>
          <w:tcPr>
            <w:tcW w:w="11660" w:type="dxa"/>
            <w:tcBorders>
              <w:top w:val="single" w:sz="4" w:space="0" w:color="auto"/>
            </w:tcBorders>
          </w:tcPr>
          <w:p w:rsidR="00334C1E" w:rsidRPr="001B6AA5" w:rsidRDefault="00334C1E"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Ойыншықтар, дидактикалық материалдар, тұрмыстық заттар</w:t>
            </w:r>
          </w:p>
        </w:tc>
      </w:tr>
      <w:tr w:rsidR="00A974E4" w:rsidRPr="001B6AA5" w:rsidTr="00334C1E">
        <w:tc>
          <w:tcPr>
            <w:tcW w:w="3085" w:type="dxa"/>
          </w:tcPr>
          <w:p w:rsidR="00A974E4" w:rsidRPr="001B6AA5" w:rsidRDefault="00A974E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Мекеменің жұмыс уақыты</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Дүйсенбі - жұма</w:t>
            </w:r>
          </w:p>
        </w:tc>
      </w:tr>
      <w:tr w:rsidR="00A974E4" w:rsidRPr="001B6AA5" w:rsidTr="00334C1E">
        <w:tc>
          <w:tcPr>
            <w:tcW w:w="3085" w:type="dxa"/>
          </w:tcPr>
          <w:p w:rsidR="00A974E4" w:rsidRPr="001B6AA5" w:rsidRDefault="00A974E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Мектепке дейінгі мекеменің материалдық базасы</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Ойыншықтар, дидактикалық материалдар, тұрмыстық заттар</w:t>
            </w:r>
          </w:p>
        </w:tc>
      </w:tr>
      <w:tr w:rsidR="00A974E4" w:rsidRPr="001B6AA5" w:rsidTr="00334C1E">
        <w:tc>
          <w:tcPr>
            <w:tcW w:w="3085" w:type="dxa"/>
          </w:tcPr>
          <w:p w:rsidR="00A974E4" w:rsidRPr="001B6AA5" w:rsidRDefault="00A974E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Қай жылдан бастап жұмыс істейді, лицензия №, қай күннен, кім берді</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1977ж</w:t>
            </w:r>
          </w:p>
        </w:tc>
      </w:tr>
      <w:tr w:rsidR="00A974E4" w:rsidRPr="001B6AA5" w:rsidTr="00334C1E">
        <w:tc>
          <w:tcPr>
            <w:tcW w:w="3085" w:type="dxa"/>
          </w:tcPr>
          <w:p w:rsidR="00A974E4" w:rsidRPr="001B6AA5" w:rsidRDefault="00A974E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 xml:space="preserve">Білім мекемісінің аттестациядан өткен жылы        </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2015 жылы, қараша айы</w:t>
            </w:r>
          </w:p>
        </w:tc>
      </w:tr>
      <w:tr w:rsidR="00A974E4" w:rsidRPr="001B6AA5" w:rsidTr="00334C1E">
        <w:tc>
          <w:tcPr>
            <w:tcW w:w="3085" w:type="dxa"/>
          </w:tcPr>
          <w:p w:rsidR="00A974E4" w:rsidRPr="001B6AA5" w:rsidRDefault="00A974E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Жасына қарай топтарды іріктеу</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6 топ</w:t>
            </w:r>
          </w:p>
        </w:tc>
      </w:tr>
      <w:tr w:rsidR="00A974E4" w:rsidRPr="001B6AA5" w:rsidTr="00334C1E">
        <w:tc>
          <w:tcPr>
            <w:tcW w:w="3085" w:type="dxa"/>
          </w:tcPr>
          <w:p w:rsidR="00A974E4" w:rsidRPr="001B6AA5" w:rsidRDefault="00A974E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Оқыту тілі</w:t>
            </w:r>
          </w:p>
        </w:tc>
        <w:tc>
          <w:tcPr>
            <w:tcW w:w="11660" w:type="dxa"/>
          </w:tcPr>
          <w:p w:rsidR="00A974E4" w:rsidRPr="001B6AA5" w:rsidRDefault="00A974E4" w:rsidP="00334C1E">
            <w:pPr>
              <w:spacing w:after="0" w:line="240" w:lineRule="auto"/>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Қазақ тілі</w:t>
            </w:r>
          </w:p>
        </w:tc>
      </w:tr>
      <w:tr w:rsidR="00A974E4" w:rsidRPr="00BB0321" w:rsidTr="00334C1E">
        <w:tc>
          <w:tcPr>
            <w:tcW w:w="3085" w:type="dxa"/>
          </w:tcPr>
          <w:p w:rsidR="00A974E4" w:rsidRPr="001B6AA5" w:rsidRDefault="00064CF4" w:rsidP="00064CF4">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Мектепке дейінгі ұйымдардың қызметін реттейтін нормативті-құқықтық құжаттар</w:t>
            </w:r>
          </w:p>
        </w:tc>
        <w:tc>
          <w:tcPr>
            <w:tcW w:w="11660" w:type="dxa"/>
          </w:tcPr>
          <w:p w:rsidR="00064CF4" w:rsidRPr="00064CF4" w:rsidRDefault="00064CF4" w:rsidP="00064CF4">
            <w:pPr>
              <w:spacing w:after="0" w:line="240" w:lineRule="auto"/>
              <w:ind w:right="-1"/>
              <w:rPr>
                <w:rFonts w:ascii="Times New Roman" w:eastAsia="Times New Roman" w:hAnsi="Times New Roman" w:cs="Times New Roman"/>
                <w:sz w:val="28"/>
                <w:szCs w:val="28"/>
                <w:u w:color="0461C1"/>
                <w:lang w:val="kk-KZ" w:eastAsia="en-US"/>
              </w:rPr>
            </w:pPr>
            <w:r w:rsidRPr="00064CF4">
              <w:rPr>
                <w:rFonts w:ascii="Times New Roman" w:eastAsia="Times New Roman" w:hAnsi="Times New Roman" w:cs="Times New Roman"/>
                <w:sz w:val="28"/>
                <w:szCs w:val="28"/>
                <w:lang w:val="kk-KZ" w:eastAsia="en-US"/>
              </w:rPr>
              <w:t>«Білім</w:t>
            </w:r>
            <w:r w:rsidRPr="00064CF4">
              <w:rPr>
                <w:rFonts w:ascii="Times New Roman" w:eastAsia="Times New Roman" w:hAnsi="Times New Roman" w:cs="Times New Roman"/>
                <w:sz w:val="28"/>
                <w:szCs w:val="28"/>
                <w:lang w:val="kk-KZ" w:eastAsia="en-US"/>
              </w:rPr>
              <w:tab/>
              <w:t>туралы» Қазақстан</w:t>
            </w:r>
            <w:r w:rsidRPr="00064CF4">
              <w:rPr>
                <w:rFonts w:ascii="Times New Roman" w:eastAsia="Times New Roman" w:hAnsi="Times New Roman" w:cs="Times New Roman"/>
                <w:sz w:val="28"/>
                <w:szCs w:val="28"/>
                <w:lang w:val="kk-KZ" w:eastAsia="en-US"/>
              </w:rPr>
              <w:tab/>
              <w:t>Республикасының</w:t>
            </w:r>
            <w:r w:rsidRPr="00064CF4">
              <w:rPr>
                <w:rFonts w:ascii="Times New Roman" w:eastAsia="Times New Roman" w:hAnsi="Times New Roman" w:cs="Times New Roman"/>
                <w:sz w:val="28"/>
                <w:szCs w:val="28"/>
                <w:lang w:val="kk-KZ" w:eastAsia="en-US"/>
              </w:rPr>
              <w:tab/>
            </w:r>
            <w:r w:rsidRPr="00064CF4">
              <w:rPr>
                <w:rFonts w:ascii="Times New Roman" w:eastAsia="Times New Roman" w:hAnsi="Times New Roman" w:cs="Times New Roman"/>
                <w:spacing w:val="-1"/>
                <w:sz w:val="28"/>
                <w:szCs w:val="28"/>
                <w:lang w:val="kk-KZ" w:eastAsia="en-US"/>
              </w:rPr>
              <w:t>Заңы</w:t>
            </w:r>
            <w:hyperlink r:id="rId8" w:history="1">
              <w:r w:rsidRPr="00064CF4">
                <w:rPr>
                  <w:rFonts w:ascii="Times New Roman" w:eastAsia="Times New Roman" w:hAnsi="Times New Roman" w:cs="Times New Roman"/>
                  <w:color w:val="0000FF"/>
                  <w:sz w:val="28"/>
                  <w:szCs w:val="28"/>
                  <w:u w:val="single" w:color="0461C1"/>
                  <w:lang w:val="kk-KZ" w:eastAsia="en-US"/>
                </w:rPr>
                <w:t>https://adilet.zan.kz/kaz/docs/Z070000319</w:t>
              </w:r>
            </w:hyperlink>
          </w:p>
          <w:p w:rsidR="00064CF4" w:rsidRPr="00064CF4" w:rsidRDefault="00064CF4" w:rsidP="00064CF4">
            <w:pPr>
              <w:widowControl w:val="0"/>
              <w:autoSpaceDE w:val="0"/>
              <w:autoSpaceDN w:val="0"/>
              <w:spacing w:after="0" w:line="240" w:lineRule="auto"/>
              <w:ind w:right="-1"/>
              <w:rPr>
                <w:rFonts w:ascii="Times New Roman" w:eastAsia="Times New Roman" w:hAnsi="Times New Roman" w:cs="Times New Roman"/>
                <w:sz w:val="28"/>
                <w:szCs w:val="28"/>
                <w:u w:color="0461C1"/>
                <w:lang w:val="kk-KZ" w:eastAsia="en-US"/>
              </w:rPr>
            </w:pPr>
            <w:r w:rsidRPr="00064CF4">
              <w:rPr>
                <w:rFonts w:ascii="Times New Roman" w:eastAsia="Times New Roman" w:hAnsi="Times New Roman" w:cs="Times New Roman"/>
                <w:sz w:val="28"/>
                <w:szCs w:val="28"/>
                <w:lang w:val="kk-KZ" w:eastAsia="en-US"/>
              </w:rPr>
              <w:t>«Педагогмәртебесітуралы»ҚазақстанРеспубликасыныңЗаңы</w:t>
            </w:r>
            <w:hyperlink r:id="rId9" w:history="1">
              <w:r w:rsidRPr="00064CF4">
                <w:rPr>
                  <w:rFonts w:ascii="Times New Roman" w:eastAsia="Times New Roman" w:hAnsi="Times New Roman" w:cs="Times New Roman"/>
                  <w:color w:val="0000FF"/>
                  <w:sz w:val="28"/>
                  <w:szCs w:val="28"/>
                  <w:u w:val="single" w:color="0461C1"/>
                  <w:lang w:val="kk-KZ" w:eastAsia="en-US"/>
                </w:rPr>
                <w:t>https://adilet.zan.kz/kaz/docs/Z1900000293</w:t>
              </w:r>
            </w:hyperlink>
          </w:p>
          <w:p w:rsidR="00064CF4" w:rsidRPr="00064CF4" w:rsidRDefault="00064CF4" w:rsidP="00064CF4">
            <w:pPr>
              <w:widowControl w:val="0"/>
              <w:autoSpaceDE w:val="0"/>
              <w:autoSpaceDN w:val="0"/>
              <w:spacing w:after="0" w:line="240" w:lineRule="auto"/>
              <w:ind w:right="166"/>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«ҚазақстанРеспубликасындағыбаланыңқұқықтарытуралы»ҚазақстанРеспубликасыныңЗаңы</w:t>
            </w:r>
            <w:hyperlink r:id="rId10" w:history="1">
              <w:r w:rsidRPr="00064CF4">
                <w:rPr>
                  <w:rFonts w:ascii="Times New Roman" w:eastAsia="Times New Roman" w:hAnsi="Times New Roman" w:cs="Times New Roman"/>
                  <w:color w:val="0000FF"/>
                  <w:sz w:val="28"/>
                  <w:szCs w:val="28"/>
                  <w:u w:val="single" w:color="0461C1"/>
                  <w:lang w:val="kk-KZ" w:eastAsia="en-US"/>
                </w:rPr>
                <w:t>https://adilet.zan.kz/kaz/docs/Z020000345 _</w:t>
              </w:r>
            </w:hyperlink>
          </w:p>
          <w:p w:rsidR="00064CF4" w:rsidRPr="00064CF4" w:rsidRDefault="00064CF4" w:rsidP="00064CF4">
            <w:pPr>
              <w:widowControl w:val="0"/>
              <w:autoSpaceDE w:val="0"/>
              <w:autoSpaceDN w:val="0"/>
              <w:spacing w:after="0" w:line="242" w:lineRule="auto"/>
              <w:ind w:right="167"/>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«Ойыншықтардыңқауіпсіздігітуралы»ҚазақстанРеспубликасыныңЗаңы</w:t>
            </w:r>
            <w:hyperlink r:id="rId11" w:history="1">
              <w:r w:rsidRPr="00064CF4">
                <w:rPr>
                  <w:rFonts w:ascii="Times New Roman" w:eastAsia="Times New Roman" w:hAnsi="Times New Roman" w:cs="Times New Roman"/>
                  <w:color w:val="0000FF"/>
                  <w:sz w:val="28"/>
                  <w:szCs w:val="28"/>
                  <w:u w:val="single" w:color="0461C1"/>
                  <w:lang w:val="kk-KZ" w:eastAsia="en-US"/>
                </w:rPr>
                <w:t>https://adilet.zan.kz/kaz/docs/Z070000306_</w:t>
              </w:r>
            </w:hyperlink>
          </w:p>
          <w:p w:rsidR="00064CF4" w:rsidRPr="00064CF4" w:rsidRDefault="00064CF4" w:rsidP="00064CF4">
            <w:pPr>
              <w:widowControl w:val="0"/>
              <w:autoSpaceDE w:val="0"/>
              <w:autoSpaceDN w:val="0"/>
              <w:spacing w:after="0" w:line="242" w:lineRule="auto"/>
              <w:ind w:right="167"/>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«Кемтарбалалардыәлеуметтiкжәнемедициналық-педагогикалықтүзеуарқылықолдаутуралы» Қазақстан</w:t>
            </w:r>
            <w:r w:rsidRPr="00064CF4">
              <w:rPr>
                <w:rFonts w:ascii="Times New Roman" w:eastAsia="Times New Roman" w:hAnsi="Times New Roman" w:cs="Times New Roman"/>
                <w:sz w:val="28"/>
                <w:szCs w:val="28"/>
                <w:lang w:val="kk-KZ" w:eastAsia="en-US"/>
              </w:rPr>
              <w:tab/>
              <w:t>Республикасының</w:t>
            </w:r>
            <w:r w:rsidRPr="00064CF4">
              <w:rPr>
                <w:rFonts w:ascii="Times New Roman" w:eastAsia="Times New Roman" w:hAnsi="Times New Roman" w:cs="Times New Roman"/>
                <w:sz w:val="28"/>
                <w:szCs w:val="28"/>
                <w:lang w:val="kk-KZ" w:eastAsia="en-US"/>
              </w:rPr>
              <w:tab/>
              <w:t>Заңы</w:t>
            </w:r>
          </w:p>
          <w:p w:rsidR="00064CF4" w:rsidRPr="00064CF4" w:rsidRDefault="00D30A68" w:rsidP="00064CF4">
            <w:pPr>
              <w:widowControl w:val="0"/>
              <w:tabs>
                <w:tab w:val="left" w:pos="5920"/>
                <w:tab w:val="left" w:pos="9633"/>
              </w:tabs>
              <w:autoSpaceDE w:val="0"/>
              <w:autoSpaceDN w:val="0"/>
              <w:spacing w:after="0" w:line="240" w:lineRule="auto"/>
              <w:ind w:right="166"/>
              <w:rPr>
                <w:rFonts w:ascii="Times New Roman" w:eastAsia="Times New Roman" w:hAnsi="Times New Roman" w:cs="Times New Roman"/>
                <w:sz w:val="28"/>
                <w:szCs w:val="28"/>
                <w:lang w:val="kk-KZ" w:eastAsia="en-US"/>
              </w:rPr>
            </w:pPr>
            <w:hyperlink r:id="rId12" w:history="1">
              <w:r w:rsidR="00064CF4" w:rsidRPr="00064CF4">
                <w:rPr>
                  <w:rFonts w:ascii="Times New Roman" w:eastAsia="Times New Roman" w:hAnsi="Times New Roman" w:cs="Times New Roman"/>
                  <w:color w:val="0000FF"/>
                  <w:sz w:val="28"/>
                  <w:szCs w:val="28"/>
                  <w:u w:val="single" w:color="0461C1"/>
                  <w:lang w:val="kk-KZ" w:eastAsia="en-US"/>
                </w:rPr>
                <w:t>https://adilet.zan.kz/kaz/docs/Z020000343 _</w:t>
              </w:r>
            </w:hyperlink>
          </w:p>
          <w:p w:rsidR="00064CF4" w:rsidRPr="00064CF4" w:rsidRDefault="00064CF4" w:rsidP="00064CF4">
            <w:pPr>
              <w:widowControl w:val="0"/>
              <w:autoSpaceDE w:val="0"/>
              <w:autoSpaceDN w:val="0"/>
              <w:spacing w:after="0" w:line="240" w:lineRule="auto"/>
              <w:ind w:right="166"/>
              <w:rPr>
                <w:rFonts w:ascii="Times New Roman" w:eastAsia="Times New Roman" w:hAnsi="Times New Roman" w:cs="Times New Roman"/>
                <w:spacing w:val="1"/>
                <w:sz w:val="28"/>
                <w:szCs w:val="28"/>
                <w:lang w:val="kk-KZ" w:eastAsia="en-US"/>
              </w:rPr>
            </w:pPr>
            <w:r w:rsidRPr="00064CF4">
              <w:rPr>
                <w:rFonts w:ascii="Times New Roman" w:eastAsia="Times New Roman" w:hAnsi="Times New Roman" w:cs="Times New Roman"/>
                <w:sz w:val="28"/>
                <w:szCs w:val="28"/>
                <w:lang w:val="kk-KZ" w:eastAsia="en-US"/>
              </w:rPr>
              <w:t>Мектепкедейінгітәрбиелеуменоқытудыдамытумоделі</w:t>
            </w:r>
            <w:hyperlink r:id="rId13" w:history="1">
              <w:r w:rsidRPr="00064CF4">
                <w:rPr>
                  <w:rFonts w:ascii="Times New Roman" w:eastAsia="Times New Roman" w:hAnsi="Times New Roman" w:cs="Times New Roman"/>
                  <w:color w:val="0000FF"/>
                  <w:sz w:val="28"/>
                  <w:szCs w:val="28"/>
                  <w:u w:val="single" w:color="0461C1"/>
                  <w:lang w:val="kk-KZ" w:eastAsia="en-US"/>
                </w:rPr>
                <w:t>https://adilet.zan.kz/kaz/docs/P2100000137</w:t>
              </w:r>
            </w:hyperlink>
          </w:p>
          <w:p w:rsidR="00064CF4" w:rsidRPr="00064CF4" w:rsidRDefault="00064CF4" w:rsidP="00064CF4">
            <w:pPr>
              <w:widowControl w:val="0"/>
              <w:autoSpaceDE w:val="0"/>
              <w:autoSpaceDN w:val="0"/>
              <w:spacing w:after="0" w:line="240" w:lineRule="auto"/>
              <w:ind w:right="167"/>
              <w:rPr>
                <w:rFonts w:ascii="Times New Roman" w:eastAsia="Times New Roman" w:hAnsi="Times New Roman" w:cs="Times New Roman"/>
                <w:sz w:val="28"/>
                <w:szCs w:val="28"/>
                <w:u w:val="single" w:color="0461C1"/>
                <w:lang w:val="kk-KZ" w:eastAsia="en-US"/>
              </w:rPr>
            </w:pPr>
            <w:r w:rsidRPr="00064CF4">
              <w:rPr>
                <w:rFonts w:ascii="Times New Roman" w:eastAsia="Times New Roman" w:hAnsi="Times New Roman" w:cs="Times New Roman"/>
                <w:sz w:val="28"/>
                <w:szCs w:val="28"/>
                <w:lang w:val="kk-KZ" w:eastAsia="en-US"/>
              </w:rPr>
              <w:t>«Мектепкедейінгіұйымдарғажәнесәбилерүйлерінеқойылатынсанитариялық-эпидемиологиялықталаптар»санитариялыққағидалары</w:t>
            </w:r>
            <w:hyperlink r:id="rId14" w:history="1">
              <w:r w:rsidRPr="00064CF4">
                <w:rPr>
                  <w:rFonts w:ascii="Times New Roman" w:eastAsia="Times New Roman" w:hAnsi="Times New Roman" w:cs="Times New Roman"/>
                  <w:color w:val="0000FF"/>
                  <w:sz w:val="28"/>
                  <w:szCs w:val="28"/>
                  <w:u w:val="single" w:color="0461C1"/>
                  <w:lang w:val="kk-KZ" w:eastAsia="en-US"/>
                </w:rPr>
                <w:t>https://adilet.zan.kz/kaz/docs/V2100023469</w:t>
              </w:r>
            </w:hyperlink>
          </w:p>
          <w:p w:rsidR="00064CF4" w:rsidRPr="00064CF4" w:rsidRDefault="00064CF4" w:rsidP="00064CF4">
            <w:pPr>
              <w:widowControl w:val="0"/>
              <w:autoSpaceDE w:val="0"/>
              <w:autoSpaceDN w:val="0"/>
              <w:spacing w:after="0" w:line="240" w:lineRule="auto"/>
              <w:ind w:right="168"/>
              <w:jc w:val="both"/>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 xml:space="preserve">Мектепке дейінгі тәрбие мен оқытудың мемлекеттік жалпыға міндетті білімберу стандарттары </w:t>
            </w:r>
            <w:hyperlink r:id="rId15" w:history="1">
              <w:r w:rsidRPr="00064CF4">
                <w:rPr>
                  <w:rFonts w:ascii="Times New Roman" w:eastAsia="Times New Roman" w:hAnsi="Times New Roman" w:cs="Times New Roman"/>
                  <w:color w:val="0000FF"/>
                  <w:sz w:val="28"/>
                  <w:szCs w:val="28"/>
                  <w:u w:val="single" w:color="0000FF"/>
                  <w:lang w:val="kk-KZ" w:eastAsia="en-US"/>
                </w:rPr>
                <w:t>https://adilet.zan.kz/rus/docs/V2200029031</w:t>
              </w:r>
            </w:hyperlink>
          </w:p>
          <w:p w:rsidR="00064CF4" w:rsidRPr="00064CF4" w:rsidRDefault="00064CF4" w:rsidP="00064CF4">
            <w:pPr>
              <w:widowControl w:val="0"/>
              <w:autoSpaceDE w:val="0"/>
              <w:autoSpaceDN w:val="0"/>
              <w:spacing w:after="0" w:line="240" w:lineRule="auto"/>
              <w:ind w:right="173"/>
              <w:jc w:val="both"/>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Қазақстан Республикасында мектепке дейінгі тәрбие мен оқытудың үлгілікоқужоспарлары</w:t>
            </w:r>
            <w:hyperlink r:id="rId16" w:history="1">
              <w:r w:rsidRPr="00064CF4">
                <w:rPr>
                  <w:rFonts w:ascii="Times New Roman" w:eastAsia="Times New Roman" w:hAnsi="Times New Roman" w:cs="Times New Roman"/>
                  <w:color w:val="0000FF"/>
                  <w:sz w:val="28"/>
                  <w:szCs w:val="28"/>
                  <w:u w:val="single" w:color="0461C1"/>
                  <w:lang w:val="kk-KZ" w:eastAsia="en-US"/>
                </w:rPr>
                <w:t>https://adilet.zan.kz/kaz/docs/V1200008275</w:t>
              </w:r>
            </w:hyperlink>
          </w:p>
          <w:p w:rsidR="00064CF4" w:rsidRPr="00064CF4" w:rsidRDefault="00064CF4" w:rsidP="00064CF4">
            <w:pPr>
              <w:widowControl w:val="0"/>
              <w:autoSpaceDE w:val="0"/>
              <w:autoSpaceDN w:val="0"/>
              <w:spacing w:after="0" w:line="240" w:lineRule="auto"/>
              <w:ind w:right="167"/>
              <w:jc w:val="both"/>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Мектепкедейінгітәрбиеменоқытудыңүлгілікоқубағдарламалары</w:t>
            </w:r>
            <w:hyperlink r:id="rId17" w:history="1">
              <w:r w:rsidRPr="00064CF4">
                <w:rPr>
                  <w:rFonts w:ascii="Times New Roman" w:eastAsia="Times New Roman" w:hAnsi="Times New Roman" w:cs="Times New Roman"/>
                  <w:color w:val="0000FF"/>
                  <w:sz w:val="28"/>
                  <w:szCs w:val="28"/>
                  <w:u w:val="single"/>
                  <w:lang w:val="kk-KZ" w:eastAsia="en-US"/>
                </w:rPr>
                <w:t>https://adilet.zan.kz/kaz/docs/V1600014235</w:t>
              </w:r>
            </w:hyperlink>
          </w:p>
          <w:p w:rsidR="00064CF4" w:rsidRPr="001B6AA5" w:rsidRDefault="00064CF4" w:rsidP="00064CF4">
            <w:pPr>
              <w:widowControl w:val="0"/>
              <w:autoSpaceDE w:val="0"/>
              <w:autoSpaceDN w:val="0"/>
              <w:spacing w:after="0" w:line="240" w:lineRule="auto"/>
              <w:ind w:right="166"/>
              <w:jc w:val="both"/>
              <w:rPr>
                <w:rFonts w:ascii="Times New Roman" w:eastAsia="Times New Roman" w:hAnsi="Times New Roman" w:cs="Times New Roman"/>
                <w:sz w:val="28"/>
                <w:szCs w:val="28"/>
                <w:u w:val="single" w:color="0000FF"/>
                <w:lang w:val="kk-KZ" w:eastAsia="en-US"/>
              </w:rPr>
            </w:pPr>
            <w:r w:rsidRPr="001B6AA5">
              <w:rPr>
                <w:rFonts w:ascii="Times New Roman" w:eastAsia="Times New Roman" w:hAnsi="Times New Roman" w:cs="Times New Roman"/>
                <w:sz w:val="28"/>
                <w:szCs w:val="28"/>
                <w:lang w:val="kk-KZ" w:eastAsia="en-US"/>
              </w:rPr>
              <w:t>Тиістіүлгідегібілімберуұйымдарықызметініңүлгілікқағидалары</w:t>
            </w:r>
            <w:hyperlink r:id="rId18" w:history="1">
              <w:r w:rsidRPr="001B6AA5">
                <w:rPr>
                  <w:rFonts w:ascii="Times New Roman" w:eastAsia="Times New Roman" w:hAnsi="Times New Roman" w:cs="Times New Roman"/>
                  <w:color w:val="0000FF"/>
                  <w:sz w:val="28"/>
                  <w:szCs w:val="28"/>
                  <w:u w:val="single" w:color="0000FF"/>
                  <w:lang w:val="kk-KZ" w:eastAsia="en-US"/>
                </w:rPr>
                <w:t>https://adilet.zan.kz/kaz/docs/V2200029329</w:t>
              </w:r>
            </w:hyperlink>
          </w:p>
          <w:p w:rsidR="00064CF4" w:rsidRPr="00064CF4" w:rsidRDefault="00064CF4" w:rsidP="00064CF4">
            <w:pPr>
              <w:widowControl w:val="0"/>
              <w:autoSpaceDE w:val="0"/>
              <w:autoSpaceDN w:val="0"/>
              <w:spacing w:after="0" w:line="240" w:lineRule="auto"/>
              <w:jc w:val="both"/>
              <w:rPr>
                <w:rFonts w:ascii="Times New Roman" w:eastAsia="Times New Roman" w:hAnsi="Times New Roman" w:cs="Times New Roman"/>
                <w:sz w:val="28"/>
                <w:szCs w:val="28"/>
                <w:u w:val="single" w:color="0461C1"/>
                <w:lang w:val="kk-KZ" w:eastAsia="en-US"/>
              </w:rPr>
            </w:pPr>
            <w:r w:rsidRPr="00064CF4">
              <w:rPr>
                <w:rFonts w:ascii="Times New Roman" w:eastAsia="Times New Roman" w:hAnsi="Times New Roman" w:cs="Times New Roman"/>
                <w:sz w:val="28"/>
                <w:szCs w:val="28"/>
                <w:lang w:val="kk-KZ" w:eastAsia="en-US"/>
              </w:rPr>
              <w:t>Білім беру қызметтерін көрсетудің үлгілік шартының нысандары</w:t>
            </w:r>
            <w:hyperlink r:id="rId19" w:history="1">
              <w:r w:rsidRPr="00064CF4">
                <w:rPr>
                  <w:rFonts w:ascii="Times New Roman" w:eastAsia="Times New Roman" w:hAnsi="Times New Roman" w:cs="Times New Roman"/>
                  <w:color w:val="0000FF"/>
                  <w:sz w:val="28"/>
                  <w:szCs w:val="28"/>
                  <w:u w:val="single" w:color="0461C1"/>
                  <w:lang w:val="kk-KZ" w:eastAsia="en-US"/>
                </w:rPr>
                <w:t>https://adilet.zan.kz/kaz/docs/V1600013227</w:t>
              </w:r>
            </w:hyperlink>
          </w:p>
          <w:p w:rsidR="00064CF4" w:rsidRPr="00064CF4" w:rsidRDefault="00064CF4" w:rsidP="00064CF4">
            <w:pPr>
              <w:widowControl w:val="0"/>
              <w:autoSpaceDE w:val="0"/>
              <w:autoSpaceDN w:val="0"/>
              <w:spacing w:after="0" w:line="240" w:lineRule="auto"/>
              <w:jc w:val="both"/>
              <w:rPr>
                <w:rFonts w:ascii="Times New Roman" w:eastAsia="Times New Roman" w:hAnsi="Times New Roman" w:cs="Times New Roman"/>
                <w:sz w:val="28"/>
                <w:szCs w:val="28"/>
                <w:u w:val="single" w:color="0461C1"/>
                <w:lang w:val="kk-KZ" w:eastAsia="en-US"/>
              </w:rPr>
            </w:pPr>
            <w:r w:rsidRPr="00064CF4">
              <w:rPr>
                <w:rFonts w:ascii="Times New Roman" w:eastAsia="Times New Roman" w:hAnsi="Times New Roman" w:cs="Times New Roman"/>
                <w:sz w:val="28"/>
                <w:szCs w:val="28"/>
                <w:lang w:val="kk-KZ" w:eastAsia="en-US"/>
              </w:rPr>
              <w:t xml:space="preserve">   Мемлекеттік</w:t>
            </w:r>
            <w:r w:rsidRPr="00064CF4">
              <w:rPr>
                <w:rFonts w:ascii="Times New Roman" w:eastAsia="Times New Roman" w:hAnsi="Times New Roman" w:cs="Times New Roman"/>
                <w:sz w:val="28"/>
                <w:szCs w:val="28"/>
                <w:lang w:val="kk-KZ" w:eastAsia="en-US"/>
              </w:rPr>
              <w:tab/>
              <w:t>білім</w:t>
            </w:r>
            <w:r w:rsidRPr="00064CF4">
              <w:rPr>
                <w:rFonts w:ascii="Times New Roman" w:eastAsia="Times New Roman" w:hAnsi="Times New Roman" w:cs="Times New Roman"/>
                <w:sz w:val="28"/>
                <w:szCs w:val="28"/>
                <w:lang w:val="kk-KZ" w:eastAsia="en-US"/>
              </w:rPr>
              <w:tab/>
              <w:t>беру</w:t>
            </w:r>
            <w:r w:rsidRPr="00064CF4">
              <w:rPr>
                <w:rFonts w:ascii="Times New Roman" w:eastAsia="Times New Roman" w:hAnsi="Times New Roman" w:cs="Times New Roman"/>
                <w:sz w:val="28"/>
                <w:szCs w:val="28"/>
                <w:lang w:val="kk-KZ" w:eastAsia="en-US"/>
              </w:rPr>
              <w:tab/>
              <w:t>ұйымдары</w:t>
            </w:r>
            <w:r w:rsidRPr="00064CF4">
              <w:rPr>
                <w:rFonts w:ascii="Times New Roman" w:eastAsia="Times New Roman" w:hAnsi="Times New Roman" w:cs="Times New Roman"/>
                <w:sz w:val="28"/>
                <w:szCs w:val="28"/>
                <w:lang w:val="kk-KZ" w:eastAsia="en-US"/>
              </w:rPr>
              <w:tab/>
              <w:t>қызметкерлерінің</w:t>
            </w:r>
            <w:r w:rsidRPr="00064CF4">
              <w:rPr>
                <w:rFonts w:ascii="Times New Roman" w:eastAsia="Times New Roman" w:hAnsi="Times New Roman" w:cs="Times New Roman"/>
                <w:sz w:val="28"/>
                <w:szCs w:val="28"/>
                <w:lang w:val="kk-KZ" w:eastAsia="en-US"/>
              </w:rPr>
              <w:tab/>
              <w:t xml:space="preserve"> үлгі</w:t>
            </w:r>
            <w:r w:rsidRPr="00064CF4">
              <w:rPr>
                <w:rFonts w:ascii="Times New Roman" w:eastAsia="Times New Roman" w:hAnsi="Times New Roman" w:cs="Times New Roman"/>
                <w:sz w:val="28"/>
                <w:szCs w:val="28"/>
                <w:lang w:val="kk-KZ" w:eastAsia="en-US"/>
              </w:rPr>
              <w:tab/>
            </w:r>
            <w:r w:rsidRPr="00064CF4">
              <w:rPr>
                <w:rFonts w:ascii="Times New Roman" w:eastAsia="Times New Roman" w:hAnsi="Times New Roman" w:cs="Times New Roman"/>
                <w:spacing w:val="-1"/>
                <w:sz w:val="28"/>
                <w:szCs w:val="28"/>
                <w:lang w:val="kk-KZ" w:eastAsia="en-US"/>
              </w:rPr>
              <w:t>штаттары</w:t>
            </w:r>
          </w:p>
          <w:p w:rsidR="00064CF4" w:rsidRPr="00064CF4" w:rsidRDefault="00D30A68" w:rsidP="00064CF4">
            <w:pPr>
              <w:widowControl w:val="0"/>
              <w:tabs>
                <w:tab w:val="left" w:pos="2816"/>
                <w:tab w:val="left" w:pos="3683"/>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z w:val="28"/>
                <w:szCs w:val="28"/>
                <w:u w:val="single" w:color="0461C1"/>
                <w:lang w:val="kk-KZ" w:eastAsia="en-US"/>
              </w:rPr>
            </w:pPr>
            <w:hyperlink r:id="rId20" w:history="1">
              <w:r w:rsidR="00064CF4" w:rsidRPr="00064CF4">
                <w:rPr>
                  <w:rFonts w:ascii="Times New Roman" w:eastAsia="Times New Roman" w:hAnsi="Times New Roman" w:cs="Times New Roman"/>
                  <w:color w:val="0000FF"/>
                  <w:sz w:val="28"/>
                  <w:szCs w:val="28"/>
                  <w:u w:val="single" w:color="0461C1"/>
                  <w:lang w:val="kk-KZ" w:eastAsia="en-US"/>
                </w:rPr>
                <w:t>https://adilet.zan.kz/kaz/docs/P080000077</w:t>
              </w:r>
            </w:hyperlink>
          </w:p>
          <w:p w:rsidR="00064CF4" w:rsidRPr="00064CF4" w:rsidRDefault="00064CF4" w:rsidP="00064CF4">
            <w:pPr>
              <w:widowControl w:val="0"/>
              <w:tabs>
                <w:tab w:val="left" w:pos="2816"/>
                <w:tab w:val="left" w:pos="3683"/>
                <w:tab w:val="left" w:pos="4482"/>
                <w:tab w:val="left" w:pos="5985"/>
                <w:tab w:val="left" w:pos="8354"/>
                <w:tab w:val="left" w:pos="9079"/>
              </w:tabs>
              <w:autoSpaceDE w:val="0"/>
              <w:autoSpaceDN w:val="0"/>
              <w:spacing w:after="0" w:line="240" w:lineRule="auto"/>
              <w:ind w:right="166"/>
              <w:rPr>
                <w:rFonts w:ascii="Times New Roman" w:eastAsia="Times New Roman" w:hAnsi="Times New Roman" w:cs="Times New Roman"/>
                <w:sz w:val="28"/>
                <w:szCs w:val="28"/>
                <w:u w:val="single" w:color="0461C1"/>
                <w:lang w:val="kk-KZ" w:eastAsia="en-US"/>
              </w:rPr>
            </w:pPr>
            <w:r w:rsidRPr="00064CF4">
              <w:rPr>
                <w:rFonts w:ascii="Times New Roman" w:eastAsia="Times New Roman" w:hAnsi="Times New Roman" w:cs="Times New Roman"/>
                <w:sz w:val="28"/>
                <w:szCs w:val="28"/>
                <w:lang w:val="kk-KZ" w:eastAsia="en-US"/>
              </w:rPr>
              <w:t>Педагог қызметкерлер</w:t>
            </w:r>
            <w:r w:rsidRPr="00064CF4">
              <w:rPr>
                <w:rFonts w:ascii="Times New Roman" w:eastAsia="Times New Roman" w:hAnsi="Times New Roman" w:cs="Times New Roman"/>
                <w:sz w:val="28"/>
                <w:szCs w:val="28"/>
                <w:lang w:val="kk-KZ" w:eastAsia="en-US"/>
              </w:rPr>
              <w:tab/>
              <w:t>мен</w:t>
            </w:r>
            <w:r w:rsidRPr="00064CF4">
              <w:rPr>
                <w:rFonts w:ascii="Times New Roman" w:eastAsia="Times New Roman" w:hAnsi="Times New Roman" w:cs="Times New Roman"/>
                <w:sz w:val="28"/>
                <w:szCs w:val="28"/>
                <w:lang w:val="kk-KZ" w:eastAsia="en-US"/>
              </w:rPr>
              <w:tab/>
              <w:t>оларға теңестірілген</w:t>
            </w:r>
          </w:p>
          <w:p w:rsidR="00064CF4" w:rsidRPr="00064CF4" w:rsidRDefault="00064CF4" w:rsidP="00064CF4">
            <w:pPr>
              <w:widowControl w:val="0"/>
              <w:tabs>
                <w:tab w:val="left" w:pos="4111"/>
                <w:tab w:val="left" w:pos="4482"/>
                <w:tab w:val="left" w:pos="5985"/>
                <w:tab w:val="left" w:pos="8354"/>
                <w:tab w:val="left" w:pos="9079"/>
              </w:tabs>
              <w:autoSpaceDE w:val="0"/>
              <w:autoSpaceDN w:val="0"/>
              <w:spacing w:after="0" w:line="240" w:lineRule="auto"/>
              <w:ind w:right="166"/>
              <w:rPr>
                <w:rFonts w:ascii="Times New Roman" w:eastAsia="Times New Roman" w:hAnsi="Times New Roman" w:cs="Times New Roman"/>
                <w:spacing w:val="-67"/>
                <w:sz w:val="28"/>
                <w:szCs w:val="28"/>
                <w:lang w:val="kk-KZ" w:eastAsia="en-US"/>
              </w:rPr>
            </w:pPr>
            <w:r w:rsidRPr="00064CF4">
              <w:rPr>
                <w:rFonts w:ascii="Times New Roman" w:eastAsia="Times New Roman" w:hAnsi="Times New Roman" w:cs="Times New Roman"/>
                <w:spacing w:val="-1"/>
                <w:sz w:val="28"/>
                <w:szCs w:val="28"/>
                <w:lang w:val="kk-KZ" w:eastAsia="en-US"/>
              </w:rPr>
              <w:t>тұлғалардың</w:t>
            </w:r>
            <w:r w:rsidRPr="00064CF4">
              <w:rPr>
                <w:rFonts w:ascii="Times New Roman" w:eastAsia="Times New Roman" w:hAnsi="Times New Roman" w:cs="Times New Roman"/>
                <w:sz w:val="28"/>
                <w:szCs w:val="28"/>
                <w:lang w:val="kk-KZ" w:eastAsia="en-US"/>
              </w:rPr>
              <w:t xml:space="preserve">лауазымдарыныңүлгілік біліктілік сипаттамалары </w:t>
            </w:r>
            <w:hyperlink r:id="rId21" w:history="1">
              <w:r w:rsidRPr="00064CF4">
                <w:rPr>
                  <w:rFonts w:ascii="Times New Roman" w:eastAsia="Times New Roman" w:hAnsi="Times New Roman" w:cs="Times New Roman"/>
                  <w:color w:val="0000FF"/>
                  <w:sz w:val="28"/>
                  <w:szCs w:val="28"/>
                  <w:u w:val="single" w:color="0461C1"/>
                  <w:lang w:val="kk-KZ" w:eastAsia="en-US"/>
                </w:rPr>
                <w:t>https://adilet.zan.kz/kaz/docs/V090005750</w:t>
              </w:r>
            </w:hyperlink>
          </w:p>
          <w:p w:rsidR="00064CF4" w:rsidRPr="00064CF4" w:rsidRDefault="00064CF4" w:rsidP="00064CF4">
            <w:pPr>
              <w:widowControl w:val="0"/>
              <w:tabs>
                <w:tab w:val="left" w:pos="4111"/>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Жабдықтармен және жиһазбен</w:t>
            </w:r>
            <w:r w:rsidRPr="00064CF4">
              <w:rPr>
                <w:rFonts w:ascii="Times New Roman" w:eastAsia="Times New Roman" w:hAnsi="Times New Roman" w:cs="Times New Roman"/>
                <w:sz w:val="28"/>
                <w:szCs w:val="28"/>
                <w:lang w:val="kk-KZ" w:eastAsia="en-US"/>
              </w:rPr>
              <w:tab/>
              <w:t>жарақтандыру</w:t>
            </w:r>
          </w:p>
          <w:p w:rsidR="00064CF4" w:rsidRPr="00064CF4" w:rsidRDefault="00064CF4" w:rsidP="00064CF4">
            <w:pPr>
              <w:widowControl w:val="0"/>
              <w:tabs>
                <w:tab w:val="left" w:pos="4111"/>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pacing w:val="-67"/>
                <w:sz w:val="28"/>
                <w:szCs w:val="28"/>
                <w:lang w:val="kk-KZ" w:eastAsia="en-US"/>
              </w:rPr>
            </w:pPr>
            <w:r w:rsidRPr="00064CF4">
              <w:rPr>
                <w:rFonts w:ascii="Times New Roman" w:eastAsia="Times New Roman" w:hAnsi="Times New Roman" w:cs="Times New Roman"/>
                <w:spacing w:val="-1"/>
                <w:sz w:val="28"/>
                <w:szCs w:val="28"/>
                <w:lang w:val="kk-KZ" w:eastAsia="en-US"/>
              </w:rPr>
              <w:t>нормалары</w:t>
            </w:r>
            <w:hyperlink r:id="rId22" w:history="1">
              <w:r w:rsidRPr="00064CF4">
                <w:rPr>
                  <w:rFonts w:ascii="Times New Roman" w:eastAsia="Times New Roman" w:hAnsi="Times New Roman" w:cs="Times New Roman"/>
                  <w:color w:val="0000FF"/>
                  <w:sz w:val="28"/>
                  <w:szCs w:val="28"/>
                  <w:u w:val="single" w:color="0461C1"/>
                  <w:lang w:val="kk-KZ" w:eastAsia="en-US"/>
                </w:rPr>
                <w:t>https://adilet.zan.kz/kaz/docs/V1600013272</w:t>
              </w:r>
            </w:hyperlink>
          </w:p>
          <w:p w:rsidR="00064CF4" w:rsidRPr="00064CF4" w:rsidRDefault="00064CF4" w:rsidP="00064CF4">
            <w:pPr>
              <w:widowControl w:val="0"/>
              <w:tabs>
                <w:tab w:val="left" w:pos="4111"/>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Білімберуұйымдарындақамқоршылықкеңестіңжұмысын  ұйымдастыружәне</w:t>
            </w:r>
          </w:p>
          <w:p w:rsidR="00064CF4" w:rsidRPr="00064CF4" w:rsidRDefault="00064CF4" w:rsidP="00064CF4">
            <w:pPr>
              <w:widowControl w:val="0"/>
              <w:tabs>
                <w:tab w:val="left" w:pos="4080"/>
                <w:tab w:val="left" w:pos="4111"/>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оны сайлау тәртібінің үлгілік</w:t>
            </w:r>
          </w:p>
          <w:p w:rsidR="00064CF4" w:rsidRPr="00064CF4" w:rsidRDefault="00064CF4" w:rsidP="00064CF4">
            <w:pPr>
              <w:widowControl w:val="0"/>
              <w:tabs>
                <w:tab w:val="left" w:pos="9923"/>
                <w:tab w:val="left" w:pos="10065"/>
              </w:tabs>
              <w:autoSpaceDE w:val="0"/>
              <w:autoSpaceDN w:val="0"/>
              <w:spacing w:after="0" w:line="240" w:lineRule="auto"/>
              <w:ind w:right="166"/>
              <w:jc w:val="both"/>
              <w:rPr>
                <w:rFonts w:ascii="Times New Roman" w:eastAsia="Times New Roman" w:hAnsi="Times New Roman" w:cs="Times New Roman"/>
                <w:spacing w:val="-67"/>
                <w:sz w:val="28"/>
                <w:szCs w:val="28"/>
                <w:lang w:val="kk-KZ" w:eastAsia="en-US"/>
              </w:rPr>
            </w:pPr>
            <w:r w:rsidRPr="00064CF4">
              <w:rPr>
                <w:rFonts w:ascii="Times New Roman" w:eastAsia="Times New Roman" w:hAnsi="Times New Roman" w:cs="Times New Roman"/>
                <w:spacing w:val="-1"/>
                <w:sz w:val="28"/>
                <w:szCs w:val="28"/>
                <w:lang w:val="kk-KZ" w:eastAsia="en-US"/>
              </w:rPr>
              <w:t>қағидалары</w:t>
            </w:r>
            <w:hyperlink r:id="rId23" w:history="1">
              <w:r w:rsidRPr="00064CF4">
                <w:rPr>
                  <w:rFonts w:ascii="Times New Roman" w:eastAsia="Times New Roman" w:hAnsi="Times New Roman" w:cs="Times New Roman"/>
                  <w:color w:val="0000FF"/>
                  <w:sz w:val="28"/>
                  <w:szCs w:val="28"/>
                  <w:u w:val="single" w:color="045FC1"/>
                  <w:lang w:val="kk-KZ" w:eastAsia="en-US"/>
                </w:rPr>
                <w:t>https://adilet.zan.kz/kaz/docs/V1700015584</w:t>
              </w:r>
            </w:hyperlink>
          </w:p>
          <w:p w:rsidR="00064CF4" w:rsidRPr="00064CF4" w:rsidRDefault="00064CF4" w:rsidP="00064CF4">
            <w:pPr>
              <w:widowControl w:val="0"/>
              <w:autoSpaceDE w:val="0"/>
              <w:autoSpaceDN w:val="0"/>
              <w:spacing w:before="72" w:after="0" w:line="240" w:lineRule="auto"/>
              <w:rPr>
                <w:rFonts w:ascii="Times New Roman" w:eastAsia="Times New Roman" w:hAnsi="Times New Roman" w:cs="Times New Roman"/>
                <w:spacing w:val="-67"/>
                <w:sz w:val="28"/>
                <w:szCs w:val="28"/>
                <w:lang w:val="kk-KZ" w:eastAsia="en-US"/>
              </w:rPr>
            </w:pPr>
            <w:r w:rsidRPr="00064CF4">
              <w:rPr>
                <w:rFonts w:ascii="Times New Roman" w:eastAsia="Times New Roman" w:hAnsi="Times New Roman" w:cs="Times New Roman"/>
                <w:sz w:val="28"/>
                <w:szCs w:val="28"/>
                <w:lang w:val="kk-KZ" w:eastAsia="en-US"/>
              </w:rPr>
              <w:t xml:space="preserve">Мектепкедейінгіжәнеортабілімберуұйымдарынбейнебақылаужүйелеріменжарақтаустандарттарыжәнеоларғақойылатынталаптар </w:t>
            </w:r>
            <w:hyperlink r:id="rId24" w:history="1">
              <w:r w:rsidRPr="00064CF4">
                <w:rPr>
                  <w:rFonts w:ascii="Times New Roman" w:eastAsia="Times New Roman" w:hAnsi="Times New Roman" w:cs="Times New Roman"/>
                  <w:color w:val="0000FF"/>
                  <w:sz w:val="28"/>
                  <w:szCs w:val="28"/>
                  <w:u w:val="single" w:color="045FC1"/>
                  <w:lang w:val="kk-KZ" w:eastAsia="en-US"/>
                </w:rPr>
                <w:t>https://adilet.zan.kz/kaz/docs/V1900018239</w:t>
              </w:r>
            </w:hyperlink>
          </w:p>
          <w:p w:rsidR="00064CF4" w:rsidRPr="00064CF4" w:rsidRDefault="00064CF4" w:rsidP="00064CF4">
            <w:pPr>
              <w:widowControl w:val="0"/>
              <w:autoSpaceDE w:val="0"/>
              <w:autoSpaceDN w:val="0"/>
              <w:spacing w:before="72" w:after="0" w:line="240" w:lineRule="auto"/>
              <w:rPr>
                <w:rFonts w:ascii="Times New Roman" w:eastAsia="Times New Roman" w:hAnsi="Times New Roman" w:cs="Times New Roman"/>
                <w:sz w:val="28"/>
                <w:szCs w:val="28"/>
                <w:u w:val="single" w:color="045FC1"/>
                <w:lang w:val="kk-KZ" w:eastAsia="en-US"/>
              </w:rPr>
            </w:pPr>
            <w:r w:rsidRPr="00064CF4">
              <w:rPr>
                <w:rFonts w:ascii="Times New Roman" w:eastAsia="Times New Roman" w:hAnsi="Times New Roman" w:cs="Times New Roman"/>
                <w:sz w:val="28"/>
                <w:szCs w:val="28"/>
                <w:lang w:val="kk-KZ" w:eastAsia="en-US"/>
              </w:rPr>
              <w:t xml:space="preserve">Мектепкедейінгібілімберусаласындамемлекеттікқызметтеркөрсетуқағидалары </w:t>
            </w:r>
            <w:hyperlink r:id="rId25" w:history="1">
              <w:r w:rsidRPr="00064CF4">
                <w:rPr>
                  <w:rFonts w:ascii="Times New Roman" w:eastAsia="Times New Roman" w:hAnsi="Times New Roman" w:cs="Times New Roman"/>
                  <w:color w:val="0000FF"/>
                  <w:sz w:val="28"/>
                  <w:szCs w:val="28"/>
                  <w:u w:val="single" w:color="045FC1"/>
                  <w:lang w:val="kk-KZ" w:eastAsia="en-US"/>
                </w:rPr>
                <w:t>https://adilet.zan.kz/kaz/docs/V2000020883</w:t>
              </w:r>
            </w:hyperlink>
          </w:p>
          <w:p w:rsidR="00064CF4" w:rsidRPr="00064CF4" w:rsidRDefault="00064CF4" w:rsidP="00064CF4">
            <w:pPr>
              <w:widowControl w:val="0"/>
              <w:autoSpaceDE w:val="0"/>
              <w:autoSpaceDN w:val="0"/>
              <w:spacing w:after="0" w:line="240" w:lineRule="auto"/>
              <w:ind w:right="168"/>
              <w:jc w:val="both"/>
              <w:rPr>
                <w:rFonts w:ascii="Times New Roman" w:eastAsia="Times New Roman" w:hAnsi="Times New Roman" w:cs="Times New Roman"/>
                <w:color w:val="1F497D"/>
                <w:sz w:val="28"/>
                <w:szCs w:val="28"/>
                <w:u w:val="single" w:color="4470C4"/>
                <w:lang w:val="kk-KZ" w:eastAsia="en-US"/>
              </w:rPr>
            </w:pPr>
            <w:r w:rsidRPr="00064CF4">
              <w:rPr>
                <w:rFonts w:ascii="Times New Roman" w:eastAsia="Times New Roman" w:hAnsi="Times New Roman" w:cs="Times New Roman"/>
                <w:sz w:val="28"/>
                <w:szCs w:val="28"/>
                <w:lang w:val="kk-KZ" w:eastAsia="en-US"/>
              </w:rPr>
              <w:t xml:space="preserve">Ортабілімберуұйымдарынаарналғаноқулықтардың,мектепкедейінгіұйымдарға, орта білім беру ұйымдарынаарналған оқу-әдістемелік кешендердің,оныңішіндеэлектрондық нысандағы тізбесінбекітутуралы </w:t>
            </w:r>
            <w:hyperlink r:id="rId26">
              <w:r w:rsidRPr="00064CF4">
                <w:rPr>
                  <w:rFonts w:ascii="Times New Roman" w:eastAsia="Times New Roman" w:hAnsi="Times New Roman" w:cs="Times New Roman"/>
                  <w:color w:val="1F497D"/>
                  <w:sz w:val="28"/>
                  <w:szCs w:val="28"/>
                  <w:u w:val="single" w:color="4470C4"/>
                  <w:lang w:val="kk-KZ" w:eastAsia="en-US"/>
                </w:rPr>
                <w:t>https://adilet.zan.kz/kaz/docs/V2000020708</w:t>
              </w:r>
            </w:hyperlink>
          </w:p>
          <w:p w:rsidR="00064CF4" w:rsidRPr="00064CF4" w:rsidRDefault="00064CF4" w:rsidP="00064CF4">
            <w:pPr>
              <w:widowControl w:val="0"/>
              <w:autoSpaceDE w:val="0"/>
              <w:autoSpaceDN w:val="0"/>
              <w:spacing w:before="2" w:after="0" w:line="240" w:lineRule="auto"/>
              <w:ind w:right="559"/>
              <w:jc w:val="both"/>
              <w:rPr>
                <w:rFonts w:ascii="Times New Roman" w:eastAsia="Times New Roman" w:hAnsi="Times New Roman" w:cs="Times New Roman"/>
                <w:color w:val="0000FF"/>
                <w:spacing w:val="-67"/>
                <w:sz w:val="28"/>
                <w:szCs w:val="28"/>
                <w:lang w:val="kk-KZ" w:eastAsia="en-US"/>
              </w:rPr>
            </w:pPr>
            <w:r w:rsidRPr="00064CF4">
              <w:rPr>
                <w:rFonts w:ascii="Times New Roman" w:eastAsia="Times New Roman" w:hAnsi="Times New Roman" w:cs="Times New Roman"/>
                <w:color w:val="1E1E1E"/>
                <w:sz w:val="28"/>
                <w:szCs w:val="28"/>
                <w:lang w:val="kk-KZ" w:eastAsia="en-US"/>
              </w:rPr>
              <w:t>Мектепке дейінгі тәрбие және оқыту ұйымдарының педагогтері жүргізу үшінміндетті құжаттардың тізбесі</w:t>
            </w:r>
            <w:hyperlink r:id="rId27">
              <w:r w:rsidRPr="00064CF4">
                <w:rPr>
                  <w:rFonts w:ascii="Times New Roman" w:eastAsia="Times New Roman" w:hAnsi="Times New Roman" w:cs="Times New Roman"/>
                  <w:color w:val="0000FF"/>
                  <w:sz w:val="28"/>
                  <w:szCs w:val="28"/>
                  <w:u w:val="single" w:color="0000FF"/>
                  <w:lang w:val="kk-KZ" w:eastAsia="en-US"/>
                </w:rPr>
                <w:t>https://adilet.zan.kz/rus/docs/V2000020317</w:t>
              </w:r>
            </w:hyperlink>
          </w:p>
          <w:p w:rsidR="00A974E4" w:rsidRPr="001B6AA5" w:rsidRDefault="00064CF4" w:rsidP="00064CF4">
            <w:pPr>
              <w:spacing w:after="0" w:line="240" w:lineRule="auto"/>
              <w:ind w:right="-1"/>
              <w:jc w:val="both"/>
              <w:rPr>
                <w:rFonts w:ascii="Times New Roman" w:hAnsi="Times New Roman" w:cs="Times New Roman"/>
                <w:bCs/>
                <w:iCs/>
                <w:sz w:val="28"/>
                <w:szCs w:val="28"/>
                <w:lang w:val="kk-KZ"/>
              </w:rPr>
            </w:pPr>
            <w:r w:rsidRPr="001B6AA5">
              <w:rPr>
                <w:rFonts w:ascii="Times New Roman" w:eastAsia="Times New Roman" w:hAnsi="Times New Roman" w:cs="Times New Roman"/>
                <w:sz w:val="28"/>
                <w:szCs w:val="28"/>
                <w:lang w:val="kk-KZ" w:eastAsia="en-US"/>
              </w:rPr>
              <w:t>Педагогикалықәдепқағидалары</w:t>
            </w:r>
            <w:hyperlink r:id="rId28">
              <w:r w:rsidRPr="001B6AA5">
                <w:rPr>
                  <w:rFonts w:ascii="Times New Roman" w:eastAsia="Times New Roman" w:hAnsi="Times New Roman" w:cs="Times New Roman"/>
                  <w:color w:val="0000FF"/>
                  <w:spacing w:val="-1"/>
                  <w:sz w:val="28"/>
                  <w:szCs w:val="28"/>
                  <w:u w:val="single" w:color="0000FF"/>
                  <w:lang w:val="kk-KZ" w:eastAsia="en-US"/>
                </w:rPr>
                <w:t>https://adilet.zan.kz/rus/docs/V2000020619</w:t>
              </w:r>
            </w:hyperlink>
          </w:p>
        </w:tc>
      </w:tr>
      <w:tr w:rsidR="00A974E4" w:rsidRPr="00BB0321" w:rsidTr="00334C1E">
        <w:tc>
          <w:tcPr>
            <w:tcW w:w="3085" w:type="dxa"/>
          </w:tcPr>
          <w:p w:rsidR="00A974E4" w:rsidRPr="001B6AA5" w:rsidRDefault="00064CF4" w:rsidP="00334C1E">
            <w:pPr>
              <w:spacing w:after="0" w:line="240" w:lineRule="auto"/>
              <w:rPr>
                <w:rFonts w:ascii="Times New Roman" w:eastAsia="Times New Roman" w:hAnsi="Times New Roman" w:cs="Times New Roman"/>
                <w:b/>
                <w:sz w:val="28"/>
                <w:szCs w:val="28"/>
                <w:lang w:val="kk-KZ"/>
              </w:rPr>
            </w:pPr>
            <w:r w:rsidRPr="001B6AA5">
              <w:rPr>
                <w:rFonts w:ascii="Times New Roman" w:eastAsia="Times New Roman" w:hAnsi="Times New Roman" w:cs="Times New Roman"/>
                <w:b/>
                <w:sz w:val="28"/>
                <w:szCs w:val="28"/>
                <w:lang w:val="kk-KZ"/>
              </w:rPr>
              <w:t>Мектепке дейінгі мекеменің жұмыс жасайтын бағдарламасы</w:t>
            </w:r>
          </w:p>
        </w:tc>
        <w:tc>
          <w:tcPr>
            <w:tcW w:w="11660" w:type="dxa"/>
          </w:tcPr>
          <w:p w:rsidR="00064CF4" w:rsidRPr="00064CF4" w:rsidRDefault="00064CF4" w:rsidP="00064CF4">
            <w:pPr>
              <w:widowControl w:val="0"/>
              <w:autoSpaceDE w:val="0"/>
              <w:autoSpaceDN w:val="0"/>
              <w:spacing w:after="0" w:line="240" w:lineRule="auto"/>
              <w:ind w:right="167"/>
              <w:rPr>
                <w:rFonts w:ascii="Times New Roman" w:eastAsia="Times New Roman" w:hAnsi="Times New Roman" w:cs="Times New Roman"/>
                <w:sz w:val="28"/>
                <w:szCs w:val="28"/>
                <w:lang w:val="kk-KZ" w:eastAsia="en-US"/>
              </w:rPr>
            </w:pPr>
            <w:r w:rsidRPr="00064CF4">
              <w:rPr>
                <w:rFonts w:ascii="Times New Roman" w:eastAsia="Times New Roman" w:hAnsi="Times New Roman" w:cs="Times New Roman"/>
                <w:sz w:val="28"/>
                <w:szCs w:val="28"/>
                <w:lang w:val="kk-KZ" w:eastAsia="en-US"/>
              </w:rPr>
              <w:t>Мектепкедейінгітәрбиеменоқытудыңүлгілікоқубағдарламалары</w:t>
            </w:r>
            <w:hyperlink r:id="rId29" w:history="1">
              <w:r w:rsidRPr="00064CF4">
                <w:rPr>
                  <w:rFonts w:ascii="Times New Roman" w:eastAsia="Times New Roman" w:hAnsi="Times New Roman" w:cs="Times New Roman"/>
                  <w:color w:val="0000FF"/>
                  <w:sz w:val="28"/>
                  <w:szCs w:val="28"/>
                  <w:u w:val="single"/>
                  <w:lang w:val="kk-KZ" w:eastAsia="en-US"/>
                </w:rPr>
                <w:t>https://adilet.zan.kz/kaz/docs/V1600014235</w:t>
              </w:r>
            </w:hyperlink>
          </w:p>
          <w:p w:rsidR="00A974E4" w:rsidRPr="001B6AA5" w:rsidRDefault="00A974E4" w:rsidP="00334C1E">
            <w:pPr>
              <w:spacing w:after="0" w:line="240" w:lineRule="auto"/>
              <w:jc w:val="both"/>
              <w:rPr>
                <w:rFonts w:ascii="Times New Roman" w:eastAsia="Times New Roman" w:hAnsi="Times New Roman" w:cs="Times New Roman"/>
                <w:sz w:val="28"/>
                <w:szCs w:val="28"/>
                <w:lang w:val="kk-KZ"/>
              </w:rPr>
            </w:pPr>
          </w:p>
        </w:tc>
      </w:tr>
    </w:tbl>
    <w:p w:rsidR="00A974E4" w:rsidRPr="001B6AA5" w:rsidRDefault="00A974E4" w:rsidP="00EB04C7">
      <w:pPr>
        <w:tabs>
          <w:tab w:val="left" w:pos="2310"/>
        </w:tabs>
        <w:rPr>
          <w:rFonts w:ascii="Times New Roman" w:hAnsi="Times New Roman" w:cs="Times New Roman"/>
          <w:sz w:val="28"/>
          <w:szCs w:val="28"/>
          <w:lang w:val="kk-KZ"/>
        </w:rPr>
      </w:pPr>
      <w:r w:rsidRPr="001B6AA5">
        <w:rPr>
          <w:rFonts w:ascii="Times New Roman" w:eastAsia="Times New Roman" w:hAnsi="Times New Roman" w:cs="Times New Roman"/>
          <w:b/>
          <w:bCs/>
          <w:color w:val="000000"/>
          <w:sz w:val="28"/>
          <w:szCs w:val="28"/>
          <w:lang w:val="kk-KZ"/>
        </w:rPr>
        <w:t>МДҰ жұмысын жоспарлауда ескерiлетiннегiзгi нормативтік құжаттар</w:t>
      </w:r>
    </w:p>
    <w:p w:rsidR="00A974E4" w:rsidRPr="001B6AA5" w:rsidRDefault="00A974E4" w:rsidP="00A974E4">
      <w:pPr>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Түсіндірме жазба</w:t>
      </w:r>
    </w:p>
    <w:p w:rsidR="00A974E4" w:rsidRPr="001B6AA5" w:rsidRDefault="00A974E4" w:rsidP="00A974E4">
      <w:pPr>
        <w:spacing w:after="0"/>
        <w:rPr>
          <w:rFonts w:ascii="Times New Roman" w:hAnsi="Times New Roman" w:cs="Times New Roman"/>
          <w:sz w:val="28"/>
          <w:szCs w:val="28"/>
          <w:lang w:val="kk-KZ"/>
        </w:rPr>
      </w:pPr>
      <w:r w:rsidRPr="001B6AA5">
        <w:rPr>
          <w:rFonts w:ascii="Times New Roman" w:hAnsi="Times New Roman" w:cs="Times New Roman"/>
          <w:sz w:val="28"/>
          <w:szCs w:val="28"/>
          <w:lang w:val="kk-KZ"/>
        </w:rPr>
        <w:t>МДҰ  жылдық жоспары - бұл мекеменің ерекшелігін, оқу-әдістемелік, кадрлық және материалдық-техникалық жабдықталуын ескере отырып, білім беру мекемесінде оқу – тәрбие процесін ұйымдастыруды реттейтін нормативтік құжат.</w:t>
      </w:r>
    </w:p>
    <w:p w:rsidR="00A974E4" w:rsidRPr="001B6AA5" w:rsidRDefault="00A974E4" w:rsidP="00A974E4">
      <w:pPr>
        <w:spacing w:after="0"/>
        <w:rPr>
          <w:rFonts w:ascii="Times New Roman" w:hAnsi="Times New Roman" w:cs="Times New Roman"/>
          <w:sz w:val="28"/>
          <w:szCs w:val="28"/>
          <w:lang w:val="kk-KZ"/>
        </w:rPr>
      </w:pPr>
      <w:r w:rsidRPr="001B6AA5">
        <w:rPr>
          <w:rFonts w:ascii="Times New Roman" w:hAnsi="Times New Roman" w:cs="Times New Roman"/>
          <w:sz w:val="28"/>
          <w:szCs w:val="28"/>
          <w:lang w:val="kk-KZ"/>
        </w:rPr>
        <w:t>Мектепке дейінгі ұйымның қызметін  реттейтін нормативтік құқықтық құжаттар тізімі</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2023-2024 дейінгі білім беру мекемесінің  жылдық жоспары  келесі құжаттарға сәйкес әзірленген:</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білім туралы заңы;</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мемлекеттік стандартын бекіту туралы  бұйрығы;№348</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мектепке дейінгі білім беру бағдарламасы №422</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ӘНХ 2023ж</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ҮОЖ №394</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тамақтандыруға қойылатын санитарлық-эпидемиологиялық талаптар»</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- 2020-2025 жылдарға арналған  мектепке дейінгі білім беру мекемесінің даму бағдарламасы.</w:t>
      </w:r>
    </w:p>
    <w:p w:rsidR="00A974E4" w:rsidRPr="001B6AA5" w:rsidRDefault="00A974E4" w:rsidP="00A974E4">
      <w:pPr>
        <w:spacing w:after="0" w:line="240" w:lineRule="auto"/>
        <w:rPr>
          <w:rFonts w:ascii="Times New Roman" w:hAnsi="Times New Roman" w:cs="Times New Roman"/>
          <w:sz w:val="28"/>
          <w:szCs w:val="28"/>
          <w:lang w:val="kk-KZ"/>
        </w:rPr>
      </w:pPr>
    </w:p>
    <w:p w:rsidR="00A974E4" w:rsidRPr="001B6AA5" w:rsidRDefault="00A974E4" w:rsidP="00A974E4">
      <w:pPr>
        <w:spacing w:after="0" w:line="240" w:lineRule="auto"/>
        <w:ind w:left="720"/>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Талдау бөлімі.</w:t>
      </w:r>
    </w:p>
    <w:p w:rsidR="00A974E4" w:rsidRPr="001B6AA5" w:rsidRDefault="00A974E4" w:rsidP="00A974E4">
      <w:pPr>
        <w:pStyle w:val="af2"/>
        <w:spacing w:after="0" w:line="240" w:lineRule="auto"/>
        <w:jc w:val="center"/>
        <w:rPr>
          <w:b/>
          <w:sz w:val="28"/>
          <w:szCs w:val="28"/>
          <w:lang w:val="kk-KZ"/>
        </w:rPr>
      </w:pPr>
      <w:r w:rsidRPr="001B6AA5">
        <w:rPr>
          <w:b/>
          <w:sz w:val="28"/>
          <w:szCs w:val="28"/>
          <w:lang w:val="kk-KZ"/>
        </w:rPr>
        <w:t>2023 - 2024 оқу жылында мектепке дейінгі тәрбиенің негізгі білім беру бағдарламасының орындалуын талдау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 2022-2023 оқу жылында мектепке дейінгі білім беру мекемесінің ұжымы, білім беру қызметінің негізі 2020-2025 жылдарға арналған мектепке дейінгі білім беру мекемесінің дамыту бағдарламасының мақсатын іске асыруда, мектепке дейiнгi тәрбие және тәрбие қызметiне қатысушылардың барлығы білім беру мекемесі заманауи білім беруді қалыптастыру, балалардың жайлы өмір сүруіне арналған кеңістіктер, сонымен қатар заманауи педагогикалық технологияларды тиімді пайдалану арқылы жан-жақты балаларды  дамытуға  үлес қосты.</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b/>
          <w:sz w:val="28"/>
          <w:szCs w:val="28"/>
          <w:lang w:val="kk-KZ"/>
        </w:rPr>
        <w:t>Өзектілігі –</w:t>
      </w:r>
      <w:r w:rsidRPr="001B6AA5">
        <w:rPr>
          <w:rFonts w:ascii="Times New Roman" w:hAnsi="Times New Roman" w:cs="Times New Roman"/>
          <w:sz w:val="28"/>
          <w:szCs w:val="28"/>
          <w:lang w:val="kk-KZ"/>
        </w:rPr>
        <w:t xml:space="preserve"> жоба аясында ұйымның дамуының негізгі мәселелерін шешуге бағытталу.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Білім берудің ертеңгі әлеуметтік тапсырысын қанағаттандыруға болжамдылық бағдары</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 және білім беру жүйесінің даму бағыттарын, әлеуметтік жағдайдағы өзгерістерді ескере отырып, білім беру ұйымын басқару.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b/>
          <w:sz w:val="28"/>
          <w:szCs w:val="28"/>
          <w:lang w:val="kk-KZ"/>
        </w:rPr>
        <w:t>Тиімділік –</w:t>
      </w:r>
      <w:r w:rsidRPr="001B6AA5">
        <w:rPr>
          <w:rFonts w:ascii="Times New Roman" w:hAnsi="Times New Roman" w:cs="Times New Roman"/>
          <w:sz w:val="28"/>
          <w:szCs w:val="28"/>
          <w:lang w:val="kk-KZ"/>
        </w:rPr>
        <w:t xml:space="preserve"> тәуекелге негізделген ойлау шеңберінде қолда бар ресурстарды ұтымды пайдалану арқылы барынша мүмкін нәтижелерге қол жеткізу.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b/>
          <w:sz w:val="28"/>
          <w:szCs w:val="28"/>
          <w:lang w:val="kk-KZ"/>
        </w:rPr>
        <w:t>Нақтылық және орындылық –</w:t>
      </w:r>
      <w:r w:rsidRPr="001B6AA5">
        <w:rPr>
          <w:rFonts w:ascii="Times New Roman" w:hAnsi="Times New Roman" w:cs="Times New Roman"/>
          <w:sz w:val="28"/>
          <w:szCs w:val="28"/>
          <w:lang w:val="kk-KZ"/>
        </w:rPr>
        <w:t xml:space="preserve"> қажетті және қолда бар материалдық-техникалық және уақыт ресурстарының ұйымның мүмкіндіктеріне сәйкестігі.</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b/>
          <w:sz w:val="28"/>
          <w:szCs w:val="28"/>
          <w:lang w:val="kk-KZ"/>
        </w:rPr>
        <w:t>Толықтық пен тұтастық –</w:t>
      </w:r>
      <w:r w:rsidRPr="001B6AA5">
        <w:rPr>
          <w:rFonts w:ascii="Times New Roman" w:hAnsi="Times New Roman" w:cs="Times New Roman"/>
          <w:sz w:val="28"/>
          <w:szCs w:val="28"/>
          <w:lang w:val="kk-KZ"/>
        </w:rPr>
        <w:t xml:space="preserve"> ұйымның, оқу-тәрбие процесінің жүйелік бейнесінің болуы, дамудың барлық бағыттары кешенінде көрініс табуы.</w:t>
      </w:r>
    </w:p>
    <w:p w:rsidR="00A974E4" w:rsidRPr="001B6AA5" w:rsidRDefault="00A974E4" w:rsidP="00A974E4">
      <w:pPr>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Оқу қызметі туралы жалпы мәліметтер</w:t>
      </w:r>
    </w:p>
    <w:p w:rsidR="00A974E4" w:rsidRPr="001B6AA5" w:rsidRDefault="00A974E4" w:rsidP="00A974E4">
      <w:pPr>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Оқу іс-әрекетінің мақсаты:</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Мемлекеттік білім беру стандартына сәйкес мектепке дейінгі білім беру мекемесінің жұмысын құру, мектепке дейінгі балалық шақтағы баланың толыққанды өмір сүруі үшін қолайлы жағдайлар жасау, жеке тұлғаның негізгі мәдениетінің негіздерін қалыптастыру, психикалық және дене қасиеттерін жан-жақты дамыту жас және жеке ерекшеліктеріне сәйкес баланы қазіргі қоғамдағы өмірге дайындау.</w:t>
      </w:r>
    </w:p>
    <w:p w:rsidR="00A974E4" w:rsidRPr="001B6AA5" w:rsidRDefault="00A974E4" w:rsidP="00A974E4">
      <w:pPr>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Оқу жылындағы педагогикалық міндеттер:</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Балалардың денсаулығын сақтау және нығайту үшін жағдайларды жақсарту, балалардың салауатты өмір салты мен өмір қауіпсіздігі негіздері туралы түсініктерін қалыптастыру.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Ақпарат пен коммуникацияны қалыптастыру құзыреттілік жоғары сапалы білім беретін мектепке дейінгі тәрбиеші педагогтардың кәсіби стандартының негізгі педагогикалық құзыреттілігі ретінде.</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b/>
          <w:sz w:val="28"/>
          <w:szCs w:val="28"/>
          <w:lang w:val="kk-KZ"/>
        </w:rPr>
        <w:t>Жылдық жоспарды ойдағыдай орындау үшін психологиялық-педагогикалық жағдайлар қарастырылған:</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Педагогтардың , балалардың адамдық қадір-қасиетін құрметтеу, олардың өзін-өзі оң бағалауын қалыптастыру және қолдау, өз қабілеттеріне сенімділік.</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Жылдық жоспарды құру принциптері ҚР Білім министрлігінің 2022 жылғы «Білім беру ұйымын дамыту бағдарламасы туралы» хатына сәйкес тұжырымдалған:</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-білім беру процесінде балалармен жұмыс істеу формалары мен әдістерін қолдану;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-психологиялық-жас және жеке қабілеттеріне сәйкес;</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-ересектердің қарым-қатынасына негізделген білім беру процесін құру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-әр баланың қызығушылықтары мен қабілеттеріне бағытталған және оның дамуының әлеуметтік жағдайын есепке алу;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-балалардың бір-біріне деген жағымды, достық қарым-қатынасын педагогтың қолдауы</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-бір-біріне және әр түрлі іс-әрекетте балалардың бір-бірімен қарым-қатынасы;</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 -балалардың нақты іс-әрекеттегі бастамасы мен дербестігін қолдау;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-физикалық және психикалық зорлық-зомбылықтың барлық түрлерінен қорғау;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-заңды өкілдердің ата-аналарын балаларды тәрбиелеуде, олардың денсаулығын қорғауда және нығайтуда қолдау көрсету, отбасын тікелей оқу-тәрбие қызметіне тарту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b/>
          <w:sz w:val="28"/>
          <w:szCs w:val="28"/>
          <w:lang w:val="kk-KZ"/>
        </w:rPr>
        <w:t>Талдау жұмысының мақсаты –</w:t>
      </w:r>
      <w:r w:rsidRPr="001B6AA5">
        <w:rPr>
          <w:rFonts w:ascii="Times New Roman" w:hAnsi="Times New Roman" w:cs="Times New Roman"/>
          <w:sz w:val="28"/>
          <w:szCs w:val="28"/>
          <w:lang w:val="kk-KZ"/>
        </w:rPr>
        <w:t xml:space="preserve">  мектепке дейінгі білім беру мекемесінің жұмысында қол жеткізілген нәтижелерді бағалау және қызметтің басым бағыттарын, мектепке дейінгі білім беру мекемесінің жұмысын жедел жоспарлаудың  түрлерін анықтау, нақты білім беру ұйымдары арасындағы байланысты талдау және қалаған нәтижелер, сәйкессіздіктің себептерін анықтау.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Ал жүргізілген талдау негізінде 2022-2023 оқу жылына арналған іс-шаралардың мақсаттары мен міндеттерін тұжырымдау.</w:t>
      </w:r>
    </w:p>
    <w:p w:rsidR="00A974E4" w:rsidRPr="001B6AA5" w:rsidRDefault="00A974E4" w:rsidP="00A974E4">
      <w:pPr>
        <w:spacing w:after="0" w:line="240" w:lineRule="auto"/>
        <w:rPr>
          <w:rFonts w:ascii="Times New Roman" w:hAnsi="Times New Roman" w:cs="Times New Roman"/>
          <w:b/>
          <w:i/>
          <w:sz w:val="28"/>
          <w:szCs w:val="28"/>
          <w:lang w:val="kk-KZ"/>
        </w:rPr>
      </w:pPr>
      <w:r w:rsidRPr="001B6AA5">
        <w:rPr>
          <w:rFonts w:ascii="Times New Roman" w:hAnsi="Times New Roman" w:cs="Times New Roman"/>
          <w:b/>
          <w:i/>
          <w:sz w:val="28"/>
          <w:szCs w:val="28"/>
          <w:lang w:val="kk-KZ"/>
        </w:rPr>
        <w:t>Қорытынды:  «Кербұлақ»  ауданының «Ақтиін»бөбекжай- балабақшасы  мемлекеттік білім беру саласындағы нормативтік құжаттарға сәйкес тіркелген және жұмыс істейді. Білім беру ұйымындағы білім алушылардың саны бойынша мемлекеттік қызмет көрсету (жұмыстарды орындау) бойынша мемлекеттік тапсырма толығымен орындалды.</w:t>
      </w:r>
    </w:p>
    <w:p w:rsidR="00A974E4" w:rsidRPr="001B6AA5" w:rsidRDefault="00A974E4" w:rsidP="00A974E4">
      <w:pPr>
        <w:spacing w:after="0" w:line="240" w:lineRule="auto"/>
        <w:rPr>
          <w:rFonts w:ascii="Times New Roman" w:hAnsi="Times New Roman" w:cs="Times New Roman"/>
          <w:b/>
          <w:i/>
          <w:sz w:val="28"/>
          <w:szCs w:val="28"/>
          <w:lang w:val="kk-KZ"/>
        </w:rPr>
      </w:pPr>
      <w:r w:rsidRPr="001B6AA5">
        <w:rPr>
          <w:rFonts w:ascii="Times New Roman" w:hAnsi="Times New Roman" w:cs="Times New Roman"/>
          <w:b/>
          <w:i/>
          <w:sz w:val="28"/>
          <w:szCs w:val="28"/>
          <w:lang w:val="kk-KZ"/>
        </w:rPr>
        <w:t>Білім беру ұйымының қызметі ҚР заңнамасы негізінде жүзеге асырылады.</w:t>
      </w:r>
    </w:p>
    <w:p w:rsidR="00A974E4" w:rsidRPr="001B6AA5" w:rsidRDefault="00A974E4" w:rsidP="00A974E4">
      <w:pPr>
        <w:spacing w:after="0" w:line="240" w:lineRule="auto"/>
        <w:rPr>
          <w:rFonts w:ascii="Times New Roman" w:hAnsi="Times New Roman" w:cs="Times New Roman"/>
          <w:b/>
          <w:i/>
          <w:sz w:val="28"/>
          <w:szCs w:val="28"/>
          <w:lang w:val="kk-KZ"/>
        </w:rPr>
      </w:pPr>
      <w:r w:rsidRPr="001B6AA5">
        <w:rPr>
          <w:rFonts w:ascii="Times New Roman" w:hAnsi="Times New Roman" w:cs="Times New Roman"/>
          <w:b/>
          <w:i/>
          <w:sz w:val="28"/>
          <w:szCs w:val="28"/>
          <w:lang w:val="kk-KZ"/>
        </w:rPr>
        <w:t>Жарғы мен лицензиялық құқықтардың бұзылуы анықталған жоқ.</w:t>
      </w:r>
    </w:p>
    <w:p w:rsidR="00A974E4" w:rsidRPr="001B6AA5" w:rsidRDefault="00A974E4" w:rsidP="00A974E4">
      <w:pPr>
        <w:spacing w:after="0" w:line="240" w:lineRule="auto"/>
        <w:rPr>
          <w:rFonts w:ascii="Times New Roman" w:hAnsi="Times New Roman" w:cs="Times New Roman"/>
          <w:sz w:val="28"/>
          <w:szCs w:val="28"/>
          <w:lang w:val="kk-KZ"/>
        </w:rPr>
      </w:pPr>
    </w:p>
    <w:p w:rsidR="00A974E4" w:rsidRPr="001B6AA5" w:rsidRDefault="00A974E4" w:rsidP="00A974E4">
      <w:pPr>
        <w:spacing w:after="0" w:line="240" w:lineRule="auto"/>
        <w:rPr>
          <w:rFonts w:ascii="Times New Roman" w:hAnsi="Times New Roman" w:cs="Times New Roman"/>
          <w:b/>
          <w:sz w:val="28"/>
          <w:szCs w:val="28"/>
          <w:lang w:val="kk-KZ"/>
        </w:rPr>
      </w:pPr>
    </w:p>
    <w:p w:rsidR="00A974E4" w:rsidRPr="001B6AA5" w:rsidRDefault="00A974E4" w:rsidP="00A974E4">
      <w:pPr>
        <w:spacing w:after="0" w:line="240" w:lineRule="auto"/>
        <w:rPr>
          <w:rFonts w:ascii="Times New Roman" w:hAnsi="Times New Roman" w:cs="Times New Roman"/>
          <w:b/>
          <w:sz w:val="28"/>
          <w:szCs w:val="28"/>
          <w:lang w:val="kk-KZ"/>
        </w:rPr>
      </w:pPr>
    </w:p>
    <w:p w:rsidR="00A974E4" w:rsidRPr="001B6AA5" w:rsidRDefault="00A974E4" w:rsidP="00A974E4">
      <w:pPr>
        <w:spacing w:after="0" w:line="240" w:lineRule="auto"/>
        <w:rPr>
          <w:rFonts w:ascii="Times New Roman" w:hAnsi="Times New Roman" w:cs="Times New Roman"/>
          <w:b/>
          <w:sz w:val="28"/>
          <w:szCs w:val="28"/>
          <w:lang w:val="kk-KZ"/>
        </w:rPr>
      </w:pPr>
    </w:p>
    <w:p w:rsidR="00A974E4" w:rsidRPr="001B6AA5" w:rsidRDefault="00A974E4" w:rsidP="00A974E4">
      <w:pPr>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Мектепке дейінгі тәрбиенің негізгі білім беру бағдарламасының орындалуын талдау</w:t>
      </w:r>
    </w:p>
    <w:p w:rsidR="00A974E4" w:rsidRPr="001B6AA5" w:rsidRDefault="00A974E4" w:rsidP="00A974E4">
      <w:pPr>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Денсаулықты және салауатты өмір салтын қамтамасыз ету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Мектепке дейінгі мекеменің басым міндеттерінің бірі: </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Балалардың психофизикалық денсаулығын нығайту: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-балалардың эмоционалды саулығы мен психологиялық жайлылығы үшін жағдай жасау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-бірлескен іс-шаралар </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-балалаларды денсаулық құндылықтарымен таныстыру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-өмір салты, қауіпсіз мінез-құлық дағдылары, өз денсаулығын құрметтеу;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-білім беру мекемесінде денсаулық сақтау ортасын қамтамасыз ету</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-жарық режимі, желдету режимдері, физикалық жүктеме режимдері;</w:t>
      </w:r>
    </w:p>
    <w:p w:rsidR="00A974E4" w:rsidRPr="001B6AA5" w:rsidRDefault="00A974E4" w:rsidP="00A974E4">
      <w:pPr>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-ішу режимі; оқу процесін ұйымдастырудың санитарлық талаптарын сақтау;</w:t>
      </w:r>
    </w:p>
    <w:p w:rsidR="00A974E4" w:rsidRPr="001B6AA5" w:rsidRDefault="00A974E4" w:rsidP="00A974E4">
      <w:pPr>
        <w:tabs>
          <w:tab w:val="left" w:pos="3385"/>
        </w:tabs>
        <w:spacing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ab/>
      </w:r>
    </w:p>
    <w:p w:rsidR="00A974E4" w:rsidRPr="001B6AA5" w:rsidRDefault="00A974E4" w:rsidP="00A974E4">
      <w:pPr>
        <w:tabs>
          <w:tab w:val="left" w:pos="3385"/>
        </w:tabs>
        <w:spacing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                                                                       Медицина қызметкерлерінің жұмысы</w:t>
      </w:r>
    </w:p>
    <w:p w:rsidR="00A974E4" w:rsidRPr="001B6AA5" w:rsidRDefault="00A974E4" w:rsidP="00A974E4">
      <w:pPr>
        <w:tabs>
          <w:tab w:val="left" w:pos="3385"/>
        </w:tabs>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2022-2023 оқу жылында мектепке дейінгі білім беру мекемесі медициналық қызмет көрсету:</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22-23 оқу жылында медицина қызметкерлерінің жұмысы жоспарға сай жүргізілді. </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-топта дене шынықтыру-сауықтыру жұмыстарын ұйымдастыруды бақылау, көмек көрсету оқу процесін ұйымдастыру: </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күнделікті  күн тәртібін дайындауға қатысу,тәрбие жұмысының жүйелері; дене тәрбиесі бойынша балаларды сауықтыру топтары бойынша бөлу;</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-иммундау: вакцинацияны жоспарлау және талдау; вакцинация алдында тексеру,</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вакцинациядан кейінгі денсаулықты бақылау;</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-қажетті құжаттаманы жүргізу;</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-клиникалық тексеру: профилактикалық тексерулер; балалардың дене дайындығын бағалау; денсаулық жағдайындағы ауытқуларды түзету бойынша педагогикалық ұжымға ұсыныстар;</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 Балалардың  балабақша жағдайына бейімделуін қамтамасыз ету шаралары бойынша ұсыныстар, бейімдеу, оны түзету, бейімделу және медициналық-педагогикалық түзету барысын бақылау;</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 -балалардың денсаулық жағдайын талдау, профилактикалық  іс-шаралар.</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-Мемлекеттік балалар білім беру мекемесінің ұжымында, ата-аналар қоғамдастығында және  балалар топтарында салауатты өмір салтын қалыптастыру және аурушаңдық пен жарақаттанудың алдын алу бойынша тәрбие жұмысы.</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p>
    <w:p w:rsidR="00A974E4" w:rsidRPr="001B6AA5" w:rsidRDefault="00A974E4" w:rsidP="00A974E4">
      <w:pPr>
        <w:tabs>
          <w:tab w:val="left" w:pos="3385"/>
        </w:tabs>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                                                             Дене шынықтыру-сауықтыру жұмыстарын ұйымдастыру</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Іске асырылған бағдарлама мен әдістемелік кешен  МДҰ  балалардың дене дамуы мен денсаулығын сақтау міндеттерін жүзеге асыруға ықпал етеді. Осы бағыттағы балалармен жұмыс  «Ақтиін» бөбекжай-балабақшасының мектепке дейінгі тәрбие бойынша білім беру бағдарламасы негізінде жүзеге асырылады, мектепке дейінгі тәрбиенің  мемлекеттік білім беру стандартына сәйкес әзірленген және үлгілі  бағдараламаға негізделген. Жалпы білім беретін  оқу-әдістемелік бірлестігінің шешімімен бекітілген мектепке дейінгі білім берудің негізгі білім беру бағдарламасы  балабақшаның  балалары мен мамандары пайдаланатын бағдарламалық-әдістемелік кешен мекемеде дене шынықтыру-сауықтыру жұмыстарын әртүрлі нысандарды ұйымдастыру есебінен әрбір  балаға оңтайлы физикалық және оқу жүктемесін қамтамасыз етеді.</w:t>
      </w:r>
    </w:p>
    <w:p w:rsidR="00A974E4" w:rsidRPr="001B6AA5" w:rsidRDefault="00A974E4" w:rsidP="00A974E4">
      <w:pPr>
        <w:tabs>
          <w:tab w:val="left" w:pos="3385"/>
        </w:tabs>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Оларды жеке көрсету:</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таңертеңгілік жаттығулар;</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күндізгі ұйқыдан кейін сергітетін гимнастика;</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Дене шынықтыру минуттары мен динамикалық үзілістер;</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дене шынықтыру сабақтары;</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спорттық мерекелер, ойындар мен ойын-сауық; спорттық ойындар</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дене шынықтыру және музыкалық демалыс;</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серуендеу кезінде  қимылды ойындар мен дене жаттығулары;</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Денсаулық күндері;</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Шынықтыру процедуралары;</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қозғалыстың негізгі түрлері бойынша балалармен жеке жұмыс;</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дербес қимыл-ойын әрекеті;</w:t>
      </w:r>
    </w:p>
    <w:p w:rsidR="00A974E4" w:rsidRPr="001B6AA5" w:rsidRDefault="00A974E4" w:rsidP="00A974E4">
      <w:pPr>
        <w:pStyle w:val="af2"/>
        <w:numPr>
          <w:ilvl w:val="0"/>
          <w:numId w:val="20"/>
        </w:numPr>
        <w:tabs>
          <w:tab w:val="left" w:pos="3385"/>
        </w:tabs>
        <w:spacing w:after="0" w:line="240" w:lineRule="auto"/>
        <w:rPr>
          <w:sz w:val="28"/>
          <w:szCs w:val="28"/>
          <w:lang w:val="kk-KZ"/>
        </w:rPr>
      </w:pPr>
      <w:r w:rsidRPr="001B6AA5">
        <w:rPr>
          <w:sz w:val="28"/>
          <w:szCs w:val="28"/>
          <w:lang w:val="kk-KZ"/>
        </w:rPr>
        <w:t>артикуляциялық және саусақ гимнастикасы;</w:t>
      </w:r>
    </w:p>
    <w:p w:rsidR="00A974E4" w:rsidRPr="001B6AA5" w:rsidRDefault="00A974E4" w:rsidP="00A974E4">
      <w:pPr>
        <w:pStyle w:val="af2"/>
        <w:numPr>
          <w:ilvl w:val="0"/>
          <w:numId w:val="21"/>
        </w:numPr>
        <w:tabs>
          <w:tab w:val="left" w:pos="3385"/>
        </w:tabs>
        <w:spacing w:after="0" w:line="240" w:lineRule="auto"/>
        <w:rPr>
          <w:sz w:val="28"/>
          <w:szCs w:val="28"/>
          <w:lang w:val="kk-KZ"/>
        </w:rPr>
      </w:pPr>
      <w:r w:rsidRPr="001B6AA5">
        <w:rPr>
          <w:sz w:val="28"/>
          <w:szCs w:val="28"/>
          <w:lang w:val="kk-KZ"/>
        </w:rPr>
        <w:t>жалпы және ұсақ моториканы дамытуға арналған ойындар</w:t>
      </w:r>
    </w:p>
    <w:p w:rsidR="00A974E4" w:rsidRPr="001B6AA5" w:rsidRDefault="00A974E4" w:rsidP="00A974E4">
      <w:pPr>
        <w:pStyle w:val="af2"/>
        <w:tabs>
          <w:tab w:val="left" w:pos="3385"/>
        </w:tabs>
        <w:spacing w:after="0" w:line="240" w:lineRule="auto"/>
        <w:ind w:left="0"/>
        <w:rPr>
          <w:sz w:val="28"/>
          <w:szCs w:val="28"/>
          <w:lang w:val="kk-KZ"/>
        </w:rPr>
      </w:pP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2022-2023 оқу жылында балалармен дене шынықтыру-сауықтыру жұмысы жүйесінің барлық іс-шаралары  МДҰ-да медицина қызметкерлерінің бақылауымен өткізілді.</w:t>
      </w: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Балалармен жұмысты мемлекеттік бюджеттік білім беру мекемесінің педагогтары, денешынықтыру нүсқаушысы  және музыка жетекшісі балалардың  жеке ерекшеліктерін ескере отырып жүргізді және мыналарды қамтиды:</w:t>
      </w:r>
    </w:p>
    <w:p w:rsidR="00A974E4" w:rsidRPr="001B6AA5" w:rsidRDefault="00A974E4" w:rsidP="00A974E4">
      <w:pPr>
        <w:pStyle w:val="af2"/>
        <w:numPr>
          <w:ilvl w:val="0"/>
          <w:numId w:val="22"/>
        </w:numPr>
        <w:tabs>
          <w:tab w:val="left" w:pos="3385"/>
        </w:tabs>
        <w:spacing w:after="0" w:line="240" w:lineRule="auto"/>
        <w:rPr>
          <w:sz w:val="28"/>
          <w:szCs w:val="28"/>
          <w:lang w:val="kk-KZ"/>
        </w:rPr>
      </w:pPr>
      <w:r w:rsidRPr="001B6AA5">
        <w:rPr>
          <w:sz w:val="28"/>
          <w:szCs w:val="28"/>
          <w:lang w:val="kk-KZ"/>
        </w:rPr>
        <w:t>Күннің ауыспалы режимдері;</w:t>
      </w:r>
    </w:p>
    <w:p w:rsidR="00A974E4" w:rsidRPr="001B6AA5" w:rsidRDefault="00A974E4" w:rsidP="00A974E4">
      <w:pPr>
        <w:pStyle w:val="af2"/>
        <w:numPr>
          <w:ilvl w:val="0"/>
          <w:numId w:val="22"/>
        </w:numPr>
        <w:tabs>
          <w:tab w:val="left" w:pos="3385"/>
        </w:tabs>
        <w:spacing w:after="0" w:line="240" w:lineRule="auto"/>
        <w:rPr>
          <w:sz w:val="28"/>
          <w:szCs w:val="28"/>
          <w:lang w:val="kk-KZ"/>
        </w:rPr>
      </w:pPr>
      <w:r w:rsidRPr="001B6AA5">
        <w:rPr>
          <w:sz w:val="28"/>
          <w:szCs w:val="28"/>
          <w:lang w:val="kk-KZ"/>
        </w:rPr>
        <w:t>оқу процесін ұйымдастыру талаптарын сақтау;</w:t>
      </w:r>
    </w:p>
    <w:p w:rsidR="00A974E4" w:rsidRPr="001B6AA5" w:rsidRDefault="00A974E4" w:rsidP="00A974E4">
      <w:pPr>
        <w:pStyle w:val="af2"/>
        <w:numPr>
          <w:ilvl w:val="0"/>
          <w:numId w:val="22"/>
        </w:numPr>
        <w:tabs>
          <w:tab w:val="left" w:pos="3385"/>
        </w:tabs>
        <w:spacing w:after="0" w:line="240" w:lineRule="auto"/>
        <w:rPr>
          <w:sz w:val="28"/>
          <w:szCs w:val="28"/>
          <w:lang w:val="kk-KZ"/>
        </w:rPr>
      </w:pPr>
      <w:r w:rsidRPr="001B6AA5">
        <w:rPr>
          <w:sz w:val="28"/>
          <w:szCs w:val="28"/>
          <w:lang w:val="kk-KZ"/>
        </w:rPr>
        <w:t>Сауықтыру және алдын алу шараларын жүргізу;</w:t>
      </w:r>
    </w:p>
    <w:p w:rsidR="00A974E4" w:rsidRPr="001B6AA5" w:rsidRDefault="00A974E4" w:rsidP="00A974E4">
      <w:pPr>
        <w:pStyle w:val="af2"/>
        <w:numPr>
          <w:ilvl w:val="0"/>
          <w:numId w:val="22"/>
        </w:numPr>
        <w:tabs>
          <w:tab w:val="left" w:pos="3385"/>
        </w:tabs>
        <w:spacing w:after="0" w:line="240" w:lineRule="auto"/>
        <w:rPr>
          <w:sz w:val="28"/>
          <w:szCs w:val="28"/>
          <w:lang w:val="kk-KZ"/>
        </w:rPr>
      </w:pPr>
      <w:r w:rsidRPr="001B6AA5">
        <w:rPr>
          <w:sz w:val="28"/>
          <w:szCs w:val="28"/>
          <w:lang w:val="kk-KZ"/>
        </w:rPr>
        <w:t>Балалармен гигиеналық білім және салауатты өмір салты негіздерін қалыптастыру бойынша жұмысты ұйымдастыру;</w:t>
      </w:r>
    </w:p>
    <w:p w:rsidR="00A974E4" w:rsidRPr="001B6AA5" w:rsidRDefault="00A974E4" w:rsidP="00A974E4">
      <w:pPr>
        <w:pStyle w:val="af2"/>
        <w:numPr>
          <w:ilvl w:val="0"/>
          <w:numId w:val="22"/>
        </w:numPr>
        <w:tabs>
          <w:tab w:val="left" w:pos="3385"/>
        </w:tabs>
        <w:spacing w:after="0" w:line="240" w:lineRule="auto"/>
        <w:rPr>
          <w:sz w:val="28"/>
          <w:szCs w:val="28"/>
          <w:lang w:val="kk-KZ"/>
        </w:rPr>
      </w:pPr>
      <w:r w:rsidRPr="001B6AA5">
        <w:rPr>
          <w:sz w:val="28"/>
          <w:szCs w:val="28"/>
          <w:lang w:val="kk-KZ"/>
        </w:rPr>
        <w:t>балалардың таза ауаға жеткілікті түрде шығуын қамтамасыз ету;</w:t>
      </w:r>
    </w:p>
    <w:p w:rsidR="00A974E4" w:rsidRPr="001B6AA5" w:rsidRDefault="00A974E4" w:rsidP="00A974E4">
      <w:pPr>
        <w:pStyle w:val="af2"/>
        <w:numPr>
          <w:ilvl w:val="0"/>
          <w:numId w:val="22"/>
        </w:numPr>
        <w:tabs>
          <w:tab w:val="left" w:pos="3385"/>
        </w:tabs>
        <w:spacing w:after="0" w:line="240" w:lineRule="auto"/>
        <w:rPr>
          <w:sz w:val="28"/>
          <w:szCs w:val="28"/>
          <w:lang w:val="kk-KZ"/>
        </w:rPr>
      </w:pPr>
      <w:r w:rsidRPr="001B6AA5">
        <w:rPr>
          <w:sz w:val="28"/>
          <w:szCs w:val="28"/>
          <w:lang w:val="kk-KZ"/>
        </w:rPr>
        <w:t>Дене белсенділігінің режимін сақтау.</w:t>
      </w:r>
    </w:p>
    <w:p w:rsidR="00A974E4" w:rsidRPr="001B6AA5" w:rsidRDefault="00A974E4" w:rsidP="00A974E4">
      <w:pPr>
        <w:pStyle w:val="af2"/>
        <w:tabs>
          <w:tab w:val="left" w:pos="3385"/>
        </w:tabs>
        <w:spacing w:after="0" w:line="240" w:lineRule="auto"/>
        <w:ind w:left="0"/>
        <w:rPr>
          <w:sz w:val="28"/>
          <w:szCs w:val="28"/>
          <w:lang w:val="kk-KZ"/>
        </w:rPr>
      </w:pPr>
      <w:r w:rsidRPr="001B6AA5">
        <w:rPr>
          <w:sz w:val="28"/>
          <w:szCs w:val="28"/>
          <w:lang w:val="kk-KZ"/>
        </w:rPr>
        <w:t>Балабақшадағы балалардың дене белсенділігінің режимі балалардың жас ерекшеліктерін ескереді.</w:t>
      </w:r>
    </w:p>
    <w:p w:rsidR="00A974E4" w:rsidRPr="001B6AA5" w:rsidRDefault="00A974E4" w:rsidP="00A974E4">
      <w:pPr>
        <w:pStyle w:val="af2"/>
        <w:tabs>
          <w:tab w:val="left" w:pos="3385"/>
        </w:tabs>
        <w:spacing w:after="0" w:line="240" w:lineRule="auto"/>
        <w:ind w:left="0"/>
        <w:rPr>
          <w:sz w:val="28"/>
          <w:szCs w:val="28"/>
          <w:lang w:val="kk-KZ"/>
        </w:rPr>
      </w:pPr>
    </w:p>
    <w:p w:rsidR="00A974E4" w:rsidRPr="001B6AA5" w:rsidRDefault="00A974E4" w:rsidP="00A974E4">
      <w:pPr>
        <w:pStyle w:val="af2"/>
        <w:tabs>
          <w:tab w:val="left" w:pos="3385"/>
        </w:tabs>
        <w:spacing w:after="0" w:line="240" w:lineRule="auto"/>
        <w:jc w:val="center"/>
        <w:rPr>
          <w:b/>
          <w:sz w:val="28"/>
          <w:szCs w:val="28"/>
          <w:lang w:val="kk-KZ"/>
        </w:rPr>
      </w:pPr>
    </w:p>
    <w:p w:rsidR="00A974E4" w:rsidRPr="001B6AA5" w:rsidRDefault="00A974E4" w:rsidP="00A974E4">
      <w:pPr>
        <w:pStyle w:val="af2"/>
        <w:tabs>
          <w:tab w:val="left" w:pos="3385"/>
        </w:tabs>
        <w:spacing w:after="0" w:line="240" w:lineRule="auto"/>
        <w:jc w:val="center"/>
        <w:rPr>
          <w:b/>
          <w:sz w:val="28"/>
          <w:szCs w:val="28"/>
          <w:lang w:val="kk-KZ"/>
        </w:rPr>
      </w:pPr>
    </w:p>
    <w:p w:rsidR="00A974E4" w:rsidRPr="001B6AA5" w:rsidRDefault="00A974E4" w:rsidP="00A974E4">
      <w:pPr>
        <w:pStyle w:val="af2"/>
        <w:tabs>
          <w:tab w:val="left" w:pos="3385"/>
        </w:tabs>
        <w:spacing w:after="0" w:line="240" w:lineRule="auto"/>
        <w:jc w:val="center"/>
        <w:rPr>
          <w:b/>
          <w:sz w:val="28"/>
          <w:szCs w:val="28"/>
          <w:lang w:val="kk-KZ"/>
        </w:rPr>
      </w:pPr>
    </w:p>
    <w:p w:rsidR="00A974E4" w:rsidRPr="001B6AA5" w:rsidRDefault="00A974E4" w:rsidP="00A974E4">
      <w:pPr>
        <w:pStyle w:val="af2"/>
        <w:tabs>
          <w:tab w:val="left" w:pos="3385"/>
        </w:tabs>
        <w:spacing w:after="0" w:line="240" w:lineRule="auto"/>
        <w:jc w:val="center"/>
        <w:rPr>
          <w:b/>
          <w:sz w:val="28"/>
          <w:szCs w:val="28"/>
          <w:lang w:val="kk-KZ"/>
        </w:rPr>
      </w:pPr>
    </w:p>
    <w:p w:rsidR="00A974E4" w:rsidRPr="001B6AA5" w:rsidRDefault="00A974E4" w:rsidP="00A974E4">
      <w:pPr>
        <w:pStyle w:val="af2"/>
        <w:tabs>
          <w:tab w:val="left" w:pos="3385"/>
        </w:tabs>
        <w:spacing w:after="0" w:line="240" w:lineRule="auto"/>
        <w:jc w:val="center"/>
        <w:rPr>
          <w:b/>
          <w:sz w:val="28"/>
          <w:szCs w:val="28"/>
          <w:lang w:val="kk-KZ"/>
        </w:rPr>
      </w:pPr>
    </w:p>
    <w:p w:rsidR="00A974E4" w:rsidRPr="001B6AA5" w:rsidRDefault="00A974E4" w:rsidP="00A974E4">
      <w:pPr>
        <w:pStyle w:val="af2"/>
        <w:tabs>
          <w:tab w:val="left" w:pos="3385"/>
        </w:tabs>
        <w:spacing w:after="0" w:line="240" w:lineRule="auto"/>
        <w:jc w:val="center"/>
        <w:rPr>
          <w:b/>
          <w:sz w:val="28"/>
          <w:szCs w:val="28"/>
          <w:lang w:val="kk-KZ"/>
        </w:rPr>
      </w:pPr>
    </w:p>
    <w:p w:rsidR="00334C1E" w:rsidRPr="001B6AA5" w:rsidRDefault="00334C1E" w:rsidP="00A974E4">
      <w:pPr>
        <w:pStyle w:val="af2"/>
        <w:tabs>
          <w:tab w:val="left" w:pos="3385"/>
        </w:tabs>
        <w:spacing w:after="0" w:line="240" w:lineRule="auto"/>
        <w:jc w:val="center"/>
        <w:rPr>
          <w:b/>
          <w:sz w:val="28"/>
          <w:szCs w:val="28"/>
          <w:lang w:val="kk-KZ"/>
        </w:rPr>
      </w:pPr>
    </w:p>
    <w:p w:rsidR="00334C1E" w:rsidRPr="001B6AA5" w:rsidRDefault="00334C1E" w:rsidP="00A974E4">
      <w:pPr>
        <w:pStyle w:val="af2"/>
        <w:tabs>
          <w:tab w:val="left" w:pos="3385"/>
        </w:tabs>
        <w:spacing w:after="0" w:line="240" w:lineRule="auto"/>
        <w:jc w:val="center"/>
        <w:rPr>
          <w:b/>
          <w:sz w:val="28"/>
          <w:szCs w:val="28"/>
          <w:lang w:val="kk-KZ"/>
        </w:rPr>
      </w:pPr>
    </w:p>
    <w:p w:rsidR="00334C1E" w:rsidRPr="001B6AA5" w:rsidRDefault="00334C1E" w:rsidP="00A974E4">
      <w:pPr>
        <w:pStyle w:val="af2"/>
        <w:tabs>
          <w:tab w:val="left" w:pos="3385"/>
        </w:tabs>
        <w:spacing w:after="0" w:line="240" w:lineRule="auto"/>
        <w:jc w:val="center"/>
        <w:rPr>
          <w:b/>
          <w:sz w:val="28"/>
          <w:szCs w:val="28"/>
          <w:lang w:val="kk-KZ"/>
        </w:rPr>
      </w:pPr>
    </w:p>
    <w:p w:rsidR="00334C1E" w:rsidRPr="001B6AA5" w:rsidRDefault="00334C1E" w:rsidP="00A974E4">
      <w:pPr>
        <w:pStyle w:val="af2"/>
        <w:tabs>
          <w:tab w:val="left" w:pos="3385"/>
        </w:tabs>
        <w:spacing w:after="0" w:line="240" w:lineRule="auto"/>
        <w:jc w:val="center"/>
        <w:rPr>
          <w:b/>
          <w:sz w:val="28"/>
          <w:szCs w:val="28"/>
          <w:lang w:val="kk-KZ"/>
        </w:rPr>
      </w:pPr>
    </w:p>
    <w:p w:rsidR="00334C1E" w:rsidRPr="001B6AA5" w:rsidRDefault="00334C1E" w:rsidP="00A974E4">
      <w:pPr>
        <w:pStyle w:val="af2"/>
        <w:tabs>
          <w:tab w:val="left" w:pos="3385"/>
        </w:tabs>
        <w:spacing w:after="0" w:line="240" w:lineRule="auto"/>
        <w:jc w:val="center"/>
        <w:rPr>
          <w:b/>
          <w:sz w:val="28"/>
          <w:szCs w:val="28"/>
          <w:lang w:val="kk-KZ"/>
        </w:rPr>
      </w:pPr>
    </w:p>
    <w:p w:rsidR="00334C1E" w:rsidRPr="001B6AA5" w:rsidRDefault="00334C1E" w:rsidP="00A974E4">
      <w:pPr>
        <w:pStyle w:val="af2"/>
        <w:tabs>
          <w:tab w:val="left" w:pos="3385"/>
        </w:tabs>
        <w:spacing w:after="0" w:line="240" w:lineRule="auto"/>
        <w:jc w:val="center"/>
        <w:rPr>
          <w:b/>
          <w:sz w:val="28"/>
          <w:szCs w:val="28"/>
          <w:lang w:val="kk-KZ"/>
        </w:rPr>
      </w:pPr>
    </w:p>
    <w:p w:rsidR="00334C1E" w:rsidRPr="001B6AA5" w:rsidRDefault="00334C1E" w:rsidP="00A974E4">
      <w:pPr>
        <w:pStyle w:val="af2"/>
        <w:tabs>
          <w:tab w:val="left" w:pos="3385"/>
        </w:tabs>
        <w:spacing w:after="0" w:line="240" w:lineRule="auto"/>
        <w:jc w:val="center"/>
        <w:rPr>
          <w:b/>
          <w:sz w:val="28"/>
          <w:szCs w:val="28"/>
          <w:lang w:val="kk-KZ"/>
        </w:rPr>
      </w:pPr>
    </w:p>
    <w:p w:rsidR="00A974E4" w:rsidRPr="001B6AA5" w:rsidRDefault="00A974E4" w:rsidP="00A974E4">
      <w:pPr>
        <w:pStyle w:val="af2"/>
        <w:tabs>
          <w:tab w:val="left" w:pos="3385"/>
        </w:tabs>
        <w:spacing w:after="0" w:line="240" w:lineRule="auto"/>
        <w:jc w:val="center"/>
        <w:rPr>
          <w:b/>
          <w:sz w:val="28"/>
          <w:szCs w:val="28"/>
          <w:lang w:val="kk-KZ"/>
        </w:rPr>
      </w:pPr>
    </w:p>
    <w:p w:rsidR="00A974E4" w:rsidRPr="001B6AA5" w:rsidRDefault="00A974E4" w:rsidP="00A974E4">
      <w:pPr>
        <w:pStyle w:val="af2"/>
        <w:tabs>
          <w:tab w:val="left" w:pos="3385"/>
        </w:tabs>
        <w:spacing w:after="0" w:line="240" w:lineRule="auto"/>
        <w:ind w:left="0"/>
        <w:jc w:val="center"/>
        <w:rPr>
          <w:b/>
          <w:sz w:val="28"/>
          <w:szCs w:val="28"/>
          <w:lang w:val="kk-KZ"/>
        </w:rPr>
      </w:pPr>
    </w:p>
    <w:p w:rsidR="00A974E4" w:rsidRPr="001B6AA5" w:rsidRDefault="00A974E4" w:rsidP="00A974E4">
      <w:pPr>
        <w:pStyle w:val="af2"/>
        <w:tabs>
          <w:tab w:val="left" w:pos="3385"/>
        </w:tabs>
        <w:spacing w:after="0" w:line="240" w:lineRule="auto"/>
        <w:ind w:left="0"/>
        <w:jc w:val="center"/>
        <w:rPr>
          <w:b/>
          <w:sz w:val="28"/>
          <w:szCs w:val="28"/>
          <w:lang w:val="kk-KZ"/>
        </w:rPr>
      </w:pPr>
      <w:r w:rsidRPr="001B6AA5">
        <w:rPr>
          <w:b/>
          <w:sz w:val="28"/>
          <w:szCs w:val="28"/>
          <w:lang w:val="kk-KZ"/>
        </w:rPr>
        <w:t>Балаларды мектепке дейінгі мекемеге бейімдеу</w:t>
      </w:r>
    </w:p>
    <w:p w:rsidR="00A974E4" w:rsidRPr="001B6AA5" w:rsidRDefault="00A974E4" w:rsidP="00A974E4">
      <w:pPr>
        <w:pStyle w:val="af2"/>
        <w:tabs>
          <w:tab w:val="left" w:pos="3385"/>
        </w:tabs>
        <w:spacing w:after="0" w:line="240" w:lineRule="auto"/>
        <w:ind w:left="0"/>
        <w:jc w:val="center"/>
        <w:rPr>
          <w:b/>
          <w:sz w:val="28"/>
          <w:szCs w:val="28"/>
          <w:lang w:val="kk-KZ"/>
        </w:rPr>
      </w:pPr>
    </w:p>
    <w:tbl>
      <w:tblPr>
        <w:tblW w:w="0" w:type="auto"/>
        <w:tblLook w:val="04A0"/>
      </w:tblPr>
      <w:tblGrid>
        <w:gridCol w:w="2605"/>
        <w:gridCol w:w="3032"/>
        <w:gridCol w:w="3969"/>
        <w:gridCol w:w="4961"/>
      </w:tblGrid>
      <w:tr w:rsidR="00A974E4" w:rsidRPr="001B6AA5" w:rsidTr="00EC50EA">
        <w:tc>
          <w:tcPr>
            <w:tcW w:w="2605" w:type="dxa"/>
          </w:tcPr>
          <w:p w:rsidR="00A974E4" w:rsidRPr="001B6AA5" w:rsidRDefault="00A974E4" w:rsidP="00EC50EA">
            <w:pPr>
              <w:pStyle w:val="af2"/>
              <w:tabs>
                <w:tab w:val="left" w:pos="3385"/>
              </w:tabs>
              <w:ind w:left="0"/>
              <w:jc w:val="center"/>
              <w:rPr>
                <w:b/>
                <w:sz w:val="28"/>
                <w:szCs w:val="28"/>
                <w:lang w:val="kk-KZ"/>
              </w:rPr>
            </w:pPr>
            <w:r w:rsidRPr="001B6AA5">
              <w:rPr>
                <w:b/>
                <w:sz w:val="28"/>
                <w:szCs w:val="28"/>
                <w:lang w:val="kk-KZ"/>
              </w:rPr>
              <w:t xml:space="preserve">Кезең </w:t>
            </w:r>
          </w:p>
        </w:tc>
        <w:tc>
          <w:tcPr>
            <w:tcW w:w="3032" w:type="dxa"/>
          </w:tcPr>
          <w:p w:rsidR="00A974E4" w:rsidRPr="001B6AA5" w:rsidRDefault="00A974E4" w:rsidP="00EC50EA">
            <w:pPr>
              <w:pStyle w:val="af2"/>
              <w:tabs>
                <w:tab w:val="left" w:pos="3385"/>
              </w:tabs>
              <w:ind w:left="0"/>
              <w:jc w:val="center"/>
              <w:rPr>
                <w:b/>
                <w:sz w:val="28"/>
                <w:szCs w:val="28"/>
                <w:lang w:val="kk-KZ"/>
              </w:rPr>
            </w:pPr>
            <w:r w:rsidRPr="001B6AA5">
              <w:rPr>
                <w:b/>
                <w:sz w:val="28"/>
                <w:szCs w:val="28"/>
                <w:lang w:val="kk-KZ"/>
              </w:rPr>
              <w:t>Жеңіл бейімделу</w:t>
            </w:r>
          </w:p>
        </w:tc>
        <w:tc>
          <w:tcPr>
            <w:tcW w:w="3969" w:type="dxa"/>
          </w:tcPr>
          <w:p w:rsidR="00A974E4" w:rsidRPr="001B6AA5" w:rsidRDefault="00A974E4" w:rsidP="00EC50EA">
            <w:pPr>
              <w:pStyle w:val="af2"/>
              <w:tabs>
                <w:tab w:val="left" w:pos="3385"/>
              </w:tabs>
              <w:ind w:left="0"/>
              <w:jc w:val="center"/>
              <w:rPr>
                <w:b/>
                <w:sz w:val="28"/>
                <w:szCs w:val="28"/>
                <w:lang w:val="kk-KZ"/>
              </w:rPr>
            </w:pPr>
            <w:r w:rsidRPr="001B6AA5">
              <w:rPr>
                <w:b/>
                <w:sz w:val="28"/>
                <w:szCs w:val="28"/>
                <w:lang w:val="kk-KZ"/>
              </w:rPr>
              <w:t>Орташа бейімделу</w:t>
            </w:r>
          </w:p>
        </w:tc>
        <w:tc>
          <w:tcPr>
            <w:tcW w:w="4961" w:type="dxa"/>
          </w:tcPr>
          <w:p w:rsidR="00A974E4" w:rsidRPr="001B6AA5" w:rsidRDefault="00A974E4" w:rsidP="00EC50EA">
            <w:pPr>
              <w:pStyle w:val="af2"/>
              <w:tabs>
                <w:tab w:val="left" w:pos="3385"/>
              </w:tabs>
              <w:ind w:left="0"/>
              <w:jc w:val="center"/>
              <w:rPr>
                <w:b/>
                <w:sz w:val="28"/>
                <w:szCs w:val="28"/>
                <w:lang w:val="kk-KZ"/>
              </w:rPr>
            </w:pPr>
            <w:r w:rsidRPr="001B6AA5">
              <w:rPr>
                <w:b/>
                <w:sz w:val="28"/>
                <w:szCs w:val="28"/>
                <w:lang w:val="kk-KZ"/>
              </w:rPr>
              <w:t>Ауыр бейімделу</w:t>
            </w:r>
          </w:p>
        </w:tc>
      </w:tr>
      <w:tr w:rsidR="00A974E4" w:rsidRPr="001B6AA5" w:rsidTr="00EC50EA">
        <w:tc>
          <w:tcPr>
            <w:tcW w:w="2605" w:type="dxa"/>
          </w:tcPr>
          <w:p w:rsidR="00A974E4" w:rsidRPr="001B6AA5" w:rsidRDefault="00A974E4" w:rsidP="00EC50EA">
            <w:pPr>
              <w:pStyle w:val="af2"/>
              <w:tabs>
                <w:tab w:val="left" w:pos="3385"/>
              </w:tabs>
              <w:ind w:left="0"/>
              <w:jc w:val="center"/>
              <w:rPr>
                <w:sz w:val="28"/>
                <w:szCs w:val="28"/>
                <w:lang w:val="kk-KZ"/>
              </w:rPr>
            </w:pPr>
            <w:r w:rsidRPr="001B6AA5">
              <w:rPr>
                <w:sz w:val="28"/>
                <w:szCs w:val="28"/>
                <w:lang w:val="kk-KZ"/>
              </w:rPr>
              <w:t>21-22 оқу жылы</w:t>
            </w:r>
          </w:p>
        </w:tc>
        <w:tc>
          <w:tcPr>
            <w:tcW w:w="3032" w:type="dxa"/>
          </w:tcPr>
          <w:p w:rsidR="00A974E4" w:rsidRPr="001B6AA5" w:rsidRDefault="00A974E4" w:rsidP="00EC50EA">
            <w:pPr>
              <w:pStyle w:val="af2"/>
              <w:tabs>
                <w:tab w:val="left" w:pos="1649"/>
                <w:tab w:val="left" w:pos="3385"/>
              </w:tabs>
              <w:ind w:left="0"/>
              <w:rPr>
                <w:sz w:val="28"/>
                <w:szCs w:val="28"/>
                <w:lang w:val="kk-KZ"/>
              </w:rPr>
            </w:pPr>
            <w:r w:rsidRPr="001B6AA5">
              <w:rPr>
                <w:sz w:val="28"/>
                <w:szCs w:val="28"/>
                <w:lang w:val="kk-KZ"/>
              </w:rPr>
              <w:tab/>
            </w:r>
            <w:r w:rsidRPr="001B6AA5">
              <w:rPr>
                <w:sz w:val="28"/>
                <w:szCs w:val="28"/>
              </w:rPr>
              <w:t>27</w:t>
            </w:r>
          </w:p>
        </w:tc>
        <w:tc>
          <w:tcPr>
            <w:tcW w:w="3969" w:type="dxa"/>
          </w:tcPr>
          <w:p w:rsidR="00A974E4" w:rsidRPr="001B6AA5" w:rsidRDefault="00A974E4" w:rsidP="00EC50EA">
            <w:pPr>
              <w:pStyle w:val="af2"/>
              <w:tabs>
                <w:tab w:val="left" w:pos="3385"/>
              </w:tabs>
              <w:ind w:left="0"/>
              <w:jc w:val="center"/>
              <w:rPr>
                <w:sz w:val="28"/>
                <w:szCs w:val="28"/>
                <w:lang w:val="kk-KZ"/>
              </w:rPr>
            </w:pPr>
            <w:r w:rsidRPr="001B6AA5">
              <w:rPr>
                <w:sz w:val="28"/>
                <w:szCs w:val="28"/>
              </w:rPr>
              <w:t>4</w:t>
            </w:r>
          </w:p>
        </w:tc>
        <w:tc>
          <w:tcPr>
            <w:tcW w:w="4961" w:type="dxa"/>
          </w:tcPr>
          <w:p w:rsidR="00A974E4" w:rsidRPr="001B6AA5" w:rsidRDefault="00A974E4" w:rsidP="00EC50EA">
            <w:pPr>
              <w:pStyle w:val="af2"/>
              <w:tabs>
                <w:tab w:val="left" w:pos="3385"/>
              </w:tabs>
              <w:ind w:left="0"/>
              <w:jc w:val="center"/>
              <w:rPr>
                <w:sz w:val="28"/>
                <w:szCs w:val="28"/>
                <w:lang w:val="kk-KZ"/>
              </w:rPr>
            </w:pPr>
            <w:r w:rsidRPr="001B6AA5">
              <w:rPr>
                <w:sz w:val="28"/>
                <w:szCs w:val="28"/>
              </w:rPr>
              <w:t>1</w:t>
            </w:r>
          </w:p>
        </w:tc>
      </w:tr>
      <w:tr w:rsidR="00A974E4" w:rsidRPr="001B6AA5" w:rsidTr="00EC50EA">
        <w:tc>
          <w:tcPr>
            <w:tcW w:w="2605" w:type="dxa"/>
          </w:tcPr>
          <w:p w:rsidR="00A974E4" w:rsidRPr="001B6AA5" w:rsidRDefault="00A974E4" w:rsidP="00EC50EA">
            <w:pPr>
              <w:pStyle w:val="af2"/>
              <w:tabs>
                <w:tab w:val="left" w:pos="3385"/>
              </w:tabs>
              <w:ind w:left="0"/>
              <w:jc w:val="center"/>
              <w:rPr>
                <w:sz w:val="28"/>
                <w:szCs w:val="28"/>
                <w:lang w:val="kk-KZ"/>
              </w:rPr>
            </w:pPr>
            <w:r w:rsidRPr="001B6AA5">
              <w:rPr>
                <w:sz w:val="28"/>
                <w:szCs w:val="28"/>
                <w:lang w:val="kk-KZ"/>
              </w:rPr>
              <w:t>қатынасы%</w:t>
            </w:r>
          </w:p>
        </w:tc>
        <w:tc>
          <w:tcPr>
            <w:tcW w:w="3032" w:type="dxa"/>
          </w:tcPr>
          <w:p w:rsidR="00A974E4" w:rsidRPr="001B6AA5" w:rsidRDefault="00A974E4" w:rsidP="00EC50EA">
            <w:pPr>
              <w:pStyle w:val="af2"/>
              <w:tabs>
                <w:tab w:val="left" w:pos="3385"/>
              </w:tabs>
              <w:ind w:left="0"/>
              <w:jc w:val="center"/>
              <w:rPr>
                <w:sz w:val="28"/>
                <w:szCs w:val="28"/>
                <w:lang w:val="kk-KZ"/>
              </w:rPr>
            </w:pPr>
            <w:r w:rsidRPr="001B6AA5">
              <w:rPr>
                <w:sz w:val="28"/>
                <w:szCs w:val="28"/>
                <w:lang w:val="kk-KZ"/>
              </w:rPr>
              <w:t xml:space="preserve">Мысалы: </w:t>
            </w:r>
            <w:r w:rsidRPr="001B6AA5">
              <w:rPr>
                <w:sz w:val="28"/>
                <w:szCs w:val="28"/>
              </w:rPr>
              <w:t xml:space="preserve">85% </w:t>
            </w:r>
          </w:p>
        </w:tc>
        <w:tc>
          <w:tcPr>
            <w:tcW w:w="3969" w:type="dxa"/>
          </w:tcPr>
          <w:p w:rsidR="00A974E4" w:rsidRPr="001B6AA5" w:rsidRDefault="00A974E4" w:rsidP="00EC50EA">
            <w:pPr>
              <w:pStyle w:val="af2"/>
              <w:tabs>
                <w:tab w:val="left" w:pos="3385"/>
              </w:tabs>
              <w:ind w:left="0"/>
              <w:jc w:val="center"/>
              <w:rPr>
                <w:sz w:val="28"/>
                <w:szCs w:val="28"/>
                <w:lang w:val="kk-KZ"/>
              </w:rPr>
            </w:pPr>
            <w:r w:rsidRPr="001B6AA5">
              <w:rPr>
                <w:sz w:val="28"/>
                <w:szCs w:val="28"/>
              </w:rPr>
              <w:t xml:space="preserve">12% </w:t>
            </w:r>
          </w:p>
        </w:tc>
        <w:tc>
          <w:tcPr>
            <w:tcW w:w="4961" w:type="dxa"/>
          </w:tcPr>
          <w:p w:rsidR="00A974E4" w:rsidRPr="001B6AA5" w:rsidRDefault="00A974E4" w:rsidP="00EC50EA">
            <w:pPr>
              <w:pStyle w:val="af2"/>
              <w:tabs>
                <w:tab w:val="left" w:pos="3385"/>
              </w:tabs>
              <w:ind w:left="0"/>
              <w:jc w:val="center"/>
              <w:rPr>
                <w:sz w:val="28"/>
                <w:szCs w:val="28"/>
                <w:lang w:val="kk-KZ"/>
              </w:rPr>
            </w:pPr>
            <w:r w:rsidRPr="001B6AA5">
              <w:rPr>
                <w:sz w:val="28"/>
                <w:szCs w:val="28"/>
              </w:rPr>
              <w:t>3%</w:t>
            </w:r>
          </w:p>
        </w:tc>
      </w:tr>
    </w:tbl>
    <w:p w:rsidR="00A974E4" w:rsidRPr="001B6AA5" w:rsidRDefault="00A974E4" w:rsidP="00A974E4">
      <w:pPr>
        <w:pStyle w:val="af2"/>
        <w:tabs>
          <w:tab w:val="left" w:pos="3385"/>
        </w:tabs>
        <w:spacing w:after="0" w:line="240" w:lineRule="auto"/>
        <w:ind w:left="0"/>
        <w:jc w:val="center"/>
        <w:rPr>
          <w:sz w:val="28"/>
          <w:szCs w:val="28"/>
          <w:lang w:val="kk-KZ"/>
        </w:rPr>
      </w:pPr>
    </w:p>
    <w:p w:rsidR="00A974E4" w:rsidRPr="001B6AA5" w:rsidRDefault="00A974E4" w:rsidP="00A974E4">
      <w:pPr>
        <w:pStyle w:val="af2"/>
        <w:tabs>
          <w:tab w:val="left" w:pos="3385"/>
        </w:tabs>
        <w:spacing w:after="0" w:line="240" w:lineRule="auto"/>
        <w:ind w:left="142"/>
        <w:rPr>
          <w:sz w:val="28"/>
          <w:szCs w:val="28"/>
          <w:lang w:val="kk-KZ"/>
        </w:rPr>
      </w:pPr>
      <w:r w:rsidRPr="001B6AA5">
        <w:rPr>
          <w:sz w:val="28"/>
          <w:szCs w:val="28"/>
          <w:lang w:val="kk-KZ"/>
        </w:rPr>
        <w:t>Кішкентай балалардың көпшілігінде бейімделу кезеңі жеңіл және орташа болды. Бұл балалар ерте жас топтарында болу жағдайларына тез бейімделді. Бейімделудің ауыр дәрежесі бар бала, үш айдан кейін топта болу жағдайларына және оның эмоционалды жағдайына бейімделіп,</w:t>
      </w:r>
    </w:p>
    <w:p w:rsidR="00A974E4" w:rsidRPr="001B6AA5" w:rsidRDefault="00A974E4" w:rsidP="00A974E4">
      <w:pPr>
        <w:pStyle w:val="af2"/>
        <w:tabs>
          <w:tab w:val="left" w:pos="3385"/>
        </w:tabs>
        <w:spacing w:after="0" w:line="240" w:lineRule="auto"/>
        <w:ind w:left="142"/>
        <w:rPr>
          <w:sz w:val="28"/>
          <w:szCs w:val="28"/>
          <w:lang w:val="kk-KZ"/>
        </w:rPr>
      </w:pPr>
      <w:r w:rsidRPr="001B6AA5">
        <w:rPr>
          <w:sz w:val="28"/>
          <w:szCs w:val="28"/>
          <w:lang w:val="kk-KZ"/>
        </w:rPr>
        <w:t>жағдайы жақсарды. Бейімделудегі қиындықтар анаға қатты тәуелділікпен, жиі ауырумен байланысты болды. Балалардың бейімделу кезеңінен өтуін жеңілдету үшін  білім беру мекемесінің медицина қызметкерлері мен педагогтары келесі іс-шараларды жүргізді:</w:t>
      </w:r>
    </w:p>
    <w:p w:rsidR="00A974E4" w:rsidRPr="001B6AA5" w:rsidRDefault="00A974E4" w:rsidP="00A974E4">
      <w:pPr>
        <w:pStyle w:val="af2"/>
        <w:numPr>
          <w:ilvl w:val="0"/>
          <w:numId w:val="23"/>
        </w:numPr>
        <w:tabs>
          <w:tab w:val="left" w:pos="3385"/>
        </w:tabs>
        <w:spacing w:after="0" w:line="240" w:lineRule="auto"/>
        <w:rPr>
          <w:sz w:val="28"/>
          <w:szCs w:val="28"/>
          <w:lang w:val="kk-KZ"/>
        </w:rPr>
      </w:pPr>
      <w:r w:rsidRPr="001B6AA5">
        <w:rPr>
          <w:sz w:val="28"/>
          <w:szCs w:val="28"/>
          <w:lang w:val="kk-KZ"/>
        </w:rPr>
        <w:t>Жаңадан қабылданған балалардың ата-аналарымен танысу, әңгімелесу;</w:t>
      </w:r>
    </w:p>
    <w:p w:rsidR="00A974E4" w:rsidRPr="001B6AA5" w:rsidRDefault="00A974E4" w:rsidP="00A974E4">
      <w:pPr>
        <w:pStyle w:val="af2"/>
        <w:numPr>
          <w:ilvl w:val="0"/>
          <w:numId w:val="23"/>
        </w:numPr>
        <w:tabs>
          <w:tab w:val="left" w:pos="3385"/>
        </w:tabs>
        <w:spacing w:after="0" w:line="240" w:lineRule="auto"/>
        <w:rPr>
          <w:sz w:val="28"/>
          <w:szCs w:val="28"/>
          <w:lang w:val="kk-KZ"/>
        </w:rPr>
      </w:pPr>
      <w:r w:rsidRPr="001B6AA5">
        <w:rPr>
          <w:sz w:val="28"/>
          <w:szCs w:val="28"/>
          <w:lang w:val="kk-KZ"/>
        </w:rPr>
        <w:t>Ата-аналар үшін  МДҰ психологының кеңесі</w:t>
      </w:r>
    </w:p>
    <w:p w:rsidR="00A974E4" w:rsidRPr="001B6AA5" w:rsidRDefault="00A974E4" w:rsidP="00A974E4">
      <w:pPr>
        <w:pStyle w:val="af2"/>
        <w:numPr>
          <w:ilvl w:val="0"/>
          <w:numId w:val="23"/>
        </w:numPr>
        <w:tabs>
          <w:tab w:val="left" w:pos="3385"/>
        </w:tabs>
        <w:spacing w:after="0" w:line="240" w:lineRule="auto"/>
        <w:rPr>
          <w:sz w:val="28"/>
          <w:szCs w:val="28"/>
          <w:lang w:val="kk-KZ"/>
        </w:rPr>
      </w:pPr>
      <w:r w:rsidRPr="001B6AA5">
        <w:rPr>
          <w:sz w:val="28"/>
          <w:szCs w:val="28"/>
          <w:lang w:val="kk-KZ"/>
        </w:rPr>
        <w:t>«Кішкентай балаларды мектепке дейінгі тәрбиеге бейімдеу»</w:t>
      </w:r>
    </w:p>
    <w:p w:rsidR="00A974E4" w:rsidRPr="001B6AA5" w:rsidRDefault="00A974E4" w:rsidP="00A974E4">
      <w:pPr>
        <w:pStyle w:val="af2"/>
        <w:numPr>
          <w:ilvl w:val="0"/>
          <w:numId w:val="23"/>
        </w:numPr>
        <w:tabs>
          <w:tab w:val="left" w:pos="3385"/>
        </w:tabs>
        <w:spacing w:after="0" w:line="240" w:lineRule="auto"/>
        <w:rPr>
          <w:sz w:val="28"/>
          <w:szCs w:val="28"/>
          <w:lang w:val="kk-KZ"/>
        </w:rPr>
      </w:pPr>
      <w:r w:rsidRPr="001B6AA5">
        <w:rPr>
          <w:sz w:val="28"/>
          <w:szCs w:val="28"/>
          <w:lang w:val="kk-KZ"/>
        </w:rPr>
        <w:t>Ата-аналарға (заңды өкілдерге) сұрақ қою;</w:t>
      </w:r>
    </w:p>
    <w:p w:rsidR="00A974E4" w:rsidRPr="001B6AA5" w:rsidRDefault="00A974E4" w:rsidP="00A974E4">
      <w:pPr>
        <w:pStyle w:val="af2"/>
        <w:numPr>
          <w:ilvl w:val="0"/>
          <w:numId w:val="23"/>
        </w:numPr>
        <w:tabs>
          <w:tab w:val="left" w:pos="3385"/>
        </w:tabs>
        <w:spacing w:after="0" w:line="240" w:lineRule="auto"/>
        <w:rPr>
          <w:sz w:val="28"/>
          <w:szCs w:val="28"/>
          <w:lang w:val="kk-KZ"/>
        </w:rPr>
      </w:pPr>
      <w:r w:rsidRPr="001B6AA5">
        <w:rPr>
          <w:sz w:val="28"/>
          <w:szCs w:val="28"/>
          <w:lang w:val="kk-KZ"/>
        </w:rPr>
        <w:t>Жаңадан қабылданған балалардың ата-аналарымен (заңды өкілдерімен) жеке әңгімелесу;</w:t>
      </w:r>
    </w:p>
    <w:p w:rsidR="00A974E4" w:rsidRPr="001B6AA5" w:rsidRDefault="00A974E4" w:rsidP="00A974E4">
      <w:pPr>
        <w:pStyle w:val="af2"/>
        <w:numPr>
          <w:ilvl w:val="0"/>
          <w:numId w:val="23"/>
        </w:numPr>
        <w:tabs>
          <w:tab w:val="left" w:pos="3385"/>
        </w:tabs>
        <w:spacing w:after="0" w:line="240" w:lineRule="auto"/>
        <w:rPr>
          <w:sz w:val="28"/>
          <w:szCs w:val="28"/>
          <w:lang w:val="kk-KZ"/>
        </w:rPr>
      </w:pPr>
      <w:r w:rsidRPr="001B6AA5">
        <w:rPr>
          <w:sz w:val="28"/>
          <w:szCs w:val="28"/>
          <w:lang w:val="kk-KZ"/>
        </w:rPr>
        <w:t xml:space="preserve">Бейімделу кезеңіне жеке режим </w:t>
      </w:r>
    </w:p>
    <w:p w:rsidR="00A974E4" w:rsidRPr="001B6AA5" w:rsidRDefault="00A974E4" w:rsidP="00A974E4">
      <w:pPr>
        <w:pStyle w:val="af2"/>
        <w:numPr>
          <w:ilvl w:val="0"/>
          <w:numId w:val="23"/>
        </w:numPr>
        <w:tabs>
          <w:tab w:val="left" w:pos="3385"/>
        </w:tabs>
        <w:spacing w:after="0" w:line="240" w:lineRule="auto"/>
        <w:rPr>
          <w:sz w:val="28"/>
          <w:szCs w:val="28"/>
          <w:lang w:val="kk-KZ"/>
        </w:rPr>
      </w:pPr>
      <w:r w:rsidRPr="001B6AA5">
        <w:rPr>
          <w:sz w:val="28"/>
          <w:szCs w:val="28"/>
          <w:lang w:val="kk-KZ"/>
        </w:rPr>
        <w:t>Барлық  педагогтарды  ерте жастағы балалардың біліктілігін арттыру курстарында оқыту</w:t>
      </w:r>
    </w:p>
    <w:p w:rsidR="00A974E4" w:rsidRPr="001B6AA5" w:rsidRDefault="00A974E4" w:rsidP="00A974E4">
      <w:pPr>
        <w:pStyle w:val="af2"/>
        <w:numPr>
          <w:ilvl w:val="0"/>
          <w:numId w:val="23"/>
        </w:numPr>
        <w:tabs>
          <w:tab w:val="left" w:pos="3385"/>
        </w:tabs>
        <w:spacing w:after="0" w:line="240" w:lineRule="auto"/>
        <w:rPr>
          <w:sz w:val="28"/>
          <w:szCs w:val="28"/>
          <w:lang w:val="kk-KZ"/>
        </w:rPr>
      </w:pPr>
      <w:r w:rsidRPr="001B6AA5">
        <w:rPr>
          <w:sz w:val="28"/>
          <w:szCs w:val="28"/>
          <w:lang w:val="kk-KZ"/>
        </w:rPr>
        <w:t>Бейімделу кезеңінде балаларды қадағалау.</w:t>
      </w:r>
    </w:p>
    <w:p w:rsidR="00A974E4" w:rsidRPr="001B6AA5" w:rsidRDefault="00A974E4" w:rsidP="00A974E4">
      <w:pPr>
        <w:pStyle w:val="af2"/>
        <w:tabs>
          <w:tab w:val="left" w:pos="3385"/>
        </w:tabs>
        <w:spacing w:after="0" w:line="240" w:lineRule="auto"/>
        <w:ind w:left="862"/>
        <w:rPr>
          <w:sz w:val="28"/>
          <w:szCs w:val="28"/>
          <w:lang w:val="kk-KZ"/>
        </w:rPr>
      </w:pPr>
    </w:p>
    <w:p w:rsidR="00A974E4" w:rsidRPr="001B6AA5" w:rsidRDefault="00A974E4" w:rsidP="00A974E4">
      <w:pPr>
        <w:pStyle w:val="af2"/>
        <w:tabs>
          <w:tab w:val="left" w:pos="3385"/>
        </w:tabs>
        <w:spacing w:after="0" w:line="240" w:lineRule="auto"/>
        <w:ind w:left="862"/>
        <w:rPr>
          <w:sz w:val="28"/>
          <w:szCs w:val="28"/>
          <w:lang w:val="kk-KZ"/>
        </w:rPr>
      </w:pPr>
    </w:p>
    <w:p w:rsidR="00A974E4" w:rsidRPr="001B6AA5" w:rsidRDefault="00A974E4" w:rsidP="00A974E4">
      <w:pPr>
        <w:pStyle w:val="af2"/>
        <w:tabs>
          <w:tab w:val="left" w:pos="3385"/>
        </w:tabs>
        <w:spacing w:after="0" w:line="240" w:lineRule="auto"/>
        <w:ind w:left="862"/>
        <w:rPr>
          <w:sz w:val="28"/>
          <w:szCs w:val="28"/>
          <w:lang w:val="kk-KZ"/>
        </w:rPr>
      </w:pPr>
    </w:p>
    <w:p w:rsidR="00A974E4" w:rsidRPr="001B6AA5" w:rsidRDefault="00A974E4" w:rsidP="00A974E4">
      <w:pPr>
        <w:pStyle w:val="af2"/>
        <w:tabs>
          <w:tab w:val="left" w:pos="3385"/>
        </w:tabs>
        <w:spacing w:after="0" w:line="240" w:lineRule="auto"/>
        <w:ind w:left="862"/>
        <w:jc w:val="center"/>
        <w:rPr>
          <w:b/>
          <w:sz w:val="28"/>
          <w:szCs w:val="28"/>
          <w:lang w:val="kk-KZ"/>
        </w:rPr>
      </w:pPr>
      <w:r w:rsidRPr="001B6AA5">
        <w:rPr>
          <w:b/>
          <w:sz w:val="28"/>
          <w:szCs w:val="28"/>
          <w:lang w:val="kk-KZ"/>
        </w:rPr>
        <w:t>МДҰ мекемесінің медициналық-педагогикалық қызметкерлерінің талдауы негізінде балалармен сауықтыру жұмысының негізгі бағыттары анықталды:</w:t>
      </w:r>
    </w:p>
    <w:p w:rsidR="00A974E4" w:rsidRPr="001B6AA5" w:rsidRDefault="00A974E4" w:rsidP="00A974E4">
      <w:pPr>
        <w:pStyle w:val="af2"/>
        <w:numPr>
          <w:ilvl w:val="0"/>
          <w:numId w:val="24"/>
        </w:numPr>
        <w:tabs>
          <w:tab w:val="left" w:pos="3385"/>
        </w:tabs>
        <w:spacing w:after="0" w:line="240" w:lineRule="auto"/>
        <w:rPr>
          <w:sz w:val="28"/>
          <w:szCs w:val="28"/>
          <w:lang w:val="kk-KZ"/>
        </w:rPr>
      </w:pPr>
      <w:r w:rsidRPr="001B6AA5">
        <w:rPr>
          <w:sz w:val="28"/>
          <w:szCs w:val="28"/>
          <w:lang w:val="kk-KZ"/>
        </w:rPr>
        <w:t xml:space="preserve">Баланың денсаулығын оның жағдайын тұрақты және күнделікті бақылай отырып бағалау: денсаулық парақтарын құрастыру,  әдіскердің , дәрігердің топтардың бірлескен экскурсиялары; </w:t>
      </w:r>
    </w:p>
    <w:p w:rsidR="00A974E4" w:rsidRPr="001B6AA5" w:rsidRDefault="00A974E4" w:rsidP="00A974E4">
      <w:pPr>
        <w:pStyle w:val="af2"/>
        <w:numPr>
          <w:ilvl w:val="0"/>
          <w:numId w:val="24"/>
        </w:numPr>
        <w:tabs>
          <w:tab w:val="left" w:pos="3385"/>
        </w:tabs>
        <w:spacing w:after="0" w:line="240" w:lineRule="auto"/>
        <w:rPr>
          <w:sz w:val="28"/>
          <w:szCs w:val="28"/>
          <w:lang w:val="kk-KZ"/>
        </w:rPr>
      </w:pPr>
      <w:r w:rsidRPr="001B6AA5">
        <w:rPr>
          <w:sz w:val="28"/>
          <w:szCs w:val="28"/>
          <w:lang w:val="kk-KZ"/>
        </w:rPr>
        <w:t>Баланың денсаулығын қорғау және нығайту: балалардың эмоционалдық жағдайын бақылау және зерттеу, педагогикалық ұжымға педагогикалық білім беру, тәрбиешілер мен ата-аналарға жеке және ұжымдық кеңестер беру;</w:t>
      </w:r>
    </w:p>
    <w:p w:rsidR="00A974E4" w:rsidRPr="001B6AA5" w:rsidRDefault="00A974E4" w:rsidP="00A974E4">
      <w:pPr>
        <w:pStyle w:val="af2"/>
        <w:numPr>
          <w:ilvl w:val="0"/>
          <w:numId w:val="24"/>
        </w:numPr>
        <w:tabs>
          <w:tab w:val="left" w:pos="3385"/>
        </w:tabs>
        <w:spacing w:after="0" w:line="240" w:lineRule="auto"/>
        <w:rPr>
          <w:sz w:val="28"/>
          <w:szCs w:val="28"/>
          <w:lang w:val="kk-KZ"/>
        </w:rPr>
      </w:pPr>
      <w:r w:rsidRPr="001B6AA5">
        <w:rPr>
          <w:sz w:val="28"/>
          <w:szCs w:val="28"/>
          <w:lang w:val="kk-KZ"/>
        </w:rPr>
        <w:t>Баланың мектеп мекемесіне дейінгі жағдайға бейімделу кезеңінде оған көмек көрсету, педагогикалық қолдау көрсету;</w:t>
      </w:r>
    </w:p>
    <w:p w:rsidR="00A974E4" w:rsidRPr="001B6AA5" w:rsidRDefault="00A974E4" w:rsidP="00A974E4">
      <w:pPr>
        <w:pStyle w:val="af2"/>
        <w:numPr>
          <w:ilvl w:val="0"/>
          <w:numId w:val="24"/>
        </w:numPr>
        <w:tabs>
          <w:tab w:val="left" w:pos="3385"/>
        </w:tabs>
        <w:spacing w:after="0" w:line="240" w:lineRule="auto"/>
        <w:rPr>
          <w:sz w:val="28"/>
          <w:szCs w:val="28"/>
          <w:lang w:val="kk-KZ"/>
        </w:rPr>
      </w:pPr>
      <w:r w:rsidRPr="001B6AA5">
        <w:rPr>
          <w:sz w:val="28"/>
          <w:szCs w:val="28"/>
          <w:lang w:val="kk-KZ"/>
        </w:rPr>
        <w:t>Балаларды салауатты өмір салтын ұстану қажеттілігін тәрбиелеу: дұрыс тамақтануды қамтамасыз ету, зиянды әдеттердің алдын алу, олардың ағзаға әсерінің салдары туралы әңгімелеу;</w:t>
      </w:r>
    </w:p>
    <w:p w:rsidR="00A974E4" w:rsidRPr="001B6AA5" w:rsidRDefault="00A974E4" w:rsidP="00A974E4">
      <w:pPr>
        <w:pStyle w:val="af2"/>
        <w:numPr>
          <w:ilvl w:val="0"/>
          <w:numId w:val="24"/>
        </w:numPr>
        <w:tabs>
          <w:tab w:val="left" w:pos="3385"/>
        </w:tabs>
        <w:spacing w:after="0" w:line="240" w:lineRule="auto"/>
        <w:rPr>
          <w:sz w:val="28"/>
          <w:szCs w:val="28"/>
          <w:lang w:val="kk-KZ"/>
        </w:rPr>
      </w:pPr>
      <w:r w:rsidRPr="001B6AA5">
        <w:rPr>
          <w:sz w:val="28"/>
          <w:szCs w:val="28"/>
          <w:lang w:val="kk-KZ"/>
        </w:rPr>
        <w:t>Мектеп жасына дейінгі балалардың өз қабілеттері мен мүмкіндіктеріне деген сенімін арттыру, балалардың адекватты өзін-өзі бағалауын қалыптастыратын ересектер мен балалар арасындағы қарым-қатынастың демократиялық стилін бекіту;</w:t>
      </w:r>
    </w:p>
    <w:p w:rsidR="00A974E4" w:rsidRPr="001B6AA5" w:rsidRDefault="00A974E4" w:rsidP="00A974E4">
      <w:pPr>
        <w:pStyle w:val="af2"/>
        <w:numPr>
          <w:ilvl w:val="0"/>
          <w:numId w:val="24"/>
        </w:numPr>
        <w:tabs>
          <w:tab w:val="left" w:pos="3385"/>
        </w:tabs>
        <w:spacing w:after="0" w:line="240" w:lineRule="auto"/>
        <w:rPr>
          <w:sz w:val="28"/>
          <w:szCs w:val="28"/>
          <w:lang w:val="kk-KZ"/>
        </w:rPr>
      </w:pPr>
      <w:r w:rsidRPr="001B6AA5">
        <w:rPr>
          <w:sz w:val="28"/>
          <w:szCs w:val="28"/>
          <w:lang w:val="kk-KZ"/>
        </w:rPr>
        <w:t>Ұлдар мен қыздарға сараланған көзқарасты ескере отырып, тәрбие, білім беру және денсаулықты жақсарту үшін  балалардың танымдық қызығушылықтарын дамыту;</w:t>
      </w:r>
    </w:p>
    <w:p w:rsidR="00A974E4" w:rsidRPr="001B6AA5" w:rsidRDefault="00A974E4" w:rsidP="00A974E4">
      <w:pPr>
        <w:pStyle w:val="af2"/>
        <w:numPr>
          <w:ilvl w:val="0"/>
          <w:numId w:val="24"/>
        </w:numPr>
        <w:tabs>
          <w:tab w:val="left" w:pos="3385"/>
        </w:tabs>
        <w:spacing w:after="0" w:line="240" w:lineRule="auto"/>
        <w:rPr>
          <w:sz w:val="28"/>
          <w:szCs w:val="28"/>
          <w:lang w:val="kk-KZ"/>
        </w:rPr>
      </w:pPr>
      <w:r w:rsidRPr="001B6AA5">
        <w:rPr>
          <w:sz w:val="28"/>
          <w:szCs w:val="28"/>
          <w:lang w:val="kk-KZ"/>
        </w:rPr>
        <w:t>Балалардың денсаулығын шыңдау және қорғау мәселелері бойынша ата-аналармен өзара әрекеттесудің жаңа тиімді формаларын іздеу.</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Мектепке дейінгі білім беру мекемесінің ұжымы  шынықтыру  процедураларына: ауа ванналары,таза ауада серуендеуге, қолды шынтаққа дейін жууға, күнге қыздырынуға тиісті көңіл бөледі. Температуралық процедураларды жыл бойы топ тәрбиешілері, дене шынықтыру нұсқаушысы әр баланың денсаулық жағдайын, жас және жеке ерекшеліктерін ескере отырып, педиатрдың ұсыныстарын ескере отырып, ұзақтығын ұлғайту арқылы жүзеге асырады.</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p>
    <w:p w:rsidR="00A974E4" w:rsidRPr="001B6AA5" w:rsidRDefault="00A974E4" w:rsidP="00A974E4">
      <w:pPr>
        <w:tabs>
          <w:tab w:val="left" w:pos="3385"/>
        </w:tabs>
        <w:spacing w:after="0" w:line="240" w:lineRule="auto"/>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МДҰ да шынықтырудың әртүрлі түрлері қолданылады:</w:t>
      </w:r>
    </w:p>
    <w:p w:rsidR="00A974E4" w:rsidRPr="001B6AA5" w:rsidRDefault="00A974E4" w:rsidP="00A974E4">
      <w:pPr>
        <w:pStyle w:val="af2"/>
        <w:numPr>
          <w:ilvl w:val="0"/>
          <w:numId w:val="17"/>
        </w:numPr>
        <w:tabs>
          <w:tab w:val="left" w:pos="3385"/>
        </w:tabs>
        <w:spacing w:after="0" w:line="240" w:lineRule="auto"/>
        <w:rPr>
          <w:sz w:val="28"/>
          <w:szCs w:val="28"/>
          <w:lang w:val="kk-KZ"/>
        </w:rPr>
      </w:pPr>
      <w:r w:rsidRPr="001B6AA5">
        <w:rPr>
          <w:sz w:val="28"/>
          <w:szCs w:val="28"/>
          <w:lang w:val="kk-KZ"/>
        </w:rPr>
        <w:t>Жазғы кезеңде таза ауада таңертеңгілік қабылдау;</w:t>
      </w:r>
    </w:p>
    <w:p w:rsidR="00A974E4" w:rsidRPr="001B6AA5" w:rsidRDefault="00A974E4" w:rsidP="00A974E4">
      <w:pPr>
        <w:pStyle w:val="af2"/>
        <w:numPr>
          <w:ilvl w:val="0"/>
          <w:numId w:val="17"/>
        </w:numPr>
        <w:tabs>
          <w:tab w:val="left" w:pos="3385"/>
        </w:tabs>
        <w:spacing w:after="0" w:line="240" w:lineRule="auto"/>
        <w:rPr>
          <w:sz w:val="28"/>
          <w:szCs w:val="28"/>
          <w:lang w:val="kk-KZ"/>
        </w:rPr>
      </w:pPr>
      <w:r w:rsidRPr="001B6AA5">
        <w:rPr>
          <w:sz w:val="28"/>
          <w:szCs w:val="28"/>
          <w:lang w:val="kk-KZ"/>
        </w:rPr>
        <w:t>Сан Пин ұсыныстарын ескере отырып, күн сайын желдету режимі (барлық топтар);</w:t>
      </w:r>
    </w:p>
    <w:p w:rsidR="00A974E4" w:rsidRPr="001B6AA5" w:rsidRDefault="00A974E4" w:rsidP="00A974E4">
      <w:pPr>
        <w:pStyle w:val="af2"/>
        <w:numPr>
          <w:ilvl w:val="0"/>
          <w:numId w:val="17"/>
        </w:numPr>
        <w:tabs>
          <w:tab w:val="left" w:pos="3385"/>
        </w:tabs>
        <w:spacing w:after="0" w:line="240" w:lineRule="auto"/>
        <w:rPr>
          <w:sz w:val="28"/>
          <w:szCs w:val="28"/>
          <w:lang w:val="kk-KZ"/>
        </w:rPr>
      </w:pPr>
      <w:r w:rsidRPr="001B6AA5">
        <w:rPr>
          <w:sz w:val="28"/>
          <w:szCs w:val="28"/>
          <w:lang w:val="kk-KZ"/>
        </w:rPr>
        <w:t>Температуралық режимді ескере отырып, күнделікті жеңіл киім (барлық топтар);</w:t>
      </w:r>
    </w:p>
    <w:p w:rsidR="00A974E4" w:rsidRPr="001B6AA5" w:rsidRDefault="00A974E4" w:rsidP="00A974E4">
      <w:pPr>
        <w:pStyle w:val="af2"/>
        <w:numPr>
          <w:ilvl w:val="0"/>
          <w:numId w:val="17"/>
        </w:numPr>
        <w:tabs>
          <w:tab w:val="left" w:pos="3385"/>
        </w:tabs>
        <w:spacing w:after="0" w:line="240" w:lineRule="auto"/>
        <w:rPr>
          <w:sz w:val="28"/>
          <w:szCs w:val="28"/>
          <w:lang w:val="kk-KZ"/>
        </w:rPr>
      </w:pPr>
      <w:r w:rsidRPr="001B6AA5">
        <w:rPr>
          <w:sz w:val="28"/>
          <w:szCs w:val="28"/>
          <w:lang w:val="kk-KZ"/>
        </w:rPr>
        <w:t>Таңертеңгілік жаттығулар</w:t>
      </w:r>
    </w:p>
    <w:p w:rsidR="00A974E4" w:rsidRPr="001B6AA5" w:rsidRDefault="00A974E4" w:rsidP="00A974E4">
      <w:pPr>
        <w:pStyle w:val="af2"/>
        <w:numPr>
          <w:ilvl w:val="0"/>
          <w:numId w:val="17"/>
        </w:numPr>
        <w:tabs>
          <w:tab w:val="left" w:pos="3385"/>
        </w:tabs>
        <w:spacing w:after="0" w:line="240" w:lineRule="auto"/>
        <w:rPr>
          <w:sz w:val="28"/>
          <w:szCs w:val="28"/>
          <w:lang w:val="kk-KZ"/>
        </w:rPr>
      </w:pPr>
      <w:r w:rsidRPr="001B6AA5">
        <w:rPr>
          <w:sz w:val="28"/>
          <w:szCs w:val="28"/>
          <w:lang w:val="kk-KZ"/>
        </w:rPr>
        <w:t>Барлық топтарға серуендеуге арналған спорттық ойындар мен жаттығулар</w:t>
      </w:r>
    </w:p>
    <w:p w:rsidR="00A974E4" w:rsidRPr="001B6AA5" w:rsidRDefault="00A974E4" w:rsidP="00A974E4">
      <w:pPr>
        <w:pStyle w:val="af2"/>
        <w:numPr>
          <w:ilvl w:val="0"/>
          <w:numId w:val="17"/>
        </w:numPr>
        <w:tabs>
          <w:tab w:val="left" w:pos="3385"/>
        </w:tabs>
        <w:spacing w:after="0" w:line="240" w:lineRule="auto"/>
        <w:rPr>
          <w:sz w:val="28"/>
          <w:szCs w:val="28"/>
          <w:lang w:val="kk-KZ"/>
        </w:rPr>
      </w:pPr>
      <w:r w:rsidRPr="001B6AA5">
        <w:rPr>
          <w:sz w:val="28"/>
          <w:szCs w:val="28"/>
          <w:lang w:val="kk-KZ"/>
        </w:rPr>
        <w:t>Жазғы кезеңде қолайлы ауа-райында таза  ауада дене шынықтыру сабақтары;</w:t>
      </w:r>
    </w:p>
    <w:p w:rsidR="00A974E4" w:rsidRPr="001B6AA5" w:rsidRDefault="00A974E4" w:rsidP="00A974E4">
      <w:pPr>
        <w:pStyle w:val="af2"/>
        <w:numPr>
          <w:ilvl w:val="0"/>
          <w:numId w:val="17"/>
        </w:numPr>
        <w:tabs>
          <w:tab w:val="left" w:pos="3385"/>
        </w:tabs>
        <w:spacing w:after="0" w:line="240" w:lineRule="auto"/>
        <w:rPr>
          <w:sz w:val="28"/>
          <w:szCs w:val="28"/>
          <w:lang w:val="kk-KZ"/>
        </w:rPr>
      </w:pPr>
      <w:r w:rsidRPr="001B6AA5">
        <w:rPr>
          <w:sz w:val="28"/>
          <w:szCs w:val="28"/>
          <w:lang w:val="kk-KZ"/>
        </w:rPr>
        <w:t>Күндізгі ұйқыдан кейін сергітетін гимнастика;</w:t>
      </w:r>
    </w:p>
    <w:p w:rsidR="00A974E4" w:rsidRPr="001B6AA5" w:rsidRDefault="00A974E4" w:rsidP="00A974E4">
      <w:pPr>
        <w:pStyle w:val="af2"/>
        <w:numPr>
          <w:ilvl w:val="0"/>
          <w:numId w:val="17"/>
        </w:numPr>
        <w:tabs>
          <w:tab w:val="left" w:pos="3385"/>
        </w:tabs>
        <w:spacing w:after="0" w:line="240" w:lineRule="auto"/>
        <w:rPr>
          <w:sz w:val="28"/>
          <w:szCs w:val="28"/>
          <w:lang w:val="kk-KZ"/>
        </w:rPr>
      </w:pPr>
      <w:r w:rsidRPr="001B6AA5">
        <w:rPr>
          <w:sz w:val="28"/>
          <w:szCs w:val="28"/>
          <w:lang w:val="kk-KZ"/>
        </w:rPr>
        <w:t>Барлық топтарда  күніне 2 рет серуендеу.</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Және де:</w:t>
      </w:r>
    </w:p>
    <w:p w:rsidR="00A974E4" w:rsidRPr="001B6AA5" w:rsidRDefault="00A974E4" w:rsidP="00A974E4">
      <w:pPr>
        <w:pStyle w:val="af2"/>
        <w:numPr>
          <w:ilvl w:val="0"/>
          <w:numId w:val="18"/>
        </w:numPr>
        <w:tabs>
          <w:tab w:val="left" w:pos="3385"/>
        </w:tabs>
        <w:spacing w:after="0" w:line="240" w:lineRule="auto"/>
        <w:rPr>
          <w:sz w:val="28"/>
          <w:szCs w:val="28"/>
          <w:lang w:val="kk-KZ"/>
        </w:rPr>
      </w:pPr>
      <w:r w:rsidRPr="001B6AA5">
        <w:rPr>
          <w:sz w:val="28"/>
          <w:szCs w:val="28"/>
          <w:lang w:val="kk-KZ"/>
        </w:rPr>
        <w:t>Тыныс алу жаттығулары; массаж жолдары және жалаң аяқ;</w:t>
      </w:r>
    </w:p>
    <w:p w:rsidR="00A974E4" w:rsidRPr="001B6AA5" w:rsidRDefault="00A974E4" w:rsidP="00A974E4">
      <w:pPr>
        <w:pStyle w:val="af2"/>
        <w:numPr>
          <w:ilvl w:val="0"/>
          <w:numId w:val="18"/>
        </w:numPr>
        <w:tabs>
          <w:tab w:val="left" w:pos="3385"/>
        </w:tabs>
        <w:spacing w:after="0" w:line="240" w:lineRule="auto"/>
        <w:rPr>
          <w:sz w:val="28"/>
          <w:szCs w:val="28"/>
          <w:lang w:val="kk-KZ"/>
        </w:rPr>
      </w:pPr>
      <w:r w:rsidRPr="001B6AA5">
        <w:rPr>
          <w:sz w:val="28"/>
          <w:szCs w:val="28"/>
          <w:lang w:val="kk-KZ"/>
        </w:rPr>
        <w:t>Музыка әуенімен релаксация жаттығулары</w:t>
      </w:r>
    </w:p>
    <w:p w:rsidR="00A974E4" w:rsidRPr="001B6AA5" w:rsidRDefault="00A974E4" w:rsidP="00A974E4">
      <w:pPr>
        <w:pStyle w:val="af2"/>
        <w:numPr>
          <w:ilvl w:val="0"/>
          <w:numId w:val="18"/>
        </w:numPr>
        <w:tabs>
          <w:tab w:val="left" w:pos="3385"/>
        </w:tabs>
        <w:spacing w:after="0" w:line="240" w:lineRule="auto"/>
        <w:rPr>
          <w:sz w:val="28"/>
          <w:szCs w:val="28"/>
          <w:lang w:val="kk-KZ"/>
        </w:rPr>
      </w:pPr>
      <w:r w:rsidRPr="001B6AA5">
        <w:rPr>
          <w:sz w:val="28"/>
          <w:szCs w:val="28"/>
          <w:lang w:val="kk-KZ"/>
        </w:rPr>
        <w:t>музыка сабақтары;</w:t>
      </w:r>
    </w:p>
    <w:p w:rsidR="00A974E4" w:rsidRPr="001B6AA5" w:rsidRDefault="00A974E4" w:rsidP="00A974E4">
      <w:pPr>
        <w:pStyle w:val="af2"/>
        <w:numPr>
          <w:ilvl w:val="0"/>
          <w:numId w:val="18"/>
        </w:numPr>
        <w:tabs>
          <w:tab w:val="left" w:pos="3385"/>
        </w:tabs>
        <w:spacing w:after="0" w:line="240" w:lineRule="auto"/>
        <w:rPr>
          <w:sz w:val="28"/>
          <w:szCs w:val="28"/>
          <w:lang w:val="kk-KZ"/>
        </w:rPr>
      </w:pPr>
      <w:r w:rsidRPr="001B6AA5">
        <w:rPr>
          <w:sz w:val="28"/>
          <w:szCs w:val="28"/>
          <w:lang w:val="kk-KZ"/>
        </w:rPr>
        <w:t xml:space="preserve">Витаминделген сусын (барлық топтар) </w:t>
      </w:r>
    </w:p>
    <w:p w:rsidR="00A974E4" w:rsidRPr="001B6AA5" w:rsidRDefault="00A974E4" w:rsidP="00A974E4">
      <w:pPr>
        <w:pStyle w:val="af2"/>
        <w:numPr>
          <w:ilvl w:val="0"/>
          <w:numId w:val="18"/>
        </w:numPr>
        <w:tabs>
          <w:tab w:val="left" w:pos="3385"/>
        </w:tabs>
        <w:spacing w:after="0" w:line="240" w:lineRule="auto"/>
        <w:rPr>
          <w:sz w:val="28"/>
          <w:szCs w:val="28"/>
          <w:lang w:val="kk-KZ"/>
        </w:rPr>
      </w:pPr>
    </w:p>
    <w:p w:rsidR="00A974E4" w:rsidRPr="001B6AA5" w:rsidRDefault="00A974E4" w:rsidP="00A974E4">
      <w:pPr>
        <w:tabs>
          <w:tab w:val="left" w:pos="3385"/>
        </w:tabs>
        <w:spacing w:after="0" w:line="240" w:lineRule="auto"/>
        <w:rPr>
          <w:rFonts w:ascii="Times New Roman" w:hAnsi="Times New Roman" w:cs="Times New Roman"/>
          <w:b/>
          <w:i/>
          <w:sz w:val="28"/>
          <w:szCs w:val="28"/>
          <w:lang w:val="kk-KZ"/>
        </w:rPr>
      </w:pPr>
      <w:r w:rsidRPr="001B6AA5">
        <w:rPr>
          <w:rFonts w:ascii="Times New Roman" w:hAnsi="Times New Roman" w:cs="Times New Roman"/>
          <w:b/>
          <w:i/>
          <w:sz w:val="28"/>
          <w:szCs w:val="28"/>
          <w:lang w:val="kk-KZ"/>
        </w:rPr>
        <w:t>Қорытынды: Балабақшадағы профилактикалық жұмыс суық тиюмен сырқаттанушылықты талдауды ескереді, денсаулықты сақтауға және нығайтуға бағытталған және денсаулықты нығайту бойынша ата-аналармен өзара әрекеттесуге негізделген. Алдын алу жұмыстарының тиімділігі ЖРВИ және тұмаумен сырқаттанушылықтың төмендеуінен көрінеді.</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p>
    <w:p w:rsidR="00A974E4" w:rsidRPr="001B6AA5" w:rsidRDefault="00A974E4" w:rsidP="00A974E4">
      <w:pPr>
        <w:tabs>
          <w:tab w:val="left" w:pos="3385"/>
        </w:tabs>
        <w:spacing w:after="0" w:line="240" w:lineRule="auto"/>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2022-2023 оқу жылында  балабақша  педагогтары  балалардың  денсаулығын сақтау және нығайту мәселелеріне үлкен көңіл бөлді.</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 Мектепке дейінгі мекеменің жалпы санитарлық-гигиеналық жағдайы СанПиН санитарлық-эпидемиологиялық талаптарына, балалар мен жасөспірімдерді тәрбиелеу мен оқыту, демалыс және сауықтыру ұйымдарына қойылатын талаптарға сәйкес № .......</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тамақтандыруды ұйымдастыруға қойылатын санитарлық-эпидемиологиялық талаптар  №......</w:t>
      </w:r>
    </w:p>
    <w:p w:rsidR="00A974E4" w:rsidRPr="001B6AA5" w:rsidRDefault="00A974E4" w:rsidP="00A974E4">
      <w:pPr>
        <w:tabs>
          <w:tab w:val="left" w:pos="3385"/>
        </w:tabs>
        <w:spacing w:after="0"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Балалардың жасын, денсаулық жағдайын, жеке ерекшеліктерін ескере отырып, медициналық-педагогикалық қамтамасыз ету бейімделу кезеңін қысқартуға, аурушаңдық деңгейін төмендетуге мүмкіндік берді.</w:t>
      </w:r>
    </w:p>
    <w:p w:rsidR="00A974E4" w:rsidRPr="001B6AA5" w:rsidRDefault="00A974E4" w:rsidP="00A974E4">
      <w:pPr>
        <w:tabs>
          <w:tab w:val="left" w:pos="3385"/>
        </w:tabs>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Бұл мақсатқа жетуге мыналар ықпал етті:</w:t>
      </w:r>
    </w:p>
    <w:p w:rsidR="00A974E4" w:rsidRPr="001B6AA5" w:rsidRDefault="00A974E4" w:rsidP="00A974E4">
      <w:pPr>
        <w:pStyle w:val="af2"/>
        <w:numPr>
          <w:ilvl w:val="0"/>
          <w:numId w:val="25"/>
        </w:numPr>
        <w:tabs>
          <w:tab w:val="left" w:pos="3385"/>
        </w:tabs>
        <w:spacing w:after="0" w:line="240" w:lineRule="auto"/>
        <w:rPr>
          <w:sz w:val="28"/>
          <w:szCs w:val="28"/>
          <w:lang w:val="kk-KZ"/>
        </w:rPr>
      </w:pPr>
      <w:r w:rsidRPr="001B6AA5">
        <w:rPr>
          <w:sz w:val="28"/>
          <w:szCs w:val="28"/>
          <w:lang w:val="kk-KZ"/>
        </w:rPr>
        <w:t>Аурушаңдыққа қарсы шараларды уақтылы жүргізу.</w:t>
      </w:r>
    </w:p>
    <w:p w:rsidR="00A974E4" w:rsidRPr="001B6AA5" w:rsidRDefault="00A974E4" w:rsidP="00A974E4">
      <w:pPr>
        <w:pStyle w:val="af2"/>
        <w:numPr>
          <w:ilvl w:val="0"/>
          <w:numId w:val="25"/>
        </w:numPr>
        <w:tabs>
          <w:tab w:val="left" w:pos="3385"/>
        </w:tabs>
        <w:spacing w:after="0" w:line="240" w:lineRule="auto"/>
        <w:rPr>
          <w:sz w:val="28"/>
          <w:szCs w:val="28"/>
          <w:lang w:val="kk-KZ"/>
        </w:rPr>
      </w:pPr>
      <w:r w:rsidRPr="001B6AA5">
        <w:rPr>
          <w:sz w:val="28"/>
          <w:szCs w:val="28"/>
          <w:lang w:val="kk-KZ"/>
        </w:rPr>
        <w:t>Спорттық жарыстарға қатысу.</w:t>
      </w:r>
    </w:p>
    <w:p w:rsidR="00A974E4" w:rsidRPr="001B6AA5" w:rsidRDefault="00A974E4" w:rsidP="00A974E4">
      <w:pPr>
        <w:pStyle w:val="af2"/>
        <w:numPr>
          <w:ilvl w:val="0"/>
          <w:numId w:val="25"/>
        </w:numPr>
        <w:tabs>
          <w:tab w:val="left" w:pos="3385"/>
        </w:tabs>
        <w:spacing w:after="0" w:line="240" w:lineRule="auto"/>
        <w:rPr>
          <w:sz w:val="28"/>
          <w:szCs w:val="28"/>
          <w:lang w:val="kk-KZ"/>
        </w:rPr>
      </w:pPr>
      <w:r w:rsidRPr="001B6AA5">
        <w:rPr>
          <w:sz w:val="28"/>
          <w:szCs w:val="28"/>
          <w:lang w:val="kk-KZ"/>
        </w:rPr>
        <w:t>Тәрбиелік іс-шаралар арқылы балалардың денсаулығын нығайту бойынша ата-аналармен (заңды өкілдермен) ынтымақтастық.</w:t>
      </w:r>
    </w:p>
    <w:p w:rsidR="00A974E4" w:rsidRPr="001B6AA5" w:rsidRDefault="00A974E4" w:rsidP="00A974E4">
      <w:pPr>
        <w:pStyle w:val="af2"/>
        <w:numPr>
          <w:ilvl w:val="0"/>
          <w:numId w:val="25"/>
        </w:numPr>
        <w:tabs>
          <w:tab w:val="left" w:pos="3385"/>
        </w:tabs>
        <w:spacing w:after="0" w:line="240" w:lineRule="auto"/>
        <w:rPr>
          <w:sz w:val="28"/>
          <w:szCs w:val="28"/>
          <w:lang w:val="kk-KZ"/>
        </w:rPr>
      </w:pPr>
      <w:r w:rsidRPr="001B6AA5">
        <w:rPr>
          <w:sz w:val="28"/>
          <w:szCs w:val="28"/>
          <w:lang w:val="kk-KZ"/>
        </w:rPr>
        <w:t>Топтарда денсаулықты сақтайтын ортаны жақсарту.</w:t>
      </w:r>
    </w:p>
    <w:p w:rsidR="00A974E4" w:rsidRPr="001B6AA5" w:rsidRDefault="00A974E4" w:rsidP="00A974E4">
      <w:pPr>
        <w:pStyle w:val="af2"/>
        <w:numPr>
          <w:ilvl w:val="0"/>
          <w:numId w:val="25"/>
        </w:numPr>
        <w:tabs>
          <w:tab w:val="left" w:pos="3385"/>
        </w:tabs>
        <w:spacing w:after="0" w:line="240" w:lineRule="auto"/>
        <w:rPr>
          <w:sz w:val="28"/>
          <w:szCs w:val="28"/>
          <w:lang w:val="kk-KZ"/>
        </w:rPr>
      </w:pPr>
      <w:r w:rsidRPr="001B6AA5">
        <w:rPr>
          <w:sz w:val="28"/>
          <w:szCs w:val="28"/>
          <w:lang w:val="kk-KZ"/>
        </w:rPr>
        <w:t>Валеологиялық цикл қызметін жүргізу, оқу іс-әрекетінде денсаулық сақтау технологияларын белсенді қолдану.</w:t>
      </w:r>
    </w:p>
    <w:p w:rsidR="00A974E4" w:rsidRPr="001B6AA5" w:rsidRDefault="00A974E4" w:rsidP="00A974E4">
      <w:pPr>
        <w:pStyle w:val="af2"/>
        <w:tabs>
          <w:tab w:val="left" w:pos="3385"/>
        </w:tabs>
        <w:spacing w:after="0" w:line="240" w:lineRule="auto"/>
        <w:ind w:left="1080"/>
        <w:rPr>
          <w:sz w:val="28"/>
          <w:szCs w:val="28"/>
          <w:lang w:val="kk-KZ"/>
        </w:rPr>
      </w:pPr>
    </w:p>
    <w:p w:rsidR="00A974E4" w:rsidRPr="001B6AA5" w:rsidRDefault="00A974E4" w:rsidP="00A974E4">
      <w:pPr>
        <w:tabs>
          <w:tab w:val="left" w:pos="3385"/>
        </w:tabs>
        <w:spacing w:after="0"/>
        <w:rPr>
          <w:rFonts w:ascii="Times New Roman" w:hAnsi="Times New Roman" w:cs="Times New Roman"/>
          <w:b/>
          <w:sz w:val="28"/>
          <w:szCs w:val="28"/>
          <w:lang w:val="kk-KZ"/>
        </w:rPr>
      </w:pPr>
      <w:r w:rsidRPr="001B6AA5">
        <w:rPr>
          <w:rFonts w:ascii="Times New Roman" w:hAnsi="Times New Roman" w:cs="Times New Roman"/>
          <w:b/>
          <w:sz w:val="28"/>
          <w:szCs w:val="28"/>
          <w:lang w:val="kk-KZ"/>
        </w:rPr>
        <w:t>Тамақтандыру</w:t>
      </w:r>
    </w:p>
    <w:p w:rsidR="00A974E4" w:rsidRPr="001B6AA5" w:rsidRDefault="00A974E4" w:rsidP="00A974E4">
      <w:pPr>
        <w:pStyle w:val="af2"/>
        <w:tabs>
          <w:tab w:val="left" w:pos="0"/>
          <w:tab w:val="left" w:pos="3385"/>
        </w:tabs>
        <w:spacing w:after="0" w:line="240" w:lineRule="auto"/>
        <w:ind w:left="0" w:hanging="142"/>
        <w:rPr>
          <w:sz w:val="28"/>
          <w:szCs w:val="28"/>
          <w:lang w:val="kk-KZ"/>
        </w:rPr>
      </w:pPr>
      <w:r w:rsidRPr="001B6AA5">
        <w:rPr>
          <w:sz w:val="28"/>
          <w:szCs w:val="28"/>
          <w:lang w:val="kk-KZ"/>
        </w:rPr>
        <w:t xml:space="preserve">   МДҰ -да тамақтандыру үшін  Сан Пин- нің барлық талаптарына сәйкес жабдықталған жеке</w:t>
      </w:r>
    </w:p>
    <w:p w:rsidR="00A974E4" w:rsidRPr="001B6AA5" w:rsidRDefault="00A974E4" w:rsidP="00A974E4">
      <w:pPr>
        <w:pStyle w:val="af2"/>
        <w:tabs>
          <w:tab w:val="left" w:pos="0"/>
          <w:tab w:val="left" w:pos="3385"/>
        </w:tabs>
        <w:spacing w:after="0" w:line="240" w:lineRule="auto"/>
        <w:ind w:left="0" w:hanging="142"/>
        <w:rPr>
          <w:sz w:val="28"/>
          <w:szCs w:val="28"/>
          <w:lang w:val="kk-KZ"/>
        </w:rPr>
      </w:pPr>
      <w:r w:rsidRPr="001B6AA5">
        <w:rPr>
          <w:sz w:val="28"/>
          <w:szCs w:val="28"/>
          <w:lang w:val="kk-KZ"/>
        </w:rPr>
        <w:t xml:space="preserve">   тамақтану бөлімі бар. Білім беру мекемесіндегі тамақтандыруды  АҚ қолданыстағы заңнамаға сәйкес жасалған шарттар бойынша жүзеге асырады. Қоғамдық тамақтандыру бөлімшесінің қызметкерлері әлеуметтік тамақтандыру бөлімі бекіткен ыстық тамақтың циклдік   мәзіріне сәйкес тәрбиеленушілерге тамақ дайындайды. Қоғамдық тамақтандыру кезінде  СанПин талаптары сақталады.</w:t>
      </w:r>
    </w:p>
    <w:p w:rsidR="00A974E4" w:rsidRPr="001B6AA5" w:rsidRDefault="00A974E4" w:rsidP="00A974E4">
      <w:pPr>
        <w:pStyle w:val="af2"/>
        <w:tabs>
          <w:tab w:val="left" w:pos="284"/>
          <w:tab w:val="left" w:pos="3385"/>
        </w:tabs>
        <w:spacing w:after="0" w:line="240" w:lineRule="auto"/>
        <w:ind w:left="0" w:hanging="142"/>
        <w:rPr>
          <w:sz w:val="28"/>
          <w:szCs w:val="28"/>
          <w:lang w:val="kk-KZ"/>
        </w:rPr>
      </w:pPr>
      <w:r w:rsidRPr="001B6AA5">
        <w:rPr>
          <w:sz w:val="28"/>
          <w:szCs w:val="28"/>
          <w:lang w:val="kk-KZ"/>
        </w:rPr>
        <w:t xml:space="preserve">   2 жастан 5 жасқа дейінгі балалар үшін 10 сағат болатын топтарда тамақты тұтынудың физиологиялық нормаларына сәйкес күніне 3 мезгіл: таңғы ас,  түскі ас, түстен кейінгі ас ұйымдастырылады.</w:t>
      </w:r>
    </w:p>
    <w:p w:rsidR="00A974E4" w:rsidRPr="001B6AA5" w:rsidRDefault="00A974E4" w:rsidP="00A974E4">
      <w:pPr>
        <w:pStyle w:val="af2"/>
        <w:tabs>
          <w:tab w:val="left" w:pos="284"/>
          <w:tab w:val="left" w:pos="3385"/>
        </w:tabs>
        <w:spacing w:after="0" w:line="240" w:lineRule="auto"/>
        <w:ind w:left="0" w:hanging="142"/>
        <w:rPr>
          <w:sz w:val="28"/>
          <w:szCs w:val="28"/>
          <w:lang w:val="kk-KZ"/>
        </w:rPr>
      </w:pPr>
      <w:r w:rsidRPr="001B6AA5">
        <w:rPr>
          <w:sz w:val="28"/>
          <w:szCs w:val="28"/>
          <w:lang w:val="kk-KZ"/>
        </w:rPr>
        <w:t xml:space="preserve">   Мәзір күнделікті шолу үшін ақпараттық стендте ұсынылады. </w:t>
      </w:r>
    </w:p>
    <w:p w:rsidR="00A974E4" w:rsidRPr="001B6AA5" w:rsidRDefault="00A974E4" w:rsidP="00A974E4">
      <w:pPr>
        <w:pStyle w:val="af2"/>
        <w:tabs>
          <w:tab w:val="left" w:pos="284"/>
          <w:tab w:val="left" w:pos="3385"/>
        </w:tabs>
        <w:spacing w:after="0" w:line="240" w:lineRule="auto"/>
        <w:ind w:left="0" w:hanging="142"/>
        <w:rPr>
          <w:sz w:val="28"/>
          <w:szCs w:val="28"/>
          <w:lang w:val="kk-KZ"/>
        </w:rPr>
      </w:pPr>
      <w:r w:rsidRPr="001B6AA5">
        <w:rPr>
          <w:sz w:val="28"/>
          <w:szCs w:val="28"/>
          <w:lang w:val="kk-KZ"/>
        </w:rPr>
        <w:t xml:space="preserve">  Тамақтандыруды  МДҰ тамақтану кеңесі,  жеке комиссиясы бақылайды.</w:t>
      </w:r>
    </w:p>
    <w:p w:rsidR="00A974E4" w:rsidRPr="001B6AA5" w:rsidRDefault="00A974E4" w:rsidP="00A974E4">
      <w:pPr>
        <w:pStyle w:val="af2"/>
        <w:tabs>
          <w:tab w:val="left" w:pos="284"/>
          <w:tab w:val="left" w:pos="3385"/>
        </w:tabs>
        <w:spacing w:after="0" w:line="240" w:lineRule="auto"/>
        <w:ind w:left="0" w:hanging="142"/>
        <w:rPr>
          <w:sz w:val="28"/>
          <w:szCs w:val="28"/>
          <w:lang w:val="kk-KZ"/>
        </w:rPr>
      </w:pPr>
      <w:r w:rsidRPr="001B6AA5">
        <w:rPr>
          <w:sz w:val="28"/>
          <w:szCs w:val="28"/>
          <w:lang w:val="kk-KZ"/>
        </w:rPr>
        <w:t xml:space="preserve">   Сәуір айында ата-аналар арасында жүргізілген сауалнамаға сәйкес, 2021/2022 оқу жылында қоғамдық тамақтандыруды респонденттердің  (мысалға 56%-ы өте жақсы, ал 25%-ы жақсы)</w:t>
      </w:r>
    </w:p>
    <w:p w:rsidR="00A974E4" w:rsidRPr="001B6AA5" w:rsidRDefault="00A974E4" w:rsidP="00A974E4">
      <w:pPr>
        <w:pStyle w:val="af2"/>
        <w:tabs>
          <w:tab w:val="left" w:pos="284"/>
          <w:tab w:val="left" w:pos="3385"/>
        </w:tabs>
        <w:spacing w:after="0" w:line="240" w:lineRule="auto"/>
        <w:ind w:left="0" w:hanging="142"/>
        <w:rPr>
          <w:sz w:val="28"/>
          <w:szCs w:val="28"/>
          <w:lang w:val="kk-KZ"/>
        </w:rPr>
      </w:pPr>
      <w:r w:rsidRPr="001B6AA5">
        <w:rPr>
          <w:sz w:val="28"/>
          <w:szCs w:val="28"/>
          <w:lang w:val="kk-KZ"/>
        </w:rPr>
        <w:t xml:space="preserve">   деп бағалаған.</w:t>
      </w:r>
    </w:p>
    <w:p w:rsidR="00A974E4" w:rsidRPr="001B6AA5" w:rsidRDefault="00A974E4" w:rsidP="00A974E4">
      <w:pPr>
        <w:pStyle w:val="af2"/>
        <w:tabs>
          <w:tab w:val="left" w:pos="284"/>
          <w:tab w:val="left" w:pos="3385"/>
        </w:tabs>
        <w:spacing w:after="0" w:line="240" w:lineRule="auto"/>
        <w:ind w:left="0" w:hanging="142"/>
        <w:rPr>
          <w:sz w:val="28"/>
          <w:szCs w:val="28"/>
          <w:lang w:val="kk-KZ"/>
        </w:rPr>
      </w:pPr>
    </w:p>
    <w:p w:rsidR="00A974E4" w:rsidRPr="001B6AA5" w:rsidRDefault="00A974E4" w:rsidP="00A974E4">
      <w:pPr>
        <w:pStyle w:val="af2"/>
        <w:tabs>
          <w:tab w:val="left" w:pos="3385"/>
        </w:tabs>
        <w:spacing w:after="0" w:line="240" w:lineRule="auto"/>
        <w:rPr>
          <w:b/>
          <w:i/>
          <w:sz w:val="28"/>
          <w:szCs w:val="28"/>
          <w:lang w:val="kk-KZ"/>
        </w:rPr>
      </w:pPr>
      <w:r w:rsidRPr="001B6AA5">
        <w:rPr>
          <w:b/>
          <w:i/>
          <w:sz w:val="28"/>
          <w:szCs w:val="28"/>
          <w:lang w:val="kk-KZ"/>
        </w:rPr>
        <w:t xml:space="preserve">Қорытынды: Жалпы тамақтандыру 2022-2023 оқу жылында қанағаттанарлық деп бағаланды. Табиғи нормалар сақталды. Дайындалған тағамдардың сапасы мен ас мәзірінің әртүрлілігіне шағымдар болған жоқ. Мектеп жасына дейінгі балалардың дұрыс ұйымдастырылған, толық және теңгерімді тамақтануы қамтамасыз етілді. </w:t>
      </w:r>
    </w:p>
    <w:p w:rsidR="00A974E4" w:rsidRPr="001B6AA5" w:rsidRDefault="00A974E4" w:rsidP="00A974E4">
      <w:pPr>
        <w:pStyle w:val="af2"/>
        <w:tabs>
          <w:tab w:val="left" w:pos="4394"/>
        </w:tabs>
        <w:spacing w:after="0" w:line="240" w:lineRule="auto"/>
        <w:jc w:val="center"/>
        <w:rPr>
          <w:b/>
          <w:sz w:val="28"/>
          <w:szCs w:val="28"/>
          <w:lang w:val="kk-KZ"/>
        </w:rPr>
      </w:pPr>
      <w:r w:rsidRPr="001B6AA5">
        <w:rPr>
          <w:b/>
          <w:sz w:val="28"/>
          <w:szCs w:val="28"/>
          <w:lang w:val="kk-KZ"/>
        </w:rPr>
        <w:t>МДҰ басқару жүйесінің өнімділік және тиімділігі</w:t>
      </w:r>
    </w:p>
    <w:p w:rsidR="00A974E4" w:rsidRPr="001B6AA5" w:rsidRDefault="00A974E4" w:rsidP="00A974E4">
      <w:pPr>
        <w:pStyle w:val="af2"/>
        <w:tabs>
          <w:tab w:val="left" w:pos="4394"/>
        </w:tabs>
        <w:spacing w:after="0" w:line="240" w:lineRule="auto"/>
        <w:rPr>
          <w:sz w:val="28"/>
          <w:szCs w:val="28"/>
          <w:lang w:val="kk-KZ"/>
        </w:rPr>
      </w:pPr>
      <w:r w:rsidRPr="001B6AA5">
        <w:rPr>
          <w:sz w:val="28"/>
          <w:szCs w:val="28"/>
          <w:lang w:val="kk-KZ"/>
        </w:rPr>
        <w:t xml:space="preserve">МДҰ-да тексеру МДҰ бақылау қызметі туралы Ережеге сәйкес жоспарлы </w:t>
      </w:r>
    </w:p>
    <w:p w:rsidR="00A974E4" w:rsidRPr="001B6AA5" w:rsidRDefault="00A974E4" w:rsidP="00A974E4">
      <w:pPr>
        <w:pStyle w:val="af2"/>
        <w:tabs>
          <w:tab w:val="left" w:pos="4394"/>
        </w:tabs>
        <w:spacing w:after="0" w:line="240" w:lineRule="auto"/>
        <w:rPr>
          <w:sz w:val="28"/>
          <w:szCs w:val="28"/>
          <w:lang w:val="kk-KZ"/>
        </w:rPr>
      </w:pPr>
      <w:r w:rsidRPr="001B6AA5">
        <w:rPr>
          <w:sz w:val="28"/>
          <w:szCs w:val="28"/>
          <w:lang w:val="kk-KZ"/>
        </w:rPr>
        <w:t>немесе жедел тексеру, мониторинг түрінде жүзеге асырылады.</w:t>
      </w:r>
    </w:p>
    <w:p w:rsidR="00A974E4" w:rsidRPr="001B6AA5" w:rsidRDefault="00A974E4" w:rsidP="00A974E4">
      <w:pPr>
        <w:pStyle w:val="af2"/>
        <w:tabs>
          <w:tab w:val="left" w:pos="4394"/>
        </w:tabs>
        <w:spacing w:after="0" w:line="240" w:lineRule="auto"/>
        <w:rPr>
          <w:b/>
          <w:sz w:val="28"/>
          <w:szCs w:val="28"/>
          <w:lang w:val="kk-KZ"/>
        </w:rPr>
      </w:pPr>
      <w:r w:rsidRPr="001B6AA5">
        <w:rPr>
          <w:b/>
          <w:sz w:val="28"/>
          <w:szCs w:val="28"/>
          <w:lang w:val="kk-KZ"/>
        </w:rPr>
        <w:t>Жоспарлы тексерулер:</w:t>
      </w:r>
    </w:p>
    <w:p w:rsidR="00A974E4" w:rsidRPr="001B6AA5" w:rsidRDefault="00A974E4" w:rsidP="00A974E4">
      <w:pPr>
        <w:pStyle w:val="af2"/>
        <w:numPr>
          <w:ilvl w:val="0"/>
          <w:numId w:val="19"/>
        </w:numPr>
        <w:tabs>
          <w:tab w:val="left" w:pos="4394"/>
        </w:tabs>
        <w:spacing w:after="0" w:line="240" w:lineRule="auto"/>
        <w:rPr>
          <w:b/>
          <w:sz w:val="28"/>
          <w:szCs w:val="28"/>
          <w:lang w:val="kk-KZ"/>
        </w:rPr>
      </w:pPr>
      <w:r w:rsidRPr="001B6AA5">
        <w:rPr>
          <w:b/>
          <w:sz w:val="28"/>
          <w:szCs w:val="28"/>
          <w:lang w:val="kk-KZ"/>
        </w:rPr>
        <w:t>Тақырыптық бақылау:</w:t>
      </w:r>
    </w:p>
    <w:p w:rsidR="00A974E4" w:rsidRPr="001B6AA5" w:rsidRDefault="00A974E4" w:rsidP="00A974E4">
      <w:pPr>
        <w:pStyle w:val="af2"/>
        <w:tabs>
          <w:tab w:val="left" w:pos="4394"/>
        </w:tabs>
        <w:spacing w:after="0" w:line="240" w:lineRule="auto"/>
        <w:rPr>
          <w:sz w:val="28"/>
          <w:szCs w:val="28"/>
          <w:lang w:val="kk-KZ"/>
        </w:rPr>
      </w:pPr>
      <w:r w:rsidRPr="001B6AA5">
        <w:rPr>
          <w:sz w:val="28"/>
          <w:szCs w:val="28"/>
          <w:lang w:val="kk-KZ"/>
        </w:rPr>
        <w:t>1. Тәрбие жұмысының жағдайы мектеп жасына дейінгі балалардың өмір қауіпсіздігінің негіздерін қалыптастыру</w:t>
      </w:r>
    </w:p>
    <w:p w:rsidR="00A974E4" w:rsidRPr="001B6AA5" w:rsidRDefault="00A974E4" w:rsidP="00A974E4">
      <w:pPr>
        <w:pStyle w:val="af2"/>
        <w:tabs>
          <w:tab w:val="left" w:pos="4394"/>
        </w:tabs>
        <w:spacing w:after="0" w:line="240" w:lineRule="auto"/>
        <w:rPr>
          <w:sz w:val="28"/>
          <w:szCs w:val="28"/>
          <w:lang w:val="kk-KZ"/>
        </w:rPr>
      </w:pPr>
      <w:r w:rsidRPr="001B6AA5">
        <w:rPr>
          <w:sz w:val="28"/>
          <w:szCs w:val="28"/>
          <w:lang w:val="kk-KZ"/>
        </w:rPr>
        <w:t xml:space="preserve">2. Балалармен оқу процесінде  АКТ технологиясын дамытудың тиімділігі </w:t>
      </w:r>
    </w:p>
    <w:p w:rsidR="00A974E4" w:rsidRPr="001B6AA5" w:rsidRDefault="00A974E4" w:rsidP="00A974E4">
      <w:pPr>
        <w:pStyle w:val="af2"/>
        <w:numPr>
          <w:ilvl w:val="0"/>
          <w:numId w:val="19"/>
        </w:numPr>
        <w:tabs>
          <w:tab w:val="left" w:pos="4394"/>
        </w:tabs>
        <w:spacing w:after="0" w:line="240" w:lineRule="auto"/>
        <w:rPr>
          <w:b/>
          <w:sz w:val="28"/>
          <w:szCs w:val="28"/>
          <w:lang w:val="kk-KZ"/>
        </w:rPr>
      </w:pPr>
      <w:r w:rsidRPr="001B6AA5">
        <w:rPr>
          <w:b/>
          <w:sz w:val="28"/>
          <w:szCs w:val="28"/>
          <w:lang w:val="kk-KZ"/>
        </w:rPr>
        <w:t>Жеке бақылау:</w:t>
      </w:r>
    </w:p>
    <w:p w:rsidR="00A974E4" w:rsidRPr="001B6AA5" w:rsidRDefault="00A974E4" w:rsidP="00A974E4">
      <w:pPr>
        <w:pStyle w:val="af2"/>
        <w:tabs>
          <w:tab w:val="left" w:pos="4394"/>
        </w:tabs>
        <w:spacing w:after="0" w:line="240" w:lineRule="auto"/>
        <w:rPr>
          <w:sz w:val="28"/>
          <w:szCs w:val="28"/>
          <w:lang w:val="kk-KZ"/>
        </w:rPr>
      </w:pPr>
      <w:r w:rsidRPr="001B6AA5">
        <w:rPr>
          <w:sz w:val="28"/>
          <w:szCs w:val="28"/>
          <w:lang w:val="kk-KZ"/>
        </w:rPr>
        <w:t>1. Сертификатталған педагогтар: ...</w:t>
      </w:r>
    </w:p>
    <w:p w:rsidR="00A974E4" w:rsidRPr="001B6AA5" w:rsidRDefault="00A974E4" w:rsidP="00A974E4">
      <w:pPr>
        <w:pStyle w:val="af2"/>
        <w:tabs>
          <w:tab w:val="left" w:pos="4394"/>
        </w:tabs>
        <w:spacing w:after="0" w:line="240" w:lineRule="auto"/>
        <w:rPr>
          <w:sz w:val="28"/>
          <w:szCs w:val="28"/>
          <w:lang w:val="kk-KZ"/>
        </w:rPr>
      </w:pPr>
      <w:r w:rsidRPr="001B6AA5">
        <w:rPr>
          <w:sz w:val="28"/>
          <w:szCs w:val="28"/>
          <w:lang w:val="kk-KZ"/>
        </w:rPr>
        <w:t xml:space="preserve">2. Жас ұстаз және тәлімгердің жұмысы </w:t>
      </w:r>
    </w:p>
    <w:p w:rsidR="00A974E4" w:rsidRPr="001B6AA5" w:rsidRDefault="00A974E4" w:rsidP="00A974E4">
      <w:pPr>
        <w:pStyle w:val="af2"/>
        <w:tabs>
          <w:tab w:val="left" w:pos="4394"/>
        </w:tabs>
        <w:spacing w:after="0" w:line="240" w:lineRule="auto"/>
        <w:rPr>
          <w:b/>
          <w:sz w:val="28"/>
          <w:szCs w:val="28"/>
          <w:lang w:val="kk-KZ"/>
        </w:rPr>
      </w:pPr>
      <w:r w:rsidRPr="001B6AA5">
        <w:rPr>
          <w:b/>
          <w:sz w:val="28"/>
          <w:szCs w:val="28"/>
          <w:lang w:val="kk-KZ"/>
        </w:rPr>
        <w:t>Операциялық бақылау: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Тәулік режимін сақтау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Балалардың қозғалыс белсенділігі.</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Балалардың мәдени гигиеналық дағдыларын қалыптастыру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Мінез-құлық мәдениетін қалыптастыру.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Балалардың білім, білік, дағдысын жүзеге асыратын  бағдарламалар.</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Қызмет көрсету дағдылары.</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Тәрбие процесін жоспарлау.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Ата-аналармен өзара әрекеттесу.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Педагогтарды ұоқ дайындау.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Қоғаммен өзара әрекеттесу.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Балалардың сабаққа қатысуы, аурушаңдығы.</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Тамақтану нормаларын орындау.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Педагогикалық шеберлік деңгейін арттыру.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Топтардағы бұрыш және құжаттама.</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Санитарлық-эпидемиологиялық режим нормаларын орындау.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Өрттің жағдайы қауіпсіздік ережелері.</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Денсаулық және қауіпсіздік техникасы бойынша нұсқауларды орындау.</w:t>
      </w:r>
    </w:p>
    <w:p w:rsidR="00A974E4" w:rsidRPr="001B6AA5" w:rsidRDefault="00A974E4" w:rsidP="00A974E4">
      <w:pPr>
        <w:pStyle w:val="af2"/>
        <w:numPr>
          <w:ilvl w:val="0"/>
          <w:numId w:val="26"/>
        </w:numPr>
        <w:tabs>
          <w:tab w:val="left" w:pos="4394"/>
        </w:tabs>
        <w:spacing w:after="0" w:line="240" w:lineRule="auto"/>
        <w:rPr>
          <w:sz w:val="28"/>
          <w:szCs w:val="28"/>
          <w:lang w:val="kk-KZ"/>
        </w:rPr>
      </w:pPr>
      <w:r w:rsidRPr="001B6AA5">
        <w:rPr>
          <w:sz w:val="28"/>
          <w:szCs w:val="28"/>
          <w:lang w:val="kk-KZ"/>
        </w:rPr>
        <w:t>Меншікті сақтау және материалдық-техникалық базаны нығайту.</w:t>
      </w:r>
    </w:p>
    <w:p w:rsidR="00A974E4" w:rsidRPr="001B6AA5" w:rsidRDefault="00A974E4" w:rsidP="00A974E4">
      <w:pPr>
        <w:pStyle w:val="af2"/>
        <w:tabs>
          <w:tab w:val="left" w:pos="4394"/>
        </w:tabs>
        <w:spacing w:after="0" w:line="240" w:lineRule="auto"/>
        <w:rPr>
          <w:b/>
          <w:sz w:val="28"/>
          <w:szCs w:val="28"/>
          <w:lang w:val="kk-KZ"/>
        </w:rPr>
      </w:pPr>
      <w:r w:rsidRPr="001B6AA5">
        <w:rPr>
          <w:b/>
          <w:sz w:val="28"/>
          <w:szCs w:val="28"/>
          <w:lang w:val="kk-KZ"/>
        </w:rPr>
        <w:t>Бақылау:</w:t>
      </w:r>
    </w:p>
    <w:p w:rsidR="00A974E4" w:rsidRPr="001B6AA5" w:rsidRDefault="00A974E4" w:rsidP="00A974E4">
      <w:pPr>
        <w:pStyle w:val="af2"/>
        <w:tabs>
          <w:tab w:val="left" w:pos="4394"/>
        </w:tabs>
        <w:spacing w:after="0" w:line="240" w:lineRule="auto"/>
        <w:rPr>
          <w:sz w:val="28"/>
          <w:szCs w:val="28"/>
          <w:lang w:val="kk-KZ"/>
        </w:rPr>
      </w:pPr>
      <w:r w:rsidRPr="001B6AA5">
        <w:rPr>
          <w:sz w:val="28"/>
          <w:szCs w:val="28"/>
          <w:lang w:val="kk-KZ"/>
        </w:rPr>
        <w:t>1. Мектеп жасына дейінгі баланың жеке дамуын бағалау</w:t>
      </w:r>
    </w:p>
    <w:p w:rsidR="00A974E4" w:rsidRPr="001B6AA5" w:rsidRDefault="00A974E4" w:rsidP="00A974E4">
      <w:pPr>
        <w:pStyle w:val="af2"/>
        <w:tabs>
          <w:tab w:val="left" w:pos="4394"/>
        </w:tabs>
        <w:spacing w:after="0" w:line="240" w:lineRule="auto"/>
        <w:rPr>
          <w:sz w:val="28"/>
          <w:szCs w:val="28"/>
          <w:lang w:val="kk-KZ"/>
        </w:rPr>
      </w:pPr>
      <w:r w:rsidRPr="001B6AA5">
        <w:rPr>
          <w:sz w:val="28"/>
          <w:szCs w:val="28"/>
          <w:lang w:val="kk-KZ"/>
        </w:rPr>
        <w:t>мектепке дейінгі тәрбиенің білім беру бағдарламасын меңгеру</w:t>
      </w:r>
    </w:p>
    <w:p w:rsidR="00A974E4" w:rsidRPr="001B6AA5" w:rsidRDefault="00A974E4" w:rsidP="00A974E4">
      <w:pPr>
        <w:pStyle w:val="af2"/>
        <w:tabs>
          <w:tab w:val="left" w:pos="4394"/>
        </w:tabs>
        <w:spacing w:after="0" w:line="240" w:lineRule="auto"/>
        <w:rPr>
          <w:sz w:val="28"/>
          <w:szCs w:val="28"/>
          <w:lang w:val="kk-KZ"/>
        </w:rPr>
      </w:pPr>
      <w:r w:rsidRPr="001B6AA5">
        <w:rPr>
          <w:sz w:val="28"/>
          <w:szCs w:val="28"/>
          <w:lang w:val="kk-KZ"/>
        </w:rPr>
        <w:t>2. Даярлық топ  балаларының мектепке дайындығы</w:t>
      </w:r>
    </w:p>
    <w:p w:rsidR="00A974E4" w:rsidRPr="001B6AA5" w:rsidRDefault="00A974E4" w:rsidP="00A974E4">
      <w:pPr>
        <w:pStyle w:val="af2"/>
        <w:tabs>
          <w:tab w:val="left" w:pos="4394"/>
        </w:tabs>
        <w:spacing w:after="0" w:line="240" w:lineRule="auto"/>
        <w:rPr>
          <w:b/>
          <w:i/>
          <w:sz w:val="28"/>
          <w:szCs w:val="28"/>
          <w:lang w:val="kk-KZ"/>
        </w:rPr>
      </w:pPr>
      <w:r w:rsidRPr="001B6AA5">
        <w:rPr>
          <w:b/>
          <w:i/>
          <w:sz w:val="28"/>
          <w:szCs w:val="28"/>
          <w:lang w:val="kk-KZ"/>
        </w:rPr>
        <w:t>Қортынды: MДҰ басқару  жұмыс режимінде жүзеге асырылады.</w:t>
      </w:r>
    </w:p>
    <w:p w:rsidR="00A974E4" w:rsidRPr="001B6AA5" w:rsidRDefault="00A974E4" w:rsidP="00A974E4">
      <w:pPr>
        <w:pStyle w:val="af2"/>
        <w:tabs>
          <w:tab w:val="left" w:pos="4394"/>
        </w:tabs>
        <w:spacing w:after="0" w:line="240" w:lineRule="auto"/>
        <w:rPr>
          <w:b/>
          <w:i/>
          <w:sz w:val="28"/>
          <w:szCs w:val="28"/>
          <w:lang w:val="kk-KZ"/>
        </w:rPr>
      </w:pPr>
      <w:r w:rsidRPr="001B6AA5">
        <w:rPr>
          <w:b/>
          <w:i/>
          <w:sz w:val="28"/>
          <w:szCs w:val="28"/>
          <w:lang w:val="kk-KZ"/>
        </w:rPr>
        <w:t>Басқару жүйесі жарғылық мақсаттарға, міндеттерге және функцияларға сәйкес келеді.</w:t>
      </w:r>
    </w:p>
    <w:p w:rsidR="00A974E4" w:rsidRPr="001B6AA5" w:rsidRDefault="00A974E4" w:rsidP="00A974E4">
      <w:pPr>
        <w:tabs>
          <w:tab w:val="left" w:pos="4394"/>
        </w:tabs>
        <w:spacing w:after="0" w:line="240" w:lineRule="auto"/>
        <w:rPr>
          <w:rFonts w:ascii="Times New Roman" w:hAnsi="Times New Roman" w:cs="Times New Roman"/>
          <w:b/>
          <w:i/>
          <w:sz w:val="28"/>
          <w:szCs w:val="28"/>
          <w:lang w:val="kk-KZ"/>
        </w:rPr>
      </w:pPr>
      <w:r w:rsidRPr="001B6AA5">
        <w:rPr>
          <w:rFonts w:ascii="Times New Roman" w:hAnsi="Times New Roman" w:cs="Times New Roman"/>
          <w:b/>
          <w:i/>
          <w:sz w:val="28"/>
          <w:szCs w:val="28"/>
          <w:lang w:val="kk-KZ"/>
        </w:rPr>
        <w:t>Реттеуші құжаттар негізгі және басқарушылық қызмет істер номенклатурасы бойынша толық көлемде қамтамасыз етіледі, жүйелі түрде толтырылады және жаңартылады.</w:t>
      </w:r>
    </w:p>
    <w:p w:rsidR="00A974E4" w:rsidRPr="001B6AA5" w:rsidRDefault="00A974E4" w:rsidP="00A974E4">
      <w:pPr>
        <w:tabs>
          <w:tab w:val="left" w:pos="4394"/>
        </w:tabs>
        <w:spacing w:after="0" w:line="240" w:lineRule="auto"/>
        <w:rPr>
          <w:rFonts w:ascii="Times New Roman" w:hAnsi="Times New Roman" w:cs="Times New Roman"/>
          <w:b/>
          <w:i/>
          <w:sz w:val="28"/>
          <w:szCs w:val="28"/>
          <w:lang w:val="kk-KZ"/>
        </w:rPr>
      </w:pPr>
    </w:p>
    <w:p w:rsidR="00DE4633" w:rsidRPr="001B6AA5" w:rsidRDefault="00DE4633" w:rsidP="00A974E4">
      <w:pPr>
        <w:tabs>
          <w:tab w:val="left" w:pos="4394"/>
        </w:tabs>
        <w:spacing w:after="0" w:line="240" w:lineRule="auto"/>
        <w:rPr>
          <w:rFonts w:ascii="Times New Roman" w:hAnsi="Times New Roman" w:cs="Times New Roman"/>
          <w:b/>
          <w:i/>
          <w:sz w:val="28"/>
          <w:szCs w:val="28"/>
          <w:lang w:val="kk-KZ"/>
        </w:rPr>
      </w:pPr>
    </w:p>
    <w:p w:rsidR="00DE4633" w:rsidRPr="001B6AA5" w:rsidRDefault="00DE4633" w:rsidP="00A974E4">
      <w:pPr>
        <w:tabs>
          <w:tab w:val="left" w:pos="4394"/>
        </w:tabs>
        <w:spacing w:after="0" w:line="240" w:lineRule="auto"/>
        <w:rPr>
          <w:rFonts w:ascii="Times New Roman" w:hAnsi="Times New Roman" w:cs="Times New Roman"/>
          <w:b/>
          <w:i/>
          <w:sz w:val="28"/>
          <w:szCs w:val="28"/>
          <w:lang w:val="kk-KZ"/>
        </w:rPr>
      </w:pPr>
    </w:p>
    <w:p w:rsidR="00A974E4" w:rsidRPr="001B6AA5" w:rsidRDefault="00A974E4" w:rsidP="00A974E4">
      <w:pPr>
        <w:pStyle w:val="af2"/>
        <w:tabs>
          <w:tab w:val="left" w:pos="3385"/>
        </w:tabs>
        <w:spacing w:after="0" w:line="240" w:lineRule="auto"/>
        <w:rPr>
          <w:sz w:val="28"/>
          <w:szCs w:val="28"/>
          <w:lang w:val="kk-KZ"/>
        </w:rPr>
      </w:pPr>
    </w:p>
    <w:p w:rsidR="00A974E4" w:rsidRPr="001B6AA5" w:rsidRDefault="00A974E4" w:rsidP="00A974E4">
      <w:pPr>
        <w:pStyle w:val="af2"/>
        <w:tabs>
          <w:tab w:val="left" w:pos="3385"/>
        </w:tabs>
        <w:spacing w:after="0" w:line="240" w:lineRule="auto"/>
        <w:jc w:val="center"/>
        <w:rPr>
          <w:b/>
          <w:sz w:val="28"/>
          <w:szCs w:val="28"/>
          <w:lang w:val="kk-KZ"/>
        </w:rPr>
      </w:pPr>
      <w:r w:rsidRPr="001B6AA5">
        <w:rPr>
          <w:b/>
          <w:sz w:val="28"/>
          <w:szCs w:val="28"/>
          <w:lang w:val="kk-KZ"/>
        </w:rPr>
        <w:t>Материалдық-техникалық жағдайлар</w:t>
      </w:r>
    </w:p>
    <w:p w:rsidR="00A974E4" w:rsidRPr="001B6AA5" w:rsidRDefault="00A974E4" w:rsidP="00A974E4">
      <w:pPr>
        <w:pStyle w:val="af2"/>
        <w:tabs>
          <w:tab w:val="left" w:pos="3385"/>
        </w:tabs>
        <w:spacing w:after="0" w:line="240" w:lineRule="auto"/>
        <w:rPr>
          <w:b/>
          <w:sz w:val="28"/>
          <w:szCs w:val="28"/>
          <w:lang w:val="kk-KZ"/>
        </w:rPr>
      </w:pPr>
    </w:p>
    <w:tbl>
      <w:tblPr>
        <w:tblW w:w="16161" w:type="dxa"/>
        <w:tblInd w:w="-34" w:type="dxa"/>
        <w:tblLook w:val="04A0"/>
      </w:tblPr>
      <w:tblGrid>
        <w:gridCol w:w="5105"/>
        <w:gridCol w:w="11056"/>
      </w:tblGrid>
      <w:tr w:rsidR="00A974E4" w:rsidRPr="00BB0321" w:rsidTr="00EC50EA">
        <w:tc>
          <w:tcPr>
            <w:tcW w:w="5105" w:type="dxa"/>
          </w:tcPr>
          <w:p w:rsidR="00A974E4" w:rsidRPr="001B6AA5" w:rsidRDefault="00A974E4" w:rsidP="00EC50EA">
            <w:pPr>
              <w:pStyle w:val="af2"/>
              <w:tabs>
                <w:tab w:val="left" w:pos="3385"/>
              </w:tabs>
              <w:ind w:left="0" w:hanging="250"/>
              <w:rPr>
                <w:b/>
                <w:sz w:val="28"/>
                <w:szCs w:val="28"/>
                <w:lang w:val="kk-KZ"/>
              </w:rPr>
            </w:pPr>
            <w:r w:rsidRPr="001B6AA5">
              <w:rPr>
                <w:b/>
                <w:sz w:val="28"/>
                <w:szCs w:val="28"/>
                <w:lang w:val="kk-KZ"/>
              </w:rPr>
              <w:t xml:space="preserve">      Көрсеткіштер</w:t>
            </w:r>
          </w:p>
        </w:tc>
        <w:tc>
          <w:tcPr>
            <w:tcW w:w="11056" w:type="dxa"/>
          </w:tcPr>
          <w:p w:rsidR="00A974E4" w:rsidRPr="001B6AA5" w:rsidRDefault="00A974E4" w:rsidP="00EC50EA">
            <w:pPr>
              <w:pStyle w:val="af2"/>
              <w:tabs>
                <w:tab w:val="left" w:pos="3385"/>
              </w:tabs>
              <w:ind w:left="0"/>
              <w:rPr>
                <w:b/>
                <w:sz w:val="28"/>
                <w:szCs w:val="28"/>
                <w:lang w:val="kk-KZ"/>
              </w:rPr>
            </w:pPr>
            <w:r w:rsidRPr="001B6AA5">
              <w:rPr>
                <w:b/>
                <w:sz w:val="28"/>
                <w:szCs w:val="28"/>
                <w:lang w:val="kk-KZ"/>
              </w:rPr>
              <w:t>Мектепке дейінгі білім беру мекемесіндегі жұмыс мазмұны</w:t>
            </w:r>
          </w:p>
          <w:p w:rsidR="00A974E4" w:rsidRPr="001B6AA5" w:rsidRDefault="00A974E4" w:rsidP="00EC50EA">
            <w:pPr>
              <w:pStyle w:val="af2"/>
              <w:tabs>
                <w:tab w:val="left" w:pos="3385"/>
              </w:tabs>
              <w:ind w:left="0"/>
              <w:rPr>
                <w:b/>
                <w:sz w:val="28"/>
                <w:szCs w:val="28"/>
                <w:lang w:val="kk-KZ"/>
              </w:rPr>
            </w:pPr>
          </w:p>
        </w:tc>
      </w:tr>
      <w:tr w:rsidR="00A974E4" w:rsidRPr="00BB0321" w:rsidTr="00EC50EA">
        <w:tc>
          <w:tcPr>
            <w:tcW w:w="5105" w:type="dxa"/>
          </w:tcPr>
          <w:p w:rsidR="00A974E4" w:rsidRPr="001B6AA5" w:rsidRDefault="00A974E4" w:rsidP="00EC50EA">
            <w:pPr>
              <w:pStyle w:val="af2"/>
              <w:tabs>
                <w:tab w:val="left" w:pos="3385"/>
              </w:tabs>
              <w:ind w:left="0"/>
              <w:rPr>
                <w:b/>
                <w:sz w:val="28"/>
                <w:szCs w:val="28"/>
                <w:lang w:val="kk-KZ"/>
              </w:rPr>
            </w:pPr>
            <w:r w:rsidRPr="001B6AA5">
              <w:rPr>
                <w:b/>
                <w:sz w:val="28"/>
                <w:szCs w:val="28"/>
                <w:lang w:val="kk-KZ"/>
              </w:rPr>
              <w:t>Материалдық-техникалық базаның сақталуын қамтамасыз ету</w:t>
            </w:r>
          </w:p>
          <w:p w:rsidR="00A974E4" w:rsidRPr="001B6AA5" w:rsidRDefault="00A974E4" w:rsidP="00EC50EA">
            <w:pPr>
              <w:pStyle w:val="af2"/>
              <w:tabs>
                <w:tab w:val="left" w:pos="3385"/>
              </w:tabs>
              <w:ind w:left="0"/>
              <w:rPr>
                <w:b/>
                <w:sz w:val="28"/>
                <w:szCs w:val="28"/>
                <w:lang w:val="kk-KZ"/>
              </w:rPr>
            </w:pPr>
          </w:p>
        </w:tc>
        <w:tc>
          <w:tcPr>
            <w:tcW w:w="11056" w:type="dxa"/>
          </w:tcPr>
          <w:p w:rsidR="00A974E4" w:rsidRPr="001B6AA5" w:rsidRDefault="00A974E4" w:rsidP="00EC50EA">
            <w:pPr>
              <w:pStyle w:val="af2"/>
              <w:tabs>
                <w:tab w:val="left" w:pos="3385"/>
              </w:tabs>
              <w:ind w:left="0"/>
              <w:rPr>
                <w:sz w:val="28"/>
                <w:szCs w:val="28"/>
                <w:lang w:val="kk-KZ"/>
              </w:rPr>
            </w:pPr>
            <w:r w:rsidRPr="001B6AA5">
              <w:rPr>
                <w:sz w:val="28"/>
                <w:szCs w:val="28"/>
                <w:lang w:val="kk-KZ"/>
              </w:rPr>
              <w:t>МДҰ білім беру бағдарламасы іске асырылып жатқан бағдарлама талаптарына сәйкес ақпараттық-материалдық-техникалық ресурстармен, әдістемелік құралдармен қамтамасыз етілген: әдістемелік әдебиеттермен, мектепке дейінгі тәрбие мен тәрбие бойынша мерзімді басылымдармен, оқу процесін психологиялық және медициналық қамтамасыз ету.</w:t>
            </w:r>
          </w:p>
        </w:tc>
      </w:tr>
      <w:tr w:rsidR="00A974E4" w:rsidRPr="00BB0321" w:rsidTr="00EC50EA">
        <w:tc>
          <w:tcPr>
            <w:tcW w:w="5105" w:type="dxa"/>
          </w:tcPr>
          <w:p w:rsidR="00A974E4" w:rsidRPr="001B6AA5" w:rsidRDefault="00A974E4" w:rsidP="00EC50EA">
            <w:pPr>
              <w:pStyle w:val="af2"/>
              <w:tabs>
                <w:tab w:val="left" w:pos="3385"/>
              </w:tabs>
              <w:ind w:left="0"/>
              <w:rPr>
                <w:b/>
                <w:sz w:val="28"/>
                <w:szCs w:val="28"/>
                <w:lang w:val="kk-KZ"/>
              </w:rPr>
            </w:pPr>
            <w:r w:rsidRPr="001B6AA5">
              <w:rPr>
                <w:b/>
                <w:sz w:val="28"/>
                <w:szCs w:val="28"/>
                <w:lang w:val="kk-KZ"/>
              </w:rPr>
              <w:t>Санитарлық-эпидемиологиялық ережелер мен нормалардың талаптарын сақтау</w:t>
            </w:r>
          </w:p>
          <w:p w:rsidR="00A974E4" w:rsidRPr="001B6AA5" w:rsidRDefault="00A974E4" w:rsidP="00EC50EA">
            <w:pPr>
              <w:pStyle w:val="af2"/>
              <w:tabs>
                <w:tab w:val="left" w:pos="3385"/>
              </w:tabs>
              <w:ind w:left="0"/>
              <w:rPr>
                <w:b/>
                <w:sz w:val="28"/>
                <w:szCs w:val="28"/>
                <w:lang w:val="kk-KZ"/>
              </w:rPr>
            </w:pPr>
          </w:p>
        </w:tc>
        <w:tc>
          <w:tcPr>
            <w:tcW w:w="11056" w:type="dxa"/>
          </w:tcPr>
          <w:p w:rsidR="00A974E4" w:rsidRPr="001B6AA5" w:rsidRDefault="00A974E4" w:rsidP="00EC50EA">
            <w:pPr>
              <w:pStyle w:val="af2"/>
              <w:tabs>
                <w:tab w:val="left" w:pos="3385"/>
              </w:tabs>
              <w:ind w:left="0"/>
              <w:rPr>
                <w:sz w:val="28"/>
                <w:szCs w:val="28"/>
                <w:lang w:val="kk-KZ"/>
              </w:rPr>
            </w:pPr>
            <w:r w:rsidRPr="001B6AA5">
              <w:rPr>
                <w:sz w:val="28"/>
                <w:szCs w:val="28"/>
                <w:lang w:val="kk-KZ"/>
              </w:rPr>
              <w:t>Оқу кабинеттері мен ойын бөлмелерінің жабдықталуы қазіргі СанПиН  талаптарына сәйкес келеді.</w:t>
            </w:r>
          </w:p>
          <w:p w:rsidR="00A974E4" w:rsidRPr="001B6AA5" w:rsidRDefault="00A974E4" w:rsidP="00EC50EA">
            <w:pPr>
              <w:pStyle w:val="af2"/>
              <w:tabs>
                <w:tab w:val="left" w:pos="3385"/>
              </w:tabs>
              <w:ind w:left="0"/>
              <w:rPr>
                <w:sz w:val="28"/>
                <w:szCs w:val="28"/>
                <w:lang w:val="kk-KZ"/>
              </w:rPr>
            </w:pPr>
            <w:r w:rsidRPr="001B6AA5">
              <w:rPr>
                <w:sz w:val="28"/>
                <w:szCs w:val="28"/>
                <w:lang w:val="kk-KZ"/>
              </w:rPr>
              <w:t>Оқу және ойын бөлмелері: жас топтары үшін жеке ойын және жатын бөлмелері, балабақша топтары үшін жалпы топтық бөлмелер, музыкалық және спорт залы, медициналық бөлімше,</w:t>
            </w:r>
          </w:p>
          <w:p w:rsidR="00A974E4" w:rsidRPr="001B6AA5" w:rsidRDefault="00A974E4" w:rsidP="00EC50EA">
            <w:pPr>
              <w:pStyle w:val="af2"/>
              <w:tabs>
                <w:tab w:val="left" w:pos="3385"/>
              </w:tabs>
              <w:ind w:left="0"/>
              <w:rPr>
                <w:sz w:val="28"/>
                <w:szCs w:val="28"/>
                <w:lang w:val="kk-KZ"/>
              </w:rPr>
            </w:pPr>
            <w:r w:rsidRPr="001B6AA5">
              <w:rPr>
                <w:sz w:val="28"/>
                <w:szCs w:val="28"/>
                <w:lang w:val="kk-KZ"/>
              </w:rPr>
              <w:t>- мектепке дейінгі білім берудің жалпы оқу-тәрбиелік дайындығын жүзеге асыру талаптарын орындау.</w:t>
            </w:r>
          </w:p>
          <w:p w:rsidR="00A974E4" w:rsidRPr="001B6AA5" w:rsidRDefault="00A974E4" w:rsidP="00EC50EA">
            <w:pPr>
              <w:pStyle w:val="af2"/>
              <w:tabs>
                <w:tab w:val="left" w:pos="3385"/>
              </w:tabs>
              <w:ind w:left="0"/>
              <w:rPr>
                <w:sz w:val="28"/>
                <w:szCs w:val="28"/>
                <w:lang w:val="kk-KZ"/>
              </w:rPr>
            </w:pPr>
            <w:r w:rsidRPr="001B6AA5">
              <w:rPr>
                <w:sz w:val="28"/>
                <w:szCs w:val="28"/>
                <w:lang w:val="kk-KZ"/>
              </w:rPr>
              <w:t>Сумен жабдықтаудың, канализацияның, жылытудың, желдетудің және жарықтандырудың жалпы санитарлық-гигиеналық жағдайы СанПин  және СҚ сәйкес келеді.</w:t>
            </w:r>
          </w:p>
        </w:tc>
      </w:tr>
      <w:tr w:rsidR="00A974E4" w:rsidRPr="00BB0321" w:rsidTr="00EC50EA">
        <w:tc>
          <w:tcPr>
            <w:tcW w:w="5105" w:type="dxa"/>
          </w:tcPr>
          <w:p w:rsidR="00A974E4" w:rsidRPr="001B6AA5" w:rsidRDefault="00A974E4" w:rsidP="00EC50EA">
            <w:pPr>
              <w:pStyle w:val="af2"/>
              <w:tabs>
                <w:tab w:val="left" w:pos="3385"/>
              </w:tabs>
              <w:ind w:left="0"/>
              <w:rPr>
                <w:b/>
                <w:sz w:val="28"/>
                <w:szCs w:val="28"/>
                <w:lang w:val="kk-KZ"/>
              </w:rPr>
            </w:pPr>
            <w:r w:rsidRPr="001B6AA5">
              <w:rPr>
                <w:b/>
                <w:sz w:val="28"/>
                <w:szCs w:val="28"/>
                <w:lang w:val="kk-KZ"/>
              </w:rPr>
              <w:t>Өрт қауіпсіздігі талаптарын сақтау және</w:t>
            </w:r>
          </w:p>
          <w:p w:rsidR="00A974E4" w:rsidRPr="001B6AA5" w:rsidRDefault="00A974E4" w:rsidP="00EC50EA">
            <w:pPr>
              <w:pStyle w:val="af2"/>
              <w:tabs>
                <w:tab w:val="left" w:pos="3385"/>
              </w:tabs>
              <w:ind w:left="0"/>
              <w:rPr>
                <w:b/>
                <w:sz w:val="28"/>
                <w:szCs w:val="28"/>
                <w:lang w:val="kk-KZ"/>
              </w:rPr>
            </w:pPr>
            <w:r w:rsidRPr="001B6AA5">
              <w:rPr>
                <w:b/>
                <w:sz w:val="28"/>
                <w:szCs w:val="28"/>
                <w:lang w:val="kk-KZ"/>
              </w:rPr>
              <w:t>электр қауіпсіздігі</w:t>
            </w:r>
          </w:p>
          <w:p w:rsidR="00A974E4" w:rsidRPr="001B6AA5" w:rsidRDefault="00A974E4" w:rsidP="00EC50EA">
            <w:pPr>
              <w:pStyle w:val="af2"/>
              <w:tabs>
                <w:tab w:val="left" w:pos="3385"/>
              </w:tabs>
              <w:ind w:left="0"/>
              <w:rPr>
                <w:b/>
                <w:sz w:val="28"/>
                <w:szCs w:val="28"/>
                <w:lang w:val="kk-KZ"/>
              </w:rPr>
            </w:pPr>
          </w:p>
        </w:tc>
        <w:tc>
          <w:tcPr>
            <w:tcW w:w="11056" w:type="dxa"/>
          </w:tcPr>
          <w:p w:rsidR="00A974E4" w:rsidRPr="001B6AA5" w:rsidRDefault="00A974E4" w:rsidP="00EC50EA">
            <w:pPr>
              <w:pStyle w:val="af2"/>
              <w:tabs>
                <w:tab w:val="left" w:pos="3385"/>
              </w:tabs>
              <w:ind w:left="0"/>
              <w:rPr>
                <w:sz w:val="28"/>
                <w:szCs w:val="28"/>
                <w:lang w:val="kk-KZ"/>
              </w:rPr>
            </w:pPr>
            <w:r w:rsidRPr="001B6AA5">
              <w:rPr>
                <w:sz w:val="28"/>
                <w:szCs w:val="28"/>
                <w:lang w:val="kk-KZ"/>
              </w:rPr>
              <w:t>Оқу кабинеттері мен ойын бөлмелерінің жабдықталуы өрт қауіпсіздігі бойынша техникалық регламенттер мен нормативтік құжаттарға сәйкес келеді. МДҰ бастапқы өрт сөндіру құралдары (ұнтақты және көмірқышқылды өрт сөндіргіштері паспорттары бар) бар және тұрақты дайындық жағдайында ұсталады.  Автоматты өрт сөндіру жүйесі және дүрбелеңге қарсы есіктер орнатылды.</w:t>
            </w:r>
          </w:p>
          <w:p w:rsidR="00A974E4" w:rsidRPr="001B6AA5" w:rsidRDefault="00A974E4" w:rsidP="00EC50EA">
            <w:pPr>
              <w:pStyle w:val="af2"/>
              <w:tabs>
                <w:tab w:val="left" w:pos="3385"/>
              </w:tabs>
              <w:ind w:left="0"/>
              <w:rPr>
                <w:sz w:val="28"/>
                <w:szCs w:val="28"/>
                <w:lang w:val="kk-KZ"/>
              </w:rPr>
            </w:pPr>
            <w:r w:rsidRPr="001B6AA5">
              <w:rPr>
                <w:sz w:val="28"/>
                <w:szCs w:val="28"/>
                <w:lang w:val="kk-KZ"/>
              </w:rPr>
              <w:t>Мектепке дейінгі білім беру мекемесінің аумағын, топтарда , авариялық шығу жолдарын күтіп ұстауға қойылатын өрт қауіпсіздігі талаптары сақталады.</w:t>
            </w:r>
          </w:p>
        </w:tc>
      </w:tr>
      <w:tr w:rsidR="00A974E4" w:rsidRPr="00BB0321" w:rsidTr="00EC50EA">
        <w:tc>
          <w:tcPr>
            <w:tcW w:w="5105" w:type="dxa"/>
          </w:tcPr>
          <w:p w:rsidR="00A974E4" w:rsidRPr="001B6AA5" w:rsidRDefault="00A974E4" w:rsidP="00EC50EA">
            <w:pPr>
              <w:pStyle w:val="af2"/>
              <w:tabs>
                <w:tab w:val="left" w:pos="3385"/>
              </w:tabs>
              <w:ind w:left="0"/>
              <w:rPr>
                <w:b/>
                <w:sz w:val="28"/>
                <w:szCs w:val="28"/>
                <w:lang w:val="kk-KZ"/>
              </w:rPr>
            </w:pPr>
            <w:r w:rsidRPr="001B6AA5">
              <w:rPr>
                <w:b/>
                <w:sz w:val="28"/>
                <w:szCs w:val="28"/>
                <w:lang w:val="kk-KZ"/>
              </w:rPr>
              <w:t>Қызметкерлердің еңбекті қорғау талаптарын орындау</w:t>
            </w:r>
          </w:p>
          <w:p w:rsidR="00A974E4" w:rsidRPr="001B6AA5" w:rsidRDefault="00A974E4" w:rsidP="00EC50EA">
            <w:pPr>
              <w:pStyle w:val="af2"/>
              <w:tabs>
                <w:tab w:val="left" w:pos="3385"/>
              </w:tabs>
              <w:ind w:left="0"/>
              <w:rPr>
                <w:b/>
                <w:sz w:val="28"/>
                <w:szCs w:val="28"/>
                <w:lang w:val="kk-KZ"/>
              </w:rPr>
            </w:pPr>
          </w:p>
        </w:tc>
        <w:tc>
          <w:tcPr>
            <w:tcW w:w="11056" w:type="dxa"/>
          </w:tcPr>
          <w:p w:rsidR="00A974E4" w:rsidRPr="001B6AA5" w:rsidRDefault="00A974E4" w:rsidP="00EC50EA">
            <w:pPr>
              <w:pStyle w:val="af2"/>
              <w:tabs>
                <w:tab w:val="left" w:pos="3385"/>
              </w:tabs>
              <w:ind w:left="0"/>
              <w:rPr>
                <w:sz w:val="28"/>
                <w:szCs w:val="28"/>
                <w:lang w:val="kk-KZ"/>
              </w:rPr>
            </w:pPr>
            <w:r w:rsidRPr="001B6AA5">
              <w:rPr>
                <w:sz w:val="28"/>
                <w:szCs w:val="28"/>
                <w:lang w:val="kk-KZ"/>
              </w:rPr>
              <w:t>Мектепке дейінгі білім беру мекемесі және  балалардың денсаулығын қорғау, еңбекті қорғау іс-шаралары мектепке дейінгі білім беру мекемесінің Жарғысына, ішкі еңбек тәртібі ережелеріне, лауазымдық нұсқаулықтарға, еңбекті қорғау нұсқаулықтарына сәйкес жүзеге асырылады. Балалардың денсаулығын қорғау балаларға арналған қауіпсіздік техникасы бойынша нұсқаулықтармен, қызметкерлерге арналған  балалардың өмірі мен денсаулығын қорғау жөніндегі нұсқаулықтармен реттеледі.</w:t>
            </w:r>
          </w:p>
          <w:p w:rsidR="00A974E4" w:rsidRPr="001B6AA5" w:rsidRDefault="00A974E4" w:rsidP="00EC50EA">
            <w:pPr>
              <w:pStyle w:val="af2"/>
              <w:tabs>
                <w:tab w:val="left" w:pos="3385"/>
              </w:tabs>
              <w:ind w:left="0"/>
              <w:rPr>
                <w:b/>
                <w:sz w:val="28"/>
                <w:szCs w:val="28"/>
                <w:lang w:val="kk-KZ"/>
              </w:rPr>
            </w:pPr>
            <w:r w:rsidRPr="001B6AA5">
              <w:rPr>
                <w:sz w:val="28"/>
                <w:szCs w:val="28"/>
                <w:lang w:val="kk-KZ"/>
              </w:rPr>
              <w:t>Еңбек бөліміне арналған брифингтер 6 айда бір рет өткізіледі, жұмыс орнындағы брифинг журналында тіркеледі.</w:t>
            </w:r>
          </w:p>
        </w:tc>
      </w:tr>
      <w:tr w:rsidR="00A974E4" w:rsidRPr="00BB0321" w:rsidTr="00EC50EA">
        <w:tc>
          <w:tcPr>
            <w:tcW w:w="5105" w:type="dxa"/>
          </w:tcPr>
          <w:p w:rsidR="00A974E4" w:rsidRPr="001B6AA5" w:rsidRDefault="00A974E4" w:rsidP="00EC50EA">
            <w:pPr>
              <w:pStyle w:val="af2"/>
              <w:tabs>
                <w:tab w:val="left" w:pos="3385"/>
              </w:tabs>
              <w:ind w:left="-57"/>
              <w:rPr>
                <w:b/>
                <w:sz w:val="28"/>
                <w:szCs w:val="28"/>
                <w:lang w:val="kk-KZ"/>
              </w:rPr>
            </w:pPr>
            <w:r w:rsidRPr="001B6AA5">
              <w:rPr>
                <w:b/>
                <w:sz w:val="28"/>
                <w:szCs w:val="28"/>
                <w:lang w:val="kk-KZ"/>
              </w:rPr>
              <w:t>Терроризмге қарсы қорғаныс талаптарын орындау</w:t>
            </w:r>
          </w:p>
          <w:p w:rsidR="00A974E4" w:rsidRPr="001B6AA5" w:rsidRDefault="00A974E4" w:rsidP="00EC50EA">
            <w:pPr>
              <w:pStyle w:val="af2"/>
              <w:tabs>
                <w:tab w:val="left" w:pos="3385"/>
              </w:tabs>
              <w:ind w:left="-57"/>
              <w:rPr>
                <w:b/>
                <w:sz w:val="28"/>
                <w:szCs w:val="28"/>
                <w:lang w:val="kk-KZ"/>
              </w:rPr>
            </w:pPr>
          </w:p>
        </w:tc>
        <w:tc>
          <w:tcPr>
            <w:tcW w:w="11056" w:type="dxa"/>
          </w:tcPr>
          <w:p w:rsidR="00A974E4" w:rsidRPr="001B6AA5" w:rsidRDefault="00A974E4" w:rsidP="00EC50EA">
            <w:pPr>
              <w:pStyle w:val="af2"/>
              <w:tabs>
                <w:tab w:val="left" w:pos="3385"/>
              </w:tabs>
              <w:ind w:left="-57"/>
              <w:rPr>
                <w:sz w:val="28"/>
                <w:szCs w:val="28"/>
                <w:lang w:val="kk-KZ"/>
              </w:rPr>
            </w:pPr>
            <w:r w:rsidRPr="001B6AA5">
              <w:rPr>
                <w:sz w:val="28"/>
                <w:szCs w:val="28"/>
                <w:lang w:val="kk-KZ"/>
              </w:rPr>
              <w:t>Антитеррорлық қауіпсіздікті қамтамасыз ету мақсатында мектепке дейінгі білім беру мекемесінде  қауіпсіздік қамтылған.Ғимаратты қорғау бойынша қызмет көрсетуді жеке күзет жүзеге асырады.</w:t>
            </w:r>
          </w:p>
          <w:p w:rsidR="00A974E4" w:rsidRPr="001B6AA5" w:rsidRDefault="00A974E4" w:rsidP="00EC50EA">
            <w:pPr>
              <w:pStyle w:val="af2"/>
              <w:tabs>
                <w:tab w:val="left" w:pos="3385"/>
              </w:tabs>
              <w:ind w:left="-57"/>
              <w:rPr>
                <w:sz w:val="28"/>
                <w:szCs w:val="28"/>
                <w:lang w:val="kk-KZ"/>
              </w:rPr>
            </w:pPr>
            <w:r w:rsidRPr="001B6AA5">
              <w:rPr>
                <w:sz w:val="28"/>
                <w:szCs w:val="28"/>
                <w:lang w:val="kk-KZ"/>
              </w:rPr>
              <w:t>Ішкі және сыртқы бейне бақылау жүйесі орнатылды.</w:t>
            </w:r>
          </w:p>
          <w:p w:rsidR="00A974E4" w:rsidRPr="001B6AA5" w:rsidRDefault="00A974E4" w:rsidP="00EC50EA">
            <w:pPr>
              <w:tabs>
                <w:tab w:val="left" w:pos="3385"/>
              </w:tabs>
              <w:rPr>
                <w:rFonts w:ascii="Times New Roman" w:hAnsi="Times New Roman" w:cs="Times New Roman"/>
                <w:b/>
                <w:sz w:val="28"/>
                <w:szCs w:val="28"/>
                <w:lang w:val="kk-KZ"/>
              </w:rPr>
            </w:pPr>
          </w:p>
        </w:tc>
      </w:tr>
      <w:tr w:rsidR="00A974E4" w:rsidRPr="00BB0321" w:rsidTr="00EC50EA">
        <w:tc>
          <w:tcPr>
            <w:tcW w:w="5105" w:type="dxa"/>
          </w:tcPr>
          <w:p w:rsidR="00A974E4" w:rsidRPr="001B6AA5" w:rsidRDefault="00A974E4" w:rsidP="00EC50EA">
            <w:pPr>
              <w:pStyle w:val="af2"/>
              <w:tabs>
                <w:tab w:val="left" w:pos="3385"/>
              </w:tabs>
              <w:ind w:left="-57"/>
              <w:rPr>
                <w:b/>
                <w:sz w:val="28"/>
                <w:szCs w:val="28"/>
                <w:lang w:val="kk-KZ"/>
              </w:rPr>
            </w:pPr>
            <w:r w:rsidRPr="001B6AA5">
              <w:rPr>
                <w:b/>
                <w:sz w:val="28"/>
                <w:szCs w:val="28"/>
                <w:lang w:val="kk-KZ"/>
              </w:rPr>
              <w:t>Жол-көлік жарақаттарының алдын алу, төтенше жағдайлардың алдын алу.</w:t>
            </w:r>
          </w:p>
          <w:p w:rsidR="00A974E4" w:rsidRPr="001B6AA5" w:rsidRDefault="00A974E4" w:rsidP="00EC50EA">
            <w:pPr>
              <w:pStyle w:val="af2"/>
              <w:tabs>
                <w:tab w:val="left" w:pos="3385"/>
              </w:tabs>
              <w:ind w:left="0"/>
              <w:rPr>
                <w:b/>
                <w:sz w:val="28"/>
                <w:szCs w:val="28"/>
                <w:lang w:val="kk-KZ"/>
              </w:rPr>
            </w:pPr>
          </w:p>
        </w:tc>
        <w:tc>
          <w:tcPr>
            <w:tcW w:w="11056" w:type="dxa"/>
          </w:tcPr>
          <w:p w:rsidR="00A974E4" w:rsidRPr="001B6AA5" w:rsidRDefault="00A974E4" w:rsidP="00EC50EA">
            <w:pPr>
              <w:pStyle w:val="af2"/>
              <w:tabs>
                <w:tab w:val="left" w:pos="3385"/>
              </w:tabs>
              <w:ind w:left="0"/>
              <w:rPr>
                <w:b/>
                <w:sz w:val="28"/>
                <w:szCs w:val="28"/>
                <w:lang w:val="kk-KZ"/>
              </w:rPr>
            </w:pPr>
            <w:r w:rsidRPr="001B6AA5">
              <w:rPr>
                <w:sz w:val="28"/>
                <w:szCs w:val="28"/>
                <w:lang w:val="kk-KZ"/>
              </w:rPr>
              <w:t>Балабақшаның балалары үшін ЖКЖ-ның алдын алу үшін үнемі түрлі білім беру іс-шаралары өткізіледі. Қызметкерлер жылына екі рет тиісті брифингтерден өтеді. Төтенше жағдайлар бастығының бұйрықтары және орын алған жағдайда іс-қимыл реттілігін реттейтін бұйрықтар білім беру мекемесінің барлық қызметкерлерінің назарына жеткізіледі.</w:t>
            </w:r>
          </w:p>
        </w:tc>
      </w:tr>
    </w:tbl>
    <w:p w:rsidR="00A974E4" w:rsidRPr="001B6AA5" w:rsidRDefault="00A974E4" w:rsidP="00A974E4">
      <w:pPr>
        <w:pStyle w:val="af2"/>
        <w:tabs>
          <w:tab w:val="left" w:pos="3385"/>
        </w:tabs>
        <w:spacing w:after="0" w:line="240" w:lineRule="auto"/>
        <w:rPr>
          <w:b/>
          <w:sz w:val="28"/>
          <w:szCs w:val="28"/>
          <w:lang w:val="kk-KZ"/>
        </w:rPr>
      </w:pPr>
    </w:p>
    <w:p w:rsidR="00A974E4" w:rsidRPr="001B6AA5" w:rsidRDefault="00A974E4" w:rsidP="00A974E4">
      <w:pPr>
        <w:pStyle w:val="af2"/>
        <w:tabs>
          <w:tab w:val="left" w:pos="3385"/>
        </w:tabs>
        <w:spacing w:after="0" w:line="240" w:lineRule="auto"/>
        <w:rPr>
          <w:b/>
          <w:sz w:val="28"/>
          <w:szCs w:val="28"/>
          <w:lang w:val="kk-KZ"/>
        </w:rPr>
      </w:pPr>
    </w:p>
    <w:p w:rsidR="00A974E4" w:rsidRPr="001B6AA5" w:rsidRDefault="00A974E4" w:rsidP="00A974E4">
      <w:pPr>
        <w:pStyle w:val="af2"/>
        <w:tabs>
          <w:tab w:val="left" w:pos="3385"/>
        </w:tabs>
        <w:spacing w:after="0" w:line="240" w:lineRule="auto"/>
        <w:rPr>
          <w:b/>
          <w:i/>
          <w:sz w:val="28"/>
          <w:szCs w:val="28"/>
          <w:lang w:val="kk-KZ"/>
        </w:rPr>
      </w:pPr>
      <w:r w:rsidRPr="001B6AA5">
        <w:rPr>
          <w:b/>
          <w:i/>
          <w:sz w:val="28"/>
          <w:szCs w:val="28"/>
          <w:lang w:val="kk-KZ"/>
        </w:rPr>
        <w:t xml:space="preserve">Қортынды: </w:t>
      </w:r>
    </w:p>
    <w:p w:rsidR="00A974E4" w:rsidRPr="001B6AA5" w:rsidRDefault="00A974E4" w:rsidP="00A974E4">
      <w:pPr>
        <w:pStyle w:val="af2"/>
        <w:tabs>
          <w:tab w:val="left" w:pos="3385"/>
        </w:tabs>
        <w:spacing w:after="0" w:line="240" w:lineRule="auto"/>
        <w:rPr>
          <w:b/>
          <w:i/>
          <w:sz w:val="28"/>
          <w:szCs w:val="28"/>
          <w:lang w:val="kk-KZ"/>
        </w:rPr>
      </w:pPr>
      <w:r w:rsidRPr="001B6AA5">
        <w:rPr>
          <w:b/>
          <w:i/>
          <w:sz w:val="28"/>
          <w:szCs w:val="28"/>
          <w:lang w:val="kk-KZ"/>
        </w:rPr>
        <w:t>Көрсетілетін қызметтердің сапасын арттыру үшін материалдық-техникалық базаны жақсарту қажет:</w:t>
      </w:r>
    </w:p>
    <w:p w:rsidR="00A974E4" w:rsidRPr="001B6AA5" w:rsidRDefault="00A974E4" w:rsidP="00A974E4">
      <w:pPr>
        <w:pStyle w:val="af2"/>
        <w:tabs>
          <w:tab w:val="left" w:pos="3385"/>
        </w:tabs>
        <w:spacing w:after="0" w:line="240" w:lineRule="auto"/>
        <w:rPr>
          <w:b/>
          <w:i/>
          <w:sz w:val="28"/>
          <w:szCs w:val="28"/>
          <w:lang w:val="kk-KZ"/>
        </w:rPr>
      </w:pPr>
      <w:r w:rsidRPr="001B6AA5">
        <w:rPr>
          <w:b/>
          <w:i/>
          <w:sz w:val="28"/>
          <w:szCs w:val="28"/>
          <w:lang w:val="kk-KZ"/>
        </w:rPr>
        <w:t>- мектепке дейінгі тәрбие мен білім берудің бағдарламасын әдістемелік қамтамасыз етуді толықтыру</w:t>
      </w:r>
    </w:p>
    <w:p w:rsidR="00A974E4" w:rsidRPr="001B6AA5" w:rsidRDefault="00A974E4" w:rsidP="00A974E4">
      <w:pPr>
        <w:pStyle w:val="af2"/>
        <w:tabs>
          <w:tab w:val="left" w:pos="3385"/>
        </w:tabs>
        <w:spacing w:after="0" w:line="240" w:lineRule="auto"/>
        <w:rPr>
          <w:b/>
          <w:i/>
          <w:sz w:val="28"/>
          <w:szCs w:val="28"/>
          <w:lang w:val="kk-KZ"/>
        </w:rPr>
      </w:pPr>
      <w:r w:rsidRPr="001B6AA5">
        <w:rPr>
          <w:b/>
          <w:i/>
          <w:sz w:val="28"/>
          <w:szCs w:val="28"/>
          <w:lang w:val="kk-KZ"/>
        </w:rPr>
        <w:t>- топ бөлмелерін ойын материалдарымен толықтыру субъектілік-кеңістіктік дамушы ортаны құру.</w:t>
      </w:r>
    </w:p>
    <w:p w:rsidR="00A974E4" w:rsidRPr="001B6AA5" w:rsidRDefault="00A974E4" w:rsidP="00A974E4">
      <w:pPr>
        <w:pStyle w:val="af2"/>
        <w:tabs>
          <w:tab w:val="left" w:pos="3385"/>
        </w:tabs>
        <w:spacing w:after="0" w:line="240" w:lineRule="auto"/>
        <w:rPr>
          <w:b/>
          <w:i/>
          <w:sz w:val="28"/>
          <w:szCs w:val="28"/>
          <w:lang w:val="kk-KZ"/>
        </w:rPr>
      </w:pPr>
    </w:p>
    <w:p w:rsidR="00A974E4" w:rsidRPr="001B6AA5" w:rsidRDefault="00A974E4" w:rsidP="00A974E4">
      <w:pPr>
        <w:pStyle w:val="af2"/>
        <w:tabs>
          <w:tab w:val="left" w:pos="3385"/>
        </w:tabs>
        <w:spacing w:after="0" w:line="240" w:lineRule="auto"/>
        <w:rPr>
          <w:b/>
          <w:i/>
          <w:sz w:val="28"/>
          <w:szCs w:val="28"/>
          <w:lang w:val="kk-KZ"/>
        </w:rPr>
      </w:pPr>
    </w:p>
    <w:p w:rsidR="00A974E4" w:rsidRPr="001B6AA5" w:rsidRDefault="00A974E4" w:rsidP="00A974E4">
      <w:pPr>
        <w:pStyle w:val="af2"/>
        <w:tabs>
          <w:tab w:val="left" w:pos="3385"/>
        </w:tabs>
        <w:spacing w:after="0" w:line="240" w:lineRule="auto"/>
        <w:jc w:val="center"/>
        <w:rPr>
          <w:b/>
          <w:sz w:val="28"/>
          <w:szCs w:val="28"/>
          <w:lang w:val="kk-KZ"/>
        </w:rPr>
      </w:pPr>
      <w:r w:rsidRPr="001B6AA5">
        <w:rPr>
          <w:b/>
          <w:sz w:val="28"/>
          <w:szCs w:val="28"/>
          <w:lang w:val="kk-KZ"/>
        </w:rPr>
        <w:t>Білім беру бағдарламасын іске асыру нәтижелері</w:t>
      </w: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 xml:space="preserve"> 2022-2023 оқу жылында педагогикалық ұжым  «Ақтиін» бөбекжай-балабақшасының мектепке дейінгі білім беру білім беру бағдарламасын жүзеге асырды.</w:t>
      </w: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 xml:space="preserve">Мектеп жасына дейінгі балалардың жетекші іс-әрекеті ойын болып табылады.  </w:t>
      </w:r>
    </w:p>
    <w:p w:rsidR="00A974E4" w:rsidRPr="001B6AA5" w:rsidRDefault="00A974E4" w:rsidP="00A974E4">
      <w:pPr>
        <w:pStyle w:val="af2"/>
        <w:tabs>
          <w:tab w:val="left" w:pos="3385"/>
        </w:tabs>
        <w:spacing w:after="0" w:line="240" w:lineRule="auto"/>
        <w:jc w:val="center"/>
        <w:rPr>
          <w:b/>
          <w:sz w:val="28"/>
          <w:szCs w:val="28"/>
          <w:lang w:val="kk-KZ"/>
        </w:rPr>
      </w:pPr>
      <w:r w:rsidRPr="001B6AA5">
        <w:rPr>
          <w:b/>
          <w:sz w:val="28"/>
          <w:szCs w:val="28"/>
          <w:lang w:val="kk-KZ"/>
        </w:rPr>
        <w:t>МДҰ-дағы балалардың ойын әрекетінің ерекшеліктері:</w:t>
      </w: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 педагогтың  балалармен бірлескен ойыны, мұнда ересек адам ойнаушы серіктес және бір уақытта ойынның белгілі бір тілін тасымалдаушы ретінде әрекет етеді.</w:t>
      </w: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 барлық жас кезеңдерінде ойын балалардың өз бетінше еркін әрекеті ретінде сақталады, мұнда балалар өздеріне қолжетімді барлық ойын құралдарын пайдаланады, бір-бірімен еркін бірігеді, өзара әрекеттеседі.</w:t>
      </w: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 xml:space="preserve"> Әлеуметтік ортаға табысты бейімделу, сенімді қарым-қатынас жасау үшін  балалар қарым-қатынас дағдыларын меңгеруі және адамгершілік құндылықтар жүйесін меңгеруі керек. Жыл ішінде білім беру мекемесінде тәрбие бағдарламасын ойдағыдай жүзеге асыру үшін жағдай жасалды, ал мекемеде жасалған өмір салты балалар мен педагогтар үшін қолайлы эмоционалды жайлы микроклиматты құруға бағытталған.</w:t>
      </w: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 xml:space="preserve">Біртұтас педагогикалық процесті құру әрбір баланың жас және жеке ерекшеліктерін ескере отырып жүзеге асырылады, педагогтар өз жұмысында балалармен қарым-қатынастың топтық және жеке формаларын біріктіреді. </w:t>
      </w: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 xml:space="preserve"> Топта ұйымдастырылған бірлескен іс-әрекеттерді талдау, балалармен әңгімелесу, олардың іс-әрекетін бақылау, балалар шығармашылығының өнімдерін талдау, білім беру саласындағы балалардың бағдарламалық материалды меңгеруіне ішкі бақылау нәтижелері,</w:t>
      </w:r>
    </w:p>
    <w:p w:rsidR="00A974E4" w:rsidRPr="001B6AA5" w:rsidRDefault="00A974E4" w:rsidP="00A974E4">
      <w:pPr>
        <w:pStyle w:val="af2"/>
        <w:tabs>
          <w:tab w:val="left" w:pos="3385"/>
        </w:tabs>
        <w:spacing w:after="0" w:line="240" w:lineRule="auto"/>
        <w:rPr>
          <w:sz w:val="28"/>
          <w:szCs w:val="28"/>
          <w:lang w:val="kk-KZ"/>
        </w:rPr>
      </w:pPr>
      <w:r w:rsidRPr="001B6AA5">
        <w:rPr>
          <w:sz w:val="28"/>
          <w:szCs w:val="28"/>
          <w:lang w:val="kk-KZ"/>
        </w:rPr>
        <w:t>физикалық және музыкалық даму диагностикасының нәтижелері  МДҰ білім беру бағдарламасын жүзеге асырудың тиімділігін талдауға мүмкіндік береді.</w:t>
      </w:r>
    </w:p>
    <w:p w:rsidR="00334C1E" w:rsidRPr="001B6AA5" w:rsidRDefault="00334C1E" w:rsidP="00A974E4">
      <w:pPr>
        <w:pStyle w:val="af2"/>
        <w:tabs>
          <w:tab w:val="left" w:pos="3385"/>
        </w:tabs>
        <w:spacing w:after="0" w:line="240" w:lineRule="auto"/>
        <w:rPr>
          <w:sz w:val="28"/>
          <w:szCs w:val="28"/>
          <w:lang w:val="kk-KZ"/>
        </w:rPr>
      </w:pPr>
    </w:p>
    <w:tbl>
      <w:tblPr>
        <w:tblW w:w="14884" w:type="dxa"/>
        <w:tblInd w:w="534" w:type="dxa"/>
        <w:tblLook w:val="04A0"/>
      </w:tblPr>
      <w:tblGrid>
        <w:gridCol w:w="2976"/>
        <w:gridCol w:w="4821"/>
        <w:gridCol w:w="3543"/>
        <w:gridCol w:w="3544"/>
      </w:tblGrid>
      <w:tr w:rsidR="00A974E4" w:rsidRPr="001B6AA5" w:rsidTr="00EC50EA">
        <w:tc>
          <w:tcPr>
            <w:tcW w:w="2976" w:type="dxa"/>
          </w:tcPr>
          <w:p w:rsidR="00A974E4" w:rsidRPr="001B6AA5" w:rsidRDefault="00A974E4" w:rsidP="00EC50EA">
            <w:pPr>
              <w:pStyle w:val="af2"/>
              <w:tabs>
                <w:tab w:val="left" w:pos="3385"/>
              </w:tabs>
              <w:ind w:left="0"/>
              <w:rPr>
                <w:b/>
                <w:sz w:val="28"/>
                <w:szCs w:val="28"/>
                <w:lang w:val="kk-KZ"/>
              </w:rPr>
            </w:pPr>
            <w:r w:rsidRPr="001B6AA5">
              <w:rPr>
                <w:b/>
                <w:sz w:val="28"/>
                <w:szCs w:val="28"/>
                <w:lang w:val="kk-KZ"/>
              </w:rPr>
              <w:t>Білім беру аймағы</w:t>
            </w:r>
          </w:p>
          <w:p w:rsidR="00A974E4" w:rsidRPr="001B6AA5" w:rsidRDefault="00A974E4" w:rsidP="00EC50EA">
            <w:pPr>
              <w:pStyle w:val="af2"/>
              <w:tabs>
                <w:tab w:val="left" w:pos="3385"/>
              </w:tabs>
              <w:ind w:left="0"/>
              <w:rPr>
                <w:b/>
                <w:sz w:val="28"/>
                <w:szCs w:val="28"/>
                <w:lang w:val="kk-KZ"/>
              </w:rPr>
            </w:pPr>
          </w:p>
        </w:tc>
        <w:tc>
          <w:tcPr>
            <w:tcW w:w="4821" w:type="dxa"/>
          </w:tcPr>
          <w:p w:rsidR="00A974E4" w:rsidRPr="001B6AA5" w:rsidRDefault="00A974E4" w:rsidP="00EC50EA">
            <w:pPr>
              <w:pStyle w:val="af2"/>
              <w:tabs>
                <w:tab w:val="left" w:pos="3385"/>
              </w:tabs>
              <w:ind w:left="0"/>
              <w:rPr>
                <w:b/>
                <w:sz w:val="28"/>
                <w:szCs w:val="28"/>
                <w:lang w:val="kk-KZ"/>
              </w:rPr>
            </w:pPr>
            <w:r w:rsidRPr="001B6AA5">
              <w:rPr>
                <w:b/>
                <w:sz w:val="28"/>
                <w:szCs w:val="28"/>
                <w:lang w:val="kk-KZ"/>
              </w:rPr>
              <w:t>Білім беру аймағының құрамдас бөліктері</w:t>
            </w:r>
          </w:p>
          <w:p w:rsidR="00A974E4" w:rsidRPr="001B6AA5" w:rsidRDefault="00A974E4" w:rsidP="00EC50EA">
            <w:pPr>
              <w:pStyle w:val="af2"/>
              <w:tabs>
                <w:tab w:val="left" w:pos="3385"/>
              </w:tabs>
              <w:ind w:left="0"/>
              <w:rPr>
                <w:b/>
                <w:sz w:val="28"/>
                <w:szCs w:val="28"/>
                <w:lang w:val="kk-KZ"/>
              </w:rPr>
            </w:pPr>
          </w:p>
        </w:tc>
        <w:tc>
          <w:tcPr>
            <w:tcW w:w="3543" w:type="dxa"/>
            <w:tcBorders>
              <w:right w:val="single" w:sz="4" w:space="0" w:color="auto"/>
            </w:tcBorders>
          </w:tcPr>
          <w:p w:rsidR="00A974E4" w:rsidRPr="001B6AA5" w:rsidRDefault="00A974E4" w:rsidP="00EC50EA">
            <w:pPr>
              <w:pStyle w:val="af2"/>
              <w:tabs>
                <w:tab w:val="left" w:pos="3385"/>
              </w:tabs>
              <w:ind w:left="0"/>
              <w:rPr>
                <w:b/>
                <w:sz w:val="28"/>
                <w:szCs w:val="28"/>
                <w:lang w:val="kk-KZ"/>
              </w:rPr>
            </w:pPr>
            <w:r w:rsidRPr="001B6AA5">
              <w:rPr>
                <w:b/>
                <w:sz w:val="28"/>
                <w:szCs w:val="28"/>
                <w:lang w:val="kk-KZ"/>
              </w:rPr>
              <w:t>Дамудың негізгі бағыттары</w:t>
            </w:r>
          </w:p>
          <w:p w:rsidR="00A974E4" w:rsidRPr="001B6AA5" w:rsidRDefault="00A974E4" w:rsidP="00EC50EA">
            <w:pPr>
              <w:pStyle w:val="af2"/>
              <w:tabs>
                <w:tab w:val="left" w:pos="3385"/>
              </w:tabs>
              <w:ind w:left="0"/>
              <w:rPr>
                <w:b/>
                <w:sz w:val="28"/>
                <w:szCs w:val="28"/>
                <w:lang w:val="kk-KZ"/>
              </w:rPr>
            </w:pPr>
          </w:p>
        </w:tc>
        <w:tc>
          <w:tcPr>
            <w:tcW w:w="3544" w:type="dxa"/>
            <w:tcBorders>
              <w:left w:val="single" w:sz="4" w:space="0" w:color="auto"/>
            </w:tcBorders>
          </w:tcPr>
          <w:p w:rsidR="00A974E4" w:rsidRPr="001B6AA5" w:rsidRDefault="00A974E4" w:rsidP="00EC50EA">
            <w:pPr>
              <w:pStyle w:val="af2"/>
              <w:tabs>
                <w:tab w:val="left" w:pos="3385"/>
              </w:tabs>
              <w:ind w:left="0"/>
              <w:rPr>
                <w:b/>
                <w:sz w:val="28"/>
                <w:szCs w:val="28"/>
                <w:lang w:val="kk-KZ"/>
              </w:rPr>
            </w:pPr>
            <w:r w:rsidRPr="001B6AA5">
              <w:rPr>
                <w:b/>
                <w:sz w:val="28"/>
                <w:szCs w:val="28"/>
                <w:lang w:val="kk-KZ"/>
              </w:rPr>
              <w:t>Бағдарламаның орындалу пайызы %</w:t>
            </w:r>
          </w:p>
        </w:tc>
      </w:tr>
      <w:tr w:rsidR="00A974E4" w:rsidRPr="00BB0321" w:rsidTr="00EC50EA">
        <w:tc>
          <w:tcPr>
            <w:tcW w:w="2976" w:type="dxa"/>
          </w:tcPr>
          <w:p w:rsidR="00A974E4" w:rsidRPr="001B6AA5" w:rsidRDefault="00A974E4" w:rsidP="00EC50EA">
            <w:pPr>
              <w:pStyle w:val="af2"/>
              <w:tabs>
                <w:tab w:val="left" w:pos="3385"/>
              </w:tabs>
              <w:ind w:left="0"/>
              <w:rPr>
                <w:b/>
                <w:sz w:val="28"/>
                <w:szCs w:val="28"/>
                <w:lang w:val="kk-KZ"/>
              </w:rPr>
            </w:pPr>
            <w:r w:rsidRPr="001B6AA5">
              <w:rPr>
                <w:b/>
                <w:sz w:val="28"/>
                <w:szCs w:val="28"/>
                <w:lang w:val="kk-KZ"/>
              </w:rPr>
              <w:t>Денешынықтыру</w:t>
            </w:r>
          </w:p>
        </w:tc>
        <w:tc>
          <w:tcPr>
            <w:tcW w:w="4821" w:type="dxa"/>
          </w:tcPr>
          <w:p w:rsidR="00A974E4" w:rsidRPr="001B6AA5" w:rsidRDefault="00A974E4" w:rsidP="00EC50EA">
            <w:pPr>
              <w:pStyle w:val="af2"/>
              <w:tabs>
                <w:tab w:val="left" w:pos="3385"/>
              </w:tabs>
              <w:ind w:left="0"/>
              <w:rPr>
                <w:sz w:val="28"/>
                <w:szCs w:val="28"/>
                <w:lang w:val="kk-KZ"/>
              </w:rPr>
            </w:pPr>
            <w:r w:rsidRPr="001B6AA5">
              <w:rPr>
                <w:sz w:val="28"/>
                <w:szCs w:val="28"/>
                <w:lang w:val="kk-KZ"/>
              </w:rPr>
              <w:t>Дене дамуы балалар әрекетінің келесі түрлері бойынша тәжірибе жинақтауды қамтиды: қозғалыс әрекеттері, оның ішінде координация және икемділік сияқты дене қасиеттерін дамытуға бағытталған жаттығуларды орындаумен байланысты; тірек-қимыл аппаратының дұрыс қалыптасуына ықпал ету</w:t>
            </w:r>
          </w:p>
          <w:p w:rsidR="00A974E4" w:rsidRPr="001B6AA5" w:rsidRDefault="00A974E4" w:rsidP="00EC50EA">
            <w:pPr>
              <w:pStyle w:val="af2"/>
              <w:tabs>
                <w:tab w:val="left" w:pos="3385"/>
              </w:tabs>
              <w:ind w:left="0"/>
              <w:rPr>
                <w:sz w:val="28"/>
                <w:szCs w:val="28"/>
                <w:lang w:val="kk-KZ"/>
              </w:rPr>
            </w:pPr>
            <w:r w:rsidRPr="001B6AA5">
              <w:rPr>
                <w:sz w:val="28"/>
                <w:szCs w:val="28"/>
                <w:lang w:val="kk-KZ"/>
              </w:rPr>
              <w:t>аппаратты, қимылды үйлестіруді, екі қолдың үлкен және кіші моторикасын, сонымен қатар ептілікті дамыту</w:t>
            </w:r>
          </w:p>
          <w:p w:rsidR="00A974E4" w:rsidRPr="001B6AA5" w:rsidRDefault="00A974E4" w:rsidP="00EC50EA">
            <w:pPr>
              <w:pStyle w:val="af2"/>
              <w:tabs>
                <w:tab w:val="left" w:pos="3385"/>
              </w:tabs>
              <w:ind w:left="0"/>
              <w:rPr>
                <w:sz w:val="28"/>
                <w:szCs w:val="28"/>
                <w:lang w:val="kk-KZ"/>
              </w:rPr>
            </w:pPr>
            <w:r w:rsidRPr="001B6AA5">
              <w:rPr>
                <w:sz w:val="28"/>
                <w:szCs w:val="28"/>
                <w:lang w:val="kk-KZ"/>
              </w:rPr>
              <w:t>негізгі қимылдарды орындау (жүру, жүгіру, жұмсақ секіру, екі бағытта бұрылу), кейбір спорт түрлері туралы бастапқы түсініктерді қалыптастыру, ережелері бар  ойындарды меңгеру;</w:t>
            </w:r>
          </w:p>
          <w:p w:rsidR="00A974E4" w:rsidRPr="001B6AA5" w:rsidRDefault="00A974E4" w:rsidP="00EC50EA">
            <w:pPr>
              <w:pStyle w:val="af2"/>
              <w:tabs>
                <w:tab w:val="left" w:pos="3385"/>
              </w:tabs>
              <w:ind w:left="0"/>
              <w:rPr>
                <w:sz w:val="28"/>
                <w:szCs w:val="28"/>
                <w:lang w:val="kk-KZ"/>
              </w:rPr>
            </w:pPr>
            <w:r w:rsidRPr="001B6AA5">
              <w:rPr>
                <w:sz w:val="28"/>
                <w:szCs w:val="28"/>
                <w:lang w:val="kk-KZ"/>
              </w:rPr>
              <w:t>моторлы сферада мақсаттылық пен өзін-өзі реттеуді қалыптастыру; денсаулықтың құндылығын білу</w:t>
            </w:r>
          </w:p>
          <w:p w:rsidR="00A974E4" w:rsidRPr="001B6AA5" w:rsidRDefault="00A974E4" w:rsidP="00EC50EA">
            <w:pPr>
              <w:pStyle w:val="af2"/>
              <w:tabs>
                <w:tab w:val="left" w:pos="3385"/>
              </w:tabs>
              <w:ind w:left="0"/>
              <w:rPr>
                <w:sz w:val="28"/>
                <w:szCs w:val="28"/>
                <w:lang w:val="kk-KZ"/>
              </w:rPr>
            </w:pPr>
            <w:r w:rsidRPr="001B6AA5">
              <w:rPr>
                <w:sz w:val="28"/>
                <w:szCs w:val="28"/>
                <w:lang w:val="kk-KZ"/>
              </w:rPr>
              <w:t>өмір салты, тамақтанудағы элементарлық нормалар мен ережелерді меңгеру, қозғалыс режимі, шыңдалу, жақсы әдеттерді қалыптастыру және т.б.</w:t>
            </w:r>
          </w:p>
        </w:tc>
        <w:tc>
          <w:tcPr>
            <w:tcW w:w="3543" w:type="dxa"/>
            <w:tcBorders>
              <w:right w:val="single" w:sz="4" w:space="0" w:color="auto"/>
            </w:tcBorders>
          </w:tcPr>
          <w:p w:rsidR="00A974E4" w:rsidRPr="001B6AA5" w:rsidRDefault="00A974E4" w:rsidP="00EC50EA">
            <w:pPr>
              <w:pStyle w:val="af2"/>
              <w:tabs>
                <w:tab w:val="left" w:pos="3385"/>
              </w:tabs>
              <w:ind w:left="0"/>
              <w:rPr>
                <w:sz w:val="28"/>
                <w:szCs w:val="28"/>
                <w:lang w:val="kk-KZ"/>
              </w:rPr>
            </w:pPr>
            <w:r w:rsidRPr="001B6AA5">
              <w:rPr>
                <w:sz w:val="28"/>
                <w:szCs w:val="28"/>
                <w:lang w:val="kk-KZ"/>
              </w:rPr>
              <w:t>Дене шынықтыру,</w:t>
            </w:r>
          </w:p>
          <w:p w:rsidR="00A974E4" w:rsidRPr="001B6AA5" w:rsidRDefault="00A974E4" w:rsidP="00EC50EA">
            <w:pPr>
              <w:pStyle w:val="af2"/>
              <w:tabs>
                <w:tab w:val="left" w:pos="3385"/>
              </w:tabs>
              <w:ind w:left="0"/>
              <w:rPr>
                <w:sz w:val="28"/>
                <w:szCs w:val="28"/>
                <w:lang w:val="kk-KZ"/>
              </w:rPr>
            </w:pPr>
            <w:r w:rsidRPr="001B6AA5">
              <w:rPr>
                <w:sz w:val="28"/>
                <w:szCs w:val="28"/>
                <w:lang w:val="kk-KZ"/>
              </w:rPr>
              <w:t>Салауатты өмір салты құндылықтарын қалыптастыру,</w:t>
            </w:r>
          </w:p>
          <w:p w:rsidR="00A974E4" w:rsidRPr="001B6AA5" w:rsidRDefault="00A974E4" w:rsidP="00EC50EA">
            <w:pPr>
              <w:pStyle w:val="af2"/>
              <w:tabs>
                <w:tab w:val="left" w:pos="3385"/>
              </w:tabs>
              <w:ind w:left="0"/>
              <w:rPr>
                <w:sz w:val="28"/>
                <w:szCs w:val="28"/>
                <w:lang w:val="kk-KZ"/>
              </w:rPr>
            </w:pPr>
            <w:r w:rsidRPr="001B6AA5">
              <w:rPr>
                <w:sz w:val="28"/>
                <w:szCs w:val="28"/>
                <w:lang w:val="kk-KZ"/>
              </w:rPr>
              <w:t>Қозғалыс белсенділігі</w:t>
            </w:r>
          </w:p>
          <w:p w:rsidR="00A974E4" w:rsidRPr="001B6AA5" w:rsidRDefault="00A974E4" w:rsidP="00EC50EA">
            <w:pPr>
              <w:pStyle w:val="af2"/>
              <w:tabs>
                <w:tab w:val="left" w:pos="3385"/>
              </w:tabs>
              <w:ind w:left="0"/>
              <w:rPr>
                <w:sz w:val="28"/>
                <w:szCs w:val="28"/>
                <w:lang w:val="kk-KZ"/>
              </w:rPr>
            </w:pPr>
          </w:p>
        </w:tc>
        <w:tc>
          <w:tcPr>
            <w:tcW w:w="3544" w:type="dxa"/>
            <w:tcBorders>
              <w:left w:val="single" w:sz="4" w:space="0" w:color="auto"/>
            </w:tcBorders>
          </w:tcPr>
          <w:p w:rsidR="00A974E4" w:rsidRPr="001B6AA5" w:rsidRDefault="00A974E4" w:rsidP="00EC50EA">
            <w:pPr>
              <w:pStyle w:val="af2"/>
              <w:tabs>
                <w:tab w:val="left" w:pos="3385"/>
              </w:tabs>
              <w:ind w:left="0"/>
              <w:rPr>
                <w:sz w:val="28"/>
                <w:szCs w:val="28"/>
                <w:lang w:val="kk-KZ"/>
              </w:rPr>
            </w:pPr>
            <w:r w:rsidRPr="001B6AA5">
              <w:rPr>
                <w:sz w:val="28"/>
                <w:szCs w:val="28"/>
                <w:lang w:val="kk-KZ"/>
              </w:rPr>
              <w:t xml:space="preserve">Мысал: </w:t>
            </w:r>
          </w:p>
          <w:p w:rsidR="00A974E4" w:rsidRPr="001B6AA5" w:rsidRDefault="00A974E4" w:rsidP="00EC50EA">
            <w:pPr>
              <w:pStyle w:val="af2"/>
              <w:tabs>
                <w:tab w:val="left" w:pos="3385"/>
              </w:tabs>
              <w:ind w:left="0"/>
              <w:rPr>
                <w:sz w:val="28"/>
                <w:szCs w:val="28"/>
                <w:lang w:val="kk-KZ"/>
              </w:rPr>
            </w:pPr>
            <w:r w:rsidRPr="001B6AA5">
              <w:rPr>
                <w:sz w:val="28"/>
                <w:szCs w:val="28"/>
                <w:lang w:val="kk-KZ"/>
              </w:rPr>
              <w:t>Барлығы 145 бала, оның ішінде:</w:t>
            </w:r>
          </w:p>
          <w:p w:rsidR="00A974E4" w:rsidRPr="001B6AA5" w:rsidRDefault="00A974E4" w:rsidP="00EC50EA">
            <w:pPr>
              <w:pStyle w:val="af2"/>
              <w:tabs>
                <w:tab w:val="left" w:pos="3385"/>
              </w:tabs>
              <w:ind w:left="0"/>
              <w:rPr>
                <w:sz w:val="28"/>
                <w:szCs w:val="28"/>
                <w:lang w:val="kk-KZ"/>
              </w:rPr>
            </w:pPr>
            <w:r w:rsidRPr="001B6AA5">
              <w:rPr>
                <w:sz w:val="28"/>
                <w:szCs w:val="28"/>
                <w:lang w:val="kk-KZ"/>
              </w:rPr>
              <w:t>51% - бастама сатысында,</w:t>
            </w:r>
          </w:p>
          <w:p w:rsidR="00A974E4" w:rsidRPr="001B6AA5" w:rsidRDefault="00A974E4" w:rsidP="00EC50EA">
            <w:pPr>
              <w:pStyle w:val="af2"/>
              <w:tabs>
                <w:tab w:val="left" w:pos="3385"/>
              </w:tabs>
              <w:ind w:left="0"/>
              <w:rPr>
                <w:sz w:val="28"/>
                <w:szCs w:val="28"/>
                <w:lang w:val="kk-KZ"/>
              </w:rPr>
            </w:pPr>
            <w:r w:rsidRPr="001B6AA5">
              <w:rPr>
                <w:sz w:val="28"/>
                <w:szCs w:val="28"/>
                <w:lang w:val="kk-KZ"/>
              </w:rPr>
              <w:t>28% - тәуелсіздік кезеңінде,</w:t>
            </w:r>
          </w:p>
          <w:p w:rsidR="00A974E4" w:rsidRPr="001B6AA5" w:rsidRDefault="00A974E4" w:rsidP="00EC50EA">
            <w:pPr>
              <w:pStyle w:val="af2"/>
              <w:tabs>
                <w:tab w:val="left" w:pos="3385"/>
              </w:tabs>
              <w:ind w:left="0"/>
              <w:rPr>
                <w:sz w:val="28"/>
                <w:szCs w:val="28"/>
                <w:lang w:val="kk-KZ"/>
              </w:rPr>
            </w:pPr>
            <w:r w:rsidRPr="001B6AA5">
              <w:rPr>
                <w:sz w:val="28"/>
                <w:szCs w:val="28"/>
                <w:lang w:val="kk-KZ"/>
              </w:rPr>
              <w:t>23% - ересектерді қолдау сатысында</w:t>
            </w:r>
          </w:p>
        </w:tc>
      </w:tr>
      <w:tr w:rsidR="00A974E4" w:rsidRPr="001B6AA5" w:rsidTr="00EC50EA">
        <w:tc>
          <w:tcPr>
            <w:tcW w:w="2976" w:type="dxa"/>
          </w:tcPr>
          <w:p w:rsidR="00A974E4" w:rsidRPr="001B6AA5" w:rsidRDefault="00A974E4" w:rsidP="00EC50EA">
            <w:pPr>
              <w:pStyle w:val="af2"/>
              <w:tabs>
                <w:tab w:val="left" w:pos="3385"/>
              </w:tabs>
              <w:ind w:left="0"/>
              <w:rPr>
                <w:sz w:val="28"/>
                <w:szCs w:val="28"/>
                <w:lang w:val="kk-KZ"/>
              </w:rPr>
            </w:pPr>
            <w:r w:rsidRPr="001B6AA5">
              <w:rPr>
                <w:sz w:val="28"/>
                <w:szCs w:val="28"/>
                <w:lang w:val="kk-KZ"/>
              </w:rPr>
              <w:t>Әлеуметтік даму</w:t>
            </w:r>
          </w:p>
        </w:tc>
        <w:tc>
          <w:tcPr>
            <w:tcW w:w="4821" w:type="dxa"/>
          </w:tcPr>
          <w:p w:rsidR="00A974E4" w:rsidRPr="001B6AA5" w:rsidRDefault="00A974E4" w:rsidP="00EC50EA">
            <w:pPr>
              <w:pStyle w:val="af2"/>
              <w:tabs>
                <w:tab w:val="left" w:pos="3385"/>
              </w:tabs>
              <w:ind w:left="0"/>
              <w:rPr>
                <w:sz w:val="28"/>
                <w:szCs w:val="28"/>
                <w:lang w:val="kk-KZ"/>
              </w:rPr>
            </w:pPr>
            <w:r w:rsidRPr="001B6AA5">
              <w:rPr>
                <w:sz w:val="28"/>
                <w:szCs w:val="28"/>
                <w:lang w:val="kk-KZ"/>
              </w:rPr>
              <w:t>Әлеуметтік-коммуникативтік даму қоғамда қабылданған нормалар мен құндылықтарды меңгеруге бағытталған, моральдық-этикалық құндылықтарды қоса алғанда;</w:t>
            </w:r>
          </w:p>
          <w:p w:rsidR="00A974E4" w:rsidRPr="001B6AA5" w:rsidRDefault="00A974E4" w:rsidP="00EC50EA">
            <w:pPr>
              <w:pStyle w:val="af2"/>
              <w:tabs>
                <w:tab w:val="left" w:pos="3385"/>
              </w:tabs>
              <w:ind w:left="0"/>
              <w:rPr>
                <w:sz w:val="28"/>
                <w:szCs w:val="28"/>
                <w:lang w:val="kk-KZ"/>
              </w:rPr>
            </w:pPr>
            <w:r w:rsidRPr="001B6AA5">
              <w:rPr>
                <w:sz w:val="28"/>
                <w:szCs w:val="28"/>
                <w:lang w:val="kk-KZ"/>
              </w:rPr>
              <w:t>баланың ересектермен және құрдастарымен қарым-қатынасын және өзара әрекетін дамыту; өз іс-әрекетінің дербестігін, мақсаттылығын және өзін-өзі реттеуін қалыптастыру; әлеуметтік және эмоционалдық интеллектін, эмоционалды сезімталдықты, құрдастарымен бірлескен іс-әрекетке дайындықты қалыптастыру, өз отбасына және балалар мен ересектер қауымдастығына құрметпен қарау және қарым-қатынас сезімін қалыптастыру; еңбек пен шығармашылықтың әртүрлі түрлеріне оң көзқарасты қалыптастыру; күнделікті өмірде, қоғамда, табиғатта қауіпсіз мінез-құлық негіздерін қалыптастыру</w:t>
            </w:r>
          </w:p>
        </w:tc>
        <w:tc>
          <w:tcPr>
            <w:tcW w:w="3543" w:type="dxa"/>
            <w:tcBorders>
              <w:right w:val="single" w:sz="4" w:space="0" w:color="auto"/>
            </w:tcBorders>
          </w:tcPr>
          <w:p w:rsidR="00A974E4" w:rsidRPr="001B6AA5" w:rsidRDefault="00A974E4" w:rsidP="00EC50EA">
            <w:pPr>
              <w:pStyle w:val="af2"/>
              <w:tabs>
                <w:tab w:val="left" w:pos="3385"/>
              </w:tabs>
              <w:ind w:left="0"/>
              <w:rPr>
                <w:sz w:val="28"/>
                <w:szCs w:val="28"/>
                <w:lang w:val="kk-KZ"/>
              </w:rPr>
            </w:pPr>
            <w:r w:rsidRPr="001B6AA5">
              <w:rPr>
                <w:sz w:val="28"/>
                <w:szCs w:val="28"/>
                <w:lang w:val="kk-KZ"/>
              </w:rPr>
              <w:t>Қауіпсіздік, еңбек, ойын, коммуникативті әрекет</w:t>
            </w:r>
          </w:p>
          <w:p w:rsidR="00A974E4" w:rsidRPr="001B6AA5" w:rsidRDefault="00A974E4" w:rsidP="00EC50EA">
            <w:pPr>
              <w:pStyle w:val="af2"/>
              <w:tabs>
                <w:tab w:val="left" w:pos="3385"/>
              </w:tabs>
              <w:ind w:left="0"/>
              <w:rPr>
                <w:sz w:val="28"/>
                <w:szCs w:val="28"/>
                <w:lang w:val="kk-KZ"/>
              </w:rPr>
            </w:pPr>
          </w:p>
        </w:tc>
        <w:tc>
          <w:tcPr>
            <w:tcW w:w="3544" w:type="dxa"/>
            <w:tcBorders>
              <w:left w:val="single" w:sz="4" w:space="0" w:color="auto"/>
            </w:tcBorders>
          </w:tcPr>
          <w:p w:rsidR="00A974E4" w:rsidRPr="001B6AA5" w:rsidRDefault="00A974E4" w:rsidP="00EC50EA">
            <w:pPr>
              <w:pStyle w:val="af2"/>
              <w:tabs>
                <w:tab w:val="left" w:pos="3385"/>
              </w:tabs>
              <w:ind w:left="0"/>
              <w:rPr>
                <w:sz w:val="28"/>
                <w:szCs w:val="28"/>
                <w:lang w:val="kk-KZ"/>
              </w:rPr>
            </w:pPr>
            <w:r w:rsidRPr="001B6AA5">
              <w:rPr>
                <w:sz w:val="28"/>
                <w:szCs w:val="28"/>
                <w:lang w:val="kk-KZ"/>
              </w:rPr>
              <w:t>Барлығы -</w:t>
            </w:r>
            <w:r w:rsidR="00E83B99" w:rsidRPr="001B6AA5">
              <w:rPr>
                <w:sz w:val="28"/>
                <w:szCs w:val="28"/>
                <w:lang w:val="kk-KZ"/>
              </w:rPr>
              <w:t>145</w:t>
            </w:r>
            <w:r w:rsidRPr="001B6AA5">
              <w:rPr>
                <w:sz w:val="28"/>
                <w:szCs w:val="28"/>
                <w:lang w:val="kk-KZ"/>
              </w:rPr>
              <w:t xml:space="preserve"> бала, оның ішінде:</w:t>
            </w:r>
          </w:p>
          <w:p w:rsidR="00A974E4" w:rsidRPr="001B6AA5" w:rsidRDefault="00A974E4" w:rsidP="00EC50EA">
            <w:pPr>
              <w:pStyle w:val="af2"/>
              <w:tabs>
                <w:tab w:val="left" w:pos="3385"/>
              </w:tabs>
              <w:ind w:left="0"/>
              <w:rPr>
                <w:sz w:val="28"/>
                <w:szCs w:val="28"/>
                <w:lang w:val="kk-KZ"/>
              </w:rPr>
            </w:pPr>
            <w:r w:rsidRPr="001B6AA5">
              <w:rPr>
                <w:sz w:val="28"/>
                <w:szCs w:val="28"/>
                <w:lang w:val="kk-KZ"/>
              </w:rPr>
              <w:t>48% - бастама сатысында,</w:t>
            </w:r>
          </w:p>
          <w:p w:rsidR="00A974E4" w:rsidRPr="001B6AA5" w:rsidRDefault="00A974E4" w:rsidP="00EC50EA">
            <w:pPr>
              <w:pStyle w:val="af2"/>
              <w:tabs>
                <w:tab w:val="left" w:pos="3385"/>
              </w:tabs>
              <w:ind w:left="0"/>
              <w:rPr>
                <w:sz w:val="28"/>
                <w:szCs w:val="28"/>
                <w:lang w:val="kk-KZ"/>
              </w:rPr>
            </w:pPr>
            <w:r w:rsidRPr="001B6AA5">
              <w:rPr>
                <w:sz w:val="28"/>
                <w:szCs w:val="28"/>
                <w:lang w:val="kk-KZ"/>
              </w:rPr>
              <w:t>32% - тәуелсіздік кезеңінде,</w:t>
            </w:r>
          </w:p>
          <w:p w:rsidR="00A974E4" w:rsidRPr="001B6AA5" w:rsidRDefault="00A974E4" w:rsidP="00EC50EA">
            <w:pPr>
              <w:pStyle w:val="af2"/>
              <w:tabs>
                <w:tab w:val="left" w:pos="3385"/>
              </w:tabs>
              <w:ind w:left="0"/>
              <w:rPr>
                <w:sz w:val="28"/>
                <w:szCs w:val="28"/>
                <w:lang w:val="kk-KZ"/>
              </w:rPr>
            </w:pPr>
            <w:r w:rsidRPr="001B6AA5">
              <w:rPr>
                <w:sz w:val="28"/>
                <w:szCs w:val="28"/>
                <w:lang w:val="kk-KZ"/>
              </w:rPr>
              <w:t>11% - қолдау сатысында</w:t>
            </w:r>
          </w:p>
        </w:tc>
      </w:tr>
    </w:tbl>
    <w:p w:rsidR="00A974E4" w:rsidRPr="001B6AA5" w:rsidRDefault="00A974E4" w:rsidP="00222781">
      <w:pPr>
        <w:pStyle w:val="a4"/>
        <w:jc w:val="both"/>
        <w:rPr>
          <w:rFonts w:ascii="Times New Roman" w:hAnsi="Times New Roman" w:cs="Times New Roman"/>
          <w:b/>
          <w:sz w:val="28"/>
          <w:szCs w:val="28"/>
          <w:lang w:val="kk-KZ"/>
        </w:rPr>
      </w:pPr>
    </w:p>
    <w:p w:rsidR="00A974E4" w:rsidRPr="001B6AA5" w:rsidRDefault="00A974E4" w:rsidP="00222781">
      <w:pPr>
        <w:pStyle w:val="a4"/>
        <w:jc w:val="both"/>
        <w:rPr>
          <w:rFonts w:ascii="Times New Roman" w:hAnsi="Times New Roman" w:cs="Times New Roman"/>
          <w:b/>
          <w:sz w:val="28"/>
          <w:szCs w:val="28"/>
          <w:lang w:val="kk-KZ"/>
        </w:rPr>
      </w:pPr>
    </w:p>
    <w:p w:rsidR="00A974E4" w:rsidRPr="001B6AA5" w:rsidRDefault="00A974E4" w:rsidP="00222781">
      <w:pPr>
        <w:pStyle w:val="a4"/>
        <w:jc w:val="both"/>
        <w:rPr>
          <w:rFonts w:ascii="Times New Roman" w:hAnsi="Times New Roman" w:cs="Times New Roman"/>
          <w:b/>
          <w:sz w:val="28"/>
          <w:szCs w:val="28"/>
          <w:lang w:val="kk-KZ"/>
        </w:rPr>
      </w:pPr>
    </w:p>
    <w:p w:rsidR="00A974E4" w:rsidRPr="001B6AA5" w:rsidRDefault="00A974E4" w:rsidP="00222781">
      <w:pPr>
        <w:pStyle w:val="a4"/>
        <w:jc w:val="both"/>
        <w:rPr>
          <w:rFonts w:ascii="Times New Roman" w:hAnsi="Times New Roman" w:cs="Times New Roman"/>
          <w:b/>
          <w:sz w:val="28"/>
          <w:szCs w:val="28"/>
          <w:lang w:val="kk-KZ"/>
        </w:rPr>
      </w:pPr>
    </w:p>
    <w:p w:rsidR="00A974E4" w:rsidRPr="001B6AA5" w:rsidRDefault="00A974E4" w:rsidP="00222781">
      <w:pPr>
        <w:pStyle w:val="a4"/>
        <w:jc w:val="both"/>
        <w:rPr>
          <w:rFonts w:ascii="Times New Roman" w:hAnsi="Times New Roman" w:cs="Times New Roman"/>
          <w:b/>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r w:rsidRPr="001B6AA5">
        <w:rPr>
          <w:rFonts w:ascii="Times New Roman" w:hAnsi="Times New Roman" w:cs="Times New Roman"/>
          <w:b/>
          <w:sz w:val="28"/>
          <w:szCs w:val="28"/>
          <w:lang w:val="kk-KZ"/>
        </w:rPr>
        <w:t xml:space="preserve"> Балабақшаның 2022-2023 оқу жылында атқарылған жұмыстарына талдау.</w:t>
      </w:r>
    </w:p>
    <w:p w:rsidR="00222781" w:rsidRPr="001B6AA5" w:rsidRDefault="00222781" w:rsidP="00BE6495">
      <w:pPr>
        <w:spacing w:after="0" w:line="240" w:lineRule="auto"/>
        <w:rPr>
          <w:rFonts w:ascii="Times New Roman" w:eastAsiaTheme="minorHAnsi" w:hAnsi="Times New Roman" w:cs="Times New Roman"/>
          <w:b/>
          <w:sz w:val="28"/>
          <w:szCs w:val="28"/>
          <w:lang w:val="kk-KZ" w:eastAsia="en-US"/>
        </w:rPr>
      </w:pPr>
      <w:r w:rsidRPr="001B6AA5">
        <w:rPr>
          <w:rFonts w:ascii="Times New Roman" w:eastAsiaTheme="minorHAnsi" w:hAnsi="Times New Roman" w:cs="Times New Roman"/>
          <w:b/>
          <w:sz w:val="28"/>
          <w:szCs w:val="28"/>
          <w:lang w:val="kk-KZ" w:eastAsia="en-US"/>
        </w:rPr>
        <w:t>2022-2023 оқу жылына балабақшаның жұмыстарына SWOT талдауы.</w:t>
      </w:r>
      <w:r w:rsidRPr="001B6AA5">
        <w:rPr>
          <w:rFonts w:ascii="Times New Roman" w:eastAsiaTheme="minorHAnsi" w:hAnsi="Times New Roman" w:cs="Times New Roman"/>
          <w:b/>
          <w:sz w:val="28"/>
          <w:szCs w:val="28"/>
          <w:lang w:val="kk-KZ" w:eastAsia="en-US"/>
        </w:rPr>
        <w:tab/>
      </w:r>
    </w:p>
    <w:tbl>
      <w:tblPr>
        <w:tblStyle w:val="5"/>
        <w:tblW w:w="0" w:type="auto"/>
        <w:tblLook w:val="04A0"/>
      </w:tblPr>
      <w:tblGrid>
        <w:gridCol w:w="7393"/>
        <w:gridCol w:w="7393"/>
      </w:tblGrid>
      <w:tr w:rsidR="00222781" w:rsidRPr="001B6AA5" w:rsidTr="00222781">
        <w:tc>
          <w:tcPr>
            <w:tcW w:w="7393" w:type="dxa"/>
            <w:tcBorders>
              <w:top w:val="single" w:sz="4" w:space="0" w:color="auto"/>
              <w:left w:val="single" w:sz="4" w:space="0" w:color="auto"/>
              <w:bottom w:val="single" w:sz="4" w:space="0" w:color="auto"/>
              <w:right w:val="single" w:sz="4" w:space="0" w:color="auto"/>
            </w:tcBorders>
          </w:tcPr>
          <w:p w:rsidR="00222781" w:rsidRPr="001B6AA5" w:rsidRDefault="00222781">
            <w:pPr>
              <w:rPr>
                <w:rFonts w:ascii="Times New Roman" w:hAnsi="Times New Roman"/>
                <w:b/>
                <w:sz w:val="28"/>
                <w:szCs w:val="28"/>
                <w:lang w:val="kk-KZ"/>
              </w:rPr>
            </w:pPr>
            <w:r w:rsidRPr="001B6AA5">
              <w:rPr>
                <w:rFonts w:ascii="Times New Roman" w:hAnsi="Times New Roman"/>
                <w:b/>
                <w:sz w:val="28"/>
                <w:szCs w:val="28"/>
                <w:lang w:val="en-US"/>
              </w:rPr>
              <w:t>S (strength)-</w:t>
            </w:r>
            <w:r w:rsidRPr="001B6AA5">
              <w:rPr>
                <w:rFonts w:ascii="Times New Roman" w:hAnsi="Times New Roman"/>
                <w:b/>
                <w:sz w:val="28"/>
                <w:szCs w:val="28"/>
                <w:lang w:val="kk-KZ"/>
              </w:rPr>
              <w:t>күшті жақтары</w:t>
            </w:r>
          </w:p>
          <w:p w:rsidR="00222781" w:rsidRPr="001B6AA5" w:rsidRDefault="00222781">
            <w:pPr>
              <w:rPr>
                <w:rFonts w:ascii="Times New Roman" w:hAnsi="Times New Roman"/>
                <w:b/>
                <w:sz w:val="28"/>
                <w:szCs w:val="28"/>
                <w:lang w:val="kk-KZ"/>
              </w:rPr>
            </w:pPr>
          </w:p>
        </w:tc>
        <w:tc>
          <w:tcPr>
            <w:tcW w:w="7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hAnsi="Times New Roman"/>
                <w:b/>
                <w:sz w:val="28"/>
                <w:szCs w:val="28"/>
                <w:lang w:val="kk-KZ"/>
              </w:rPr>
            </w:pPr>
            <w:r w:rsidRPr="001B6AA5">
              <w:rPr>
                <w:rFonts w:ascii="Times New Roman" w:hAnsi="Times New Roman"/>
                <w:b/>
                <w:sz w:val="28"/>
                <w:szCs w:val="28"/>
                <w:lang w:val="en-US"/>
              </w:rPr>
              <w:t>W (weakness)-</w:t>
            </w:r>
            <w:r w:rsidRPr="001B6AA5">
              <w:rPr>
                <w:rFonts w:ascii="Times New Roman" w:hAnsi="Times New Roman"/>
                <w:b/>
                <w:sz w:val="28"/>
                <w:szCs w:val="28"/>
                <w:lang w:val="kk-KZ"/>
              </w:rPr>
              <w:t>әлсіз жақтары</w:t>
            </w:r>
          </w:p>
        </w:tc>
      </w:tr>
      <w:tr w:rsidR="00222781" w:rsidRPr="00BB0321" w:rsidTr="00222781">
        <w:tc>
          <w:tcPr>
            <w:tcW w:w="7393" w:type="dxa"/>
            <w:tcBorders>
              <w:top w:val="single" w:sz="4" w:space="0" w:color="auto"/>
              <w:left w:val="single" w:sz="4" w:space="0" w:color="auto"/>
              <w:bottom w:val="single" w:sz="4" w:space="0" w:color="auto"/>
              <w:right w:val="single" w:sz="4" w:space="0" w:color="auto"/>
            </w:tcBorders>
          </w:tcPr>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 xml:space="preserve">2022-2023 оқу жылына арналған мектепке дейінгі тәрбие мен оқыту процесі жоспарға сәйкес жүргізілуі </w:t>
            </w:r>
          </w:p>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Барлық педагогтар атқарып отырған лауазымдарына сәйкес (барлығының педагогикалық білімі бар)</w:t>
            </w:r>
          </w:p>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Балабақша тәрбиешілерінің  жаңартылған бағдарламамен 50% қамтылуы</w:t>
            </w:r>
          </w:p>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Педагогтардың әр түрлі байқауларға қатысуы, жүлделі орындарды иеленуі</w:t>
            </w:r>
          </w:p>
          <w:p w:rsidR="00222781" w:rsidRPr="001B6AA5" w:rsidRDefault="00222781">
            <w:pPr>
              <w:ind w:left="720"/>
              <w:contextualSpacing/>
              <w:rPr>
                <w:rFonts w:ascii="Times New Roman" w:hAnsi="Times New Roman"/>
                <w:sz w:val="28"/>
                <w:szCs w:val="28"/>
                <w:lang w:val="kk-KZ"/>
              </w:rPr>
            </w:pPr>
          </w:p>
        </w:tc>
        <w:tc>
          <w:tcPr>
            <w:tcW w:w="7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Аттестаттау бойынша педагог-зерттеуші, педагогтардың тестен өте алмауы</w:t>
            </w:r>
          </w:p>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Ата-аналардың балабақша жұмыстарына белсене араласпауы және балабақша өміріне қызығушылықтарының төмендігі;</w:t>
            </w:r>
          </w:p>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Заттық- кеңістіктік дамытушы ортадағы үлестірмелі  және демонстрациялық материялдар қорының жеткіліксіздігі  байқалып оны инновациялық техналогиялармен  өздік ізденіс жұмыстарын жандандыру қажеттілігі туындады;</w:t>
            </w:r>
          </w:p>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Балабақша материалдық-техникалық базасының және әдістемелік ресурстардың ескіруі, аздығы</w:t>
            </w:r>
          </w:p>
        </w:tc>
      </w:tr>
      <w:tr w:rsidR="00222781" w:rsidRPr="001B6AA5" w:rsidTr="00222781">
        <w:tc>
          <w:tcPr>
            <w:tcW w:w="7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hAnsi="Times New Roman"/>
                <w:b/>
                <w:sz w:val="28"/>
                <w:szCs w:val="28"/>
                <w:lang w:val="kk-KZ"/>
              </w:rPr>
            </w:pPr>
            <w:r w:rsidRPr="001B6AA5">
              <w:rPr>
                <w:rFonts w:ascii="Times New Roman" w:hAnsi="Times New Roman"/>
                <w:b/>
                <w:sz w:val="28"/>
                <w:szCs w:val="28"/>
                <w:lang w:val="en-US"/>
              </w:rPr>
              <w:t>O (opportunities)</w:t>
            </w:r>
            <w:r w:rsidRPr="001B6AA5">
              <w:rPr>
                <w:rFonts w:ascii="Times New Roman" w:hAnsi="Times New Roman"/>
                <w:b/>
                <w:sz w:val="28"/>
                <w:szCs w:val="28"/>
                <w:lang w:val="kk-KZ"/>
              </w:rPr>
              <w:t>-мүмкіндіктері.</w:t>
            </w:r>
          </w:p>
        </w:tc>
        <w:tc>
          <w:tcPr>
            <w:tcW w:w="7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hAnsi="Times New Roman"/>
                <w:b/>
                <w:sz w:val="28"/>
                <w:szCs w:val="28"/>
                <w:lang w:val="kk-KZ"/>
              </w:rPr>
            </w:pPr>
            <w:r w:rsidRPr="001B6AA5">
              <w:rPr>
                <w:rFonts w:ascii="Times New Roman" w:hAnsi="Times New Roman"/>
                <w:b/>
                <w:sz w:val="28"/>
                <w:szCs w:val="28"/>
                <w:lang w:val="en-US"/>
              </w:rPr>
              <w:t>T (mhreats)-</w:t>
            </w:r>
            <w:r w:rsidRPr="001B6AA5">
              <w:rPr>
                <w:rFonts w:ascii="Times New Roman" w:hAnsi="Times New Roman"/>
                <w:b/>
                <w:sz w:val="28"/>
                <w:szCs w:val="28"/>
                <w:lang w:val="kk-KZ"/>
              </w:rPr>
              <w:t>қауіп</w:t>
            </w:r>
          </w:p>
        </w:tc>
      </w:tr>
      <w:tr w:rsidR="00222781" w:rsidRPr="001B6AA5" w:rsidTr="00222781">
        <w:tc>
          <w:tcPr>
            <w:tcW w:w="7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numPr>
                <w:ilvl w:val="0"/>
                <w:numId w:val="4"/>
              </w:numPr>
              <w:contextualSpacing/>
              <w:rPr>
                <w:rFonts w:ascii="Times New Roman" w:eastAsia="Calibri" w:hAnsi="Times New Roman"/>
                <w:sz w:val="28"/>
                <w:szCs w:val="28"/>
                <w:lang w:val="kk-KZ"/>
              </w:rPr>
            </w:pPr>
            <w:r w:rsidRPr="001B6AA5">
              <w:rPr>
                <w:rFonts w:ascii="Times New Roman" w:hAnsi="Times New Roman"/>
                <w:sz w:val="28"/>
                <w:szCs w:val="28"/>
                <w:lang w:val="kk-KZ"/>
              </w:rPr>
              <w:t>Мектепке дейінгі балаларды тәрбиелеуде ата- аналарды тарту</w:t>
            </w:r>
            <w:r w:rsidRPr="001B6AA5">
              <w:rPr>
                <w:rFonts w:ascii="Times New Roman" w:eastAsia="Calibri" w:hAnsi="Times New Roman"/>
                <w:sz w:val="28"/>
                <w:szCs w:val="28"/>
                <w:lang w:val="kk-KZ"/>
              </w:rPr>
              <w:t xml:space="preserve"> Білім беруді басқарудың инновациялық амалдарын іздестіру.</w:t>
            </w:r>
          </w:p>
          <w:p w:rsidR="00222781" w:rsidRPr="001B6AA5" w:rsidRDefault="00222781">
            <w:pPr>
              <w:numPr>
                <w:ilvl w:val="0"/>
                <w:numId w:val="4"/>
              </w:numPr>
              <w:contextualSpacing/>
              <w:rPr>
                <w:rFonts w:ascii="Times New Roman" w:eastAsia="Calibri" w:hAnsi="Times New Roman"/>
                <w:sz w:val="28"/>
                <w:szCs w:val="28"/>
                <w:lang w:val="kk-KZ"/>
              </w:rPr>
            </w:pPr>
            <w:r w:rsidRPr="001B6AA5">
              <w:rPr>
                <w:rFonts w:ascii="Times New Roman" w:eastAsia="Calibri" w:hAnsi="Times New Roman"/>
                <w:sz w:val="28"/>
                <w:szCs w:val="28"/>
                <w:lang w:val="kk-KZ"/>
              </w:rPr>
              <w:t>Педагогтардың білім жетілдіру бағытындағы ізденіс жұмыстарын жобалау әрекеті арқылы жандандыру;</w:t>
            </w:r>
          </w:p>
          <w:p w:rsidR="00222781" w:rsidRPr="001B6AA5" w:rsidRDefault="00222781">
            <w:pPr>
              <w:numPr>
                <w:ilvl w:val="0"/>
                <w:numId w:val="4"/>
              </w:numPr>
              <w:contextualSpacing/>
              <w:rPr>
                <w:rFonts w:ascii="Times New Roman" w:eastAsia="Calibri" w:hAnsi="Times New Roman"/>
                <w:sz w:val="28"/>
                <w:szCs w:val="28"/>
                <w:lang w:val="kk-KZ"/>
              </w:rPr>
            </w:pPr>
            <w:r w:rsidRPr="001B6AA5">
              <w:rPr>
                <w:rFonts w:ascii="Times New Roman" w:eastAsia="Calibri" w:hAnsi="Times New Roman"/>
                <w:sz w:val="28"/>
                <w:szCs w:val="28"/>
                <w:lang w:val="kk-KZ"/>
              </w:rPr>
              <w:t>Ата-аналармен педагогикалық және психологиялық бағытта жүргізілетін жұмыстарды жалғастыру;</w:t>
            </w:r>
          </w:p>
          <w:p w:rsidR="00222781" w:rsidRPr="001B6AA5" w:rsidRDefault="00222781">
            <w:pPr>
              <w:numPr>
                <w:ilvl w:val="0"/>
                <w:numId w:val="4"/>
              </w:numPr>
              <w:contextualSpacing/>
              <w:rPr>
                <w:rFonts w:ascii="Times New Roman" w:eastAsia="Calibri" w:hAnsi="Times New Roman"/>
                <w:sz w:val="28"/>
                <w:szCs w:val="28"/>
                <w:lang w:val="kk-KZ"/>
              </w:rPr>
            </w:pPr>
            <w:r w:rsidRPr="001B6AA5">
              <w:rPr>
                <w:rFonts w:ascii="Times New Roman" w:eastAsia="Calibri" w:hAnsi="Times New Roman"/>
                <w:sz w:val="28"/>
                <w:szCs w:val="28"/>
                <w:lang w:val="kk-KZ"/>
              </w:rPr>
              <w:t>Балалармен жүргізілетін психологиялық жұмыстарды жандандыру.</w:t>
            </w:r>
          </w:p>
        </w:tc>
        <w:tc>
          <w:tcPr>
            <w:tcW w:w="7393" w:type="dxa"/>
            <w:tcBorders>
              <w:top w:val="single" w:sz="4" w:space="0" w:color="auto"/>
              <w:left w:val="single" w:sz="4" w:space="0" w:color="auto"/>
              <w:bottom w:val="single" w:sz="4" w:space="0" w:color="auto"/>
              <w:right w:val="single" w:sz="4" w:space="0" w:color="auto"/>
            </w:tcBorders>
          </w:tcPr>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Педагогтардың өз бетімен білімін толықтыруға, кәсіби өсуге ұмтылыстарының әлсіздігі;</w:t>
            </w:r>
          </w:p>
          <w:p w:rsidR="00222781" w:rsidRPr="001B6AA5" w:rsidRDefault="00222781">
            <w:pPr>
              <w:numPr>
                <w:ilvl w:val="0"/>
                <w:numId w:val="2"/>
              </w:numPr>
              <w:contextualSpacing/>
              <w:rPr>
                <w:rFonts w:ascii="Times New Roman" w:hAnsi="Times New Roman"/>
                <w:sz w:val="28"/>
                <w:szCs w:val="28"/>
                <w:lang w:val="kk-KZ"/>
              </w:rPr>
            </w:pPr>
            <w:r w:rsidRPr="001B6AA5">
              <w:rPr>
                <w:rFonts w:ascii="Times New Roman" w:hAnsi="Times New Roman"/>
                <w:sz w:val="28"/>
                <w:szCs w:val="28"/>
                <w:lang w:val="kk-KZ"/>
              </w:rPr>
              <w:t>Материалдық-техникалық базаның ескіруі.</w:t>
            </w:r>
          </w:p>
          <w:p w:rsidR="00222781" w:rsidRPr="001B6AA5" w:rsidRDefault="00222781">
            <w:pPr>
              <w:ind w:left="360"/>
              <w:rPr>
                <w:rFonts w:ascii="Times New Roman" w:hAnsi="Times New Roman"/>
                <w:sz w:val="28"/>
                <w:szCs w:val="28"/>
                <w:lang w:val="kk-KZ"/>
              </w:rPr>
            </w:pPr>
          </w:p>
        </w:tc>
      </w:tr>
    </w:tbl>
    <w:p w:rsidR="00222781" w:rsidRPr="001B6AA5" w:rsidRDefault="00222781" w:rsidP="00222781">
      <w:pPr>
        <w:pStyle w:val="a4"/>
        <w:jc w:val="both"/>
        <w:rPr>
          <w:rFonts w:ascii="Times New Roman" w:hAnsi="Times New Roman" w:cs="Times New Roman"/>
          <w:b/>
          <w:sz w:val="28"/>
          <w:szCs w:val="28"/>
          <w:lang w:val="kk-KZ"/>
        </w:rPr>
      </w:pPr>
    </w:p>
    <w:p w:rsidR="00222781" w:rsidRDefault="00222781" w:rsidP="00222781">
      <w:pPr>
        <w:pStyle w:val="a4"/>
        <w:jc w:val="center"/>
        <w:rPr>
          <w:rFonts w:ascii="Times New Roman" w:hAnsi="Times New Roman" w:cs="Times New Roman"/>
          <w:b/>
          <w:sz w:val="28"/>
          <w:szCs w:val="28"/>
          <w:lang w:val="kk-KZ"/>
        </w:rPr>
      </w:pPr>
    </w:p>
    <w:p w:rsidR="00BB0321" w:rsidRDefault="00BB0321" w:rsidP="00222781">
      <w:pPr>
        <w:pStyle w:val="a4"/>
        <w:jc w:val="center"/>
        <w:rPr>
          <w:rFonts w:ascii="Times New Roman" w:hAnsi="Times New Roman" w:cs="Times New Roman"/>
          <w:b/>
          <w:sz w:val="28"/>
          <w:szCs w:val="28"/>
          <w:lang w:val="kk-KZ"/>
        </w:rPr>
      </w:pPr>
    </w:p>
    <w:p w:rsidR="00BB0321" w:rsidRDefault="00BB0321" w:rsidP="00222781">
      <w:pPr>
        <w:pStyle w:val="a4"/>
        <w:jc w:val="center"/>
        <w:rPr>
          <w:rFonts w:ascii="Times New Roman" w:hAnsi="Times New Roman" w:cs="Times New Roman"/>
          <w:b/>
          <w:sz w:val="28"/>
          <w:szCs w:val="28"/>
          <w:lang w:val="kk-KZ"/>
        </w:rPr>
      </w:pPr>
    </w:p>
    <w:p w:rsidR="00BB0321" w:rsidRDefault="00BB0321" w:rsidP="00222781">
      <w:pPr>
        <w:pStyle w:val="a4"/>
        <w:jc w:val="center"/>
        <w:rPr>
          <w:rFonts w:ascii="Times New Roman" w:hAnsi="Times New Roman" w:cs="Times New Roman"/>
          <w:b/>
          <w:sz w:val="28"/>
          <w:szCs w:val="28"/>
          <w:lang w:val="kk-KZ"/>
        </w:rPr>
      </w:pPr>
    </w:p>
    <w:p w:rsidR="00BB0321" w:rsidRDefault="00BB0321" w:rsidP="00222781">
      <w:pPr>
        <w:pStyle w:val="a4"/>
        <w:jc w:val="center"/>
        <w:rPr>
          <w:rFonts w:ascii="Times New Roman" w:hAnsi="Times New Roman" w:cs="Times New Roman"/>
          <w:b/>
          <w:sz w:val="28"/>
          <w:szCs w:val="28"/>
          <w:lang w:val="kk-KZ"/>
        </w:rPr>
      </w:pPr>
    </w:p>
    <w:p w:rsidR="00BB0321" w:rsidRDefault="00BB0321" w:rsidP="00222781">
      <w:pPr>
        <w:pStyle w:val="a4"/>
        <w:jc w:val="center"/>
        <w:rPr>
          <w:rFonts w:ascii="Times New Roman" w:hAnsi="Times New Roman" w:cs="Times New Roman"/>
          <w:b/>
          <w:sz w:val="28"/>
          <w:szCs w:val="28"/>
          <w:lang w:val="kk-KZ"/>
        </w:rPr>
      </w:pPr>
    </w:p>
    <w:p w:rsidR="00BB0321" w:rsidRDefault="00BB0321" w:rsidP="00222781">
      <w:pPr>
        <w:pStyle w:val="a4"/>
        <w:jc w:val="center"/>
        <w:rPr>
          <w:rFonts w:ascii="Times New Roman" w:hAnsi="Times New Roman" w:cs="Times New Roman"/>
          <w:b/>
          <w:sz w:val="28"/>
          <w:szCs w:val="28"/>
          <w:lang w:val="kk-KZ"/>
        </w:rPr>
      </w:pPr>
    </w:p>
    <w:p w:rsidR="00BB0321" w:rsidRDefault="00BB0321" w:rsidP="00222781">
      <w:pPr>
        <w:pStyle w:val="a4"/>
        <w:jc w:val="center"/>
        <w:rPr>
          <w:rFonts w:ascii="Times New Roman" w:hAnsi="Times New Roman" w:cs="Times New Roman"/>
          <w:b/>
          <w:sz w:val="28"/>
          <w:szCs w:val="28"/>
          <w:lang w:val="kk-KZ"/>
        </w:rPr>
      </w:pPr>
    </w:p>
    <w:p w:rsidR="00BB0321" w:rsidRDefault="00BB0321" w:rsidP="00222781">
      <w:pPr>
        <w:pStyle w:val="a4"/>
        <w:jc w:val="center"/>
        <w:rPr>
          <w:rFonts w:ascii="Times New Roman" w:hAnsi="Times New Roman" w:cs="Times New Roman"/>
          <w:b/>
          <w:sz w:val="28"/>
          <w:szCs w:val="28"/>
          <w:lang w:val="kk-KZ"/>
        </w:rPr>
      </w:pPr>
    </w:p>
    <w:p w:rsidR="00BB0321" w:rsidRDefault="00BB0321" w:rsidP="00222781">
      <w:pPr>
        <w:pStyle w:val="a4"/>
        <w:jc w:val="center"/>
        <w:rPr>
          <w:rFonts w:ascii="Times New Roman" w:hAnsi="Times New Roman" w:cs="Times New Roman"/>
          <w:b/>
          <w:sz w:val="28"/>
          <w:szCs w:val="28"/>
          <w:lang w:val="kk-KZ"/>
        </w:rPr>
      </w:pPr>
    </w:p>
    <w:p w:rsidR="00BB0321" w:rsidRPr="001B6AA5" w:rsidRDefault="00BB0321" w:rsidP="00222781">
      <w:pPr>
        <w:pStyle w:val="a4"/>
        <w:jc w:val="center"/>
        <w:rPr>
          <w:rFonts w:ascii="Times New Roman" w:hAnsi="Times New Roman" w:cs="Times New Roman"/>
          <w:b/>
          <w:sz w:val="28"/>
          <w:szCs w:val="28"/>
          <w:lang w:val="kk-KZ"/>
        </w:rPr>
      </w:pPr>
    </w:p>
    <w:p w:rsidR="00222781" w:rsidRPr="001B6AA5" w:rsidRDefault="00222781" w:rsidP="00222781">
      <w:pPr>
        <w:spacing w:after="0" w:line="240" w:lineRule="auto"/>
        <w:rPr>
          <w:rFonts w:ascii="Times New Roman" w:hAnsi="Times New Roman" w:cs="Times New Roman"/>
          <w:b/>
          <w:sz w:val="28"/>
          <w:szCs w:val="28"/>
          <w:lang w:val="kk-KZ"/>
        </w:rPr>
      </w:pPr>
    </w:p>
    <w:p w:rsidR="00222781" w:rsidRPr="001B6AA5" w:rsidRDefault="00222781" w:rsidP="00222781">
      <w:pPr>
        <w:spacing w:after="0" w:line="240" w:lineRule="auto"/>
        <w:rPr>
          <w:rFonts w:ascii="Times New Roman" w:eastAsiaTheme="minorHAnsi" w:hAnsi="Times New Roman" w:cs="Times New Roman"/>
          <w:b/>
          <w:sz w:val="28"/>
          <w:szCs w:val="28"/>
          <w:lang w:val="kk-KZ" w:eastAsia="en-US"/>
        </w:rPr>
      </w:pPr>
      <w:r w:rsidRPr="001B6AA5">
        <w:rPr>
          <w:rFonts w:ascii="Times New Roman" w:eastAsiaTheme="minorHAnsi" w:hAnsi="Times New Roman" w:cs="Times New Roman"/>
          <w:b/>
          <w:sz w:val="28"/>
          <w:szCs w:val="28"/>
          <w:lang w:val="en-US" w:eastAsia="en-US"/>
        </w:rPr>
        <w:t>I</w:t>
      </w:r>
      <w:r w:rsidR="00F95CFB">
        <w:rPr>
          <w:rFonts w:ascii="Times New Roman" w:eastAsiaTheme="minorHAnsi" w:hAnsi="Times New Roman" w:cs="Times New Roman"/>
          <w:b/>
          <w:sz w:val="28"/>
          <w:szCs w:val="28"/>
          <w:lang w:val="kk-KZ" w:eastAsia="en-US"/>
        </w:rPr>
        <w:t>І</w:t>
      </w:r>
      <w:r w:rsidR="00BB0321">
        <w:rPr>
          <w:rFonts w:ascii="Times New Roman" w:eastAsiaTheme="minorHAnsi" w:hAnsi="Times New Roman" w:cs="Times New Roman"/>
          <w:b/>
          <w:sz w:val="28"/>
          <w:szCs w:val="28"/>
          <w:lang w:val="kk-KZ" w:eastAsia="en-US"/>
        </w:rPr>
        <w:t xml:space="preserve"> </w:t>
      </w:r>
      <w:r w:rsidRPr="001B6AA5">
        <w:rPr>
          <w:rFonts w:ascii="Times New Roman" w:hAnsi="Times New Roman" w:cs="Times New Roman"/>
          <w:b/>
          <w:sz w:val="28"/>
          <w:szCs w:val="28"/>
          <w:u w:val="single"/>
          <w:lang w:val="kk-KZ"/>
        </w:rPr>
        <w:t>КАДРЛАРМЕН ЖҰМЫС</w:t>
      </w:r>
    </w:p>
    <w:p w:rsidR="00222781" w:rsidRDefault="00D205E7" w:rsidP="00D205E7">
      <w:pPr>
        <w:pStyle w:val="a4"/>
        <w:tabs>
          <w:tab w:val="left" w:pos="5353"/>
        </w:tabs>
        <w:rPr>
          <w:rFonts w:ascii="Times New Roman" w:hAnsi="Times New Roman" w:cs="Times New Roman"/>
          <w:b/>
          <w:sz w:val="28"/>
          <w:szCs w:val="28"/>
          <w:lang w:val="kk-KZ"/>
        </w:rPr>
      </w:pPr>
      <w:r w:rsidRPr="001B6AA5">
        <w:rPr>
          <w:rFonts w:ascii="Times New Roman" w:hAnsi="Times New Roman" w:cs="Times New Roman"/>
          <w:b/>
          <w:sz w:val="28"/>
          <w:szCs w:val="28"/>
          <w:lang w:val="kk-KZ"/>
        </w:rPr>
        <w:tab/>
      </w:r>
    </w:p>
    <w:p w:rsidR="00BB0321" w:rsidRDefault="00BB0321" w:rsidP="00BB0321">
      <w:pPr>
        <w:pStyle w:val="a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«Ақтиін» бөбекжай-балабақшасының педагогтарының  </w:t>
      </w:r>
      <w:r w:rsidRPr="002E09D7">
        <w:rPr>
          <w:rFonts w:ascii="Times New Roman" w:hAnsi="Times New Roman" w:cs="Times New Roman"/>
          <w:b/>
          <w:bCs/>
          <w:sz w:val="24"/>
          <w:szCs w:val="24"/>
          <w:lang w:val="kk-KZ"/>
        </w:rPr>
        <w:t>біліктілікті арттыру курстарынан  өткен мерзімі</w:t>
      </w:r>
      <w:r>
        <w:rPr>
          <w:rFonts w:ascii="Times New Roman" w:hAnsi="Times New Roman" w:cs="Times New Roman"/>
          <w:b/>
          <w:bCs/>
          <w:sz w:val="24"/>
          <w:szCs w:val="24"/>
          <w:lang w:val="kk-KZ"/>
        </w:rPr>
        <w:t xml:space="preserve"> 2022-2023 оқу жылы</w:t>
      </w:r>
    </w:p>
    <w:p w:rsidR="00BB0321" w:rsidRPr="004D0D0B" w:rsidRDefault="00BB0321" w:rsidP="00BB0321">
      <w:pPr>
        <w:pStyle w:val="a4"/>
        <w:rPr>
          <w:rFonts w:ascii="Times New Roman" w:hAnsi="Times New Roman" w:cs="Times New Roman"/>
          <w:b/>
          <w:bCs/>
          <w:sz w:val="24"/>
          <w:szCs w:val="24"/>
          <w:lang w:val="kk-KZ"/>
        </w:rPr>
      </w:pPr>
    </w:p>
    <w:tbl>
      <w:tblPr>
        <w:tblStyle w:val="af3"/>
        <w:tblW w:w="14880" w:type="dxa"/>
        <w:tblInd w:w="137" w:type="dxa"/>
        <w:tblLayout w:type="fixed"/>
        <w:tblLook w:val="04A0"/>
      </w:tblPr>
      <w:tblGrid>
        <w:gridCol w:w="424"/>
        <w:gridCol w:w="3543"/>
        <w:gridCol w:w="1958"/>
        <w:gridCol w:w="1276"/>
        <w:gridCol w:w="5103"/>
        <w:gridCol w:w="850"/>
        <w:gridCol w:w="851"/>
        <w:gridCol w:w="875"/>
      </w:tblGrid>
      <w:tr w:rsidR="00BB0321" w:rsidRPr="00BA42E6" w:rsidTr="00184D99">
        <w:trPr>
          <w:trHeight w:hRule="exact" w:val="510"/>
        </w:trPr>
        <w:tc>
          <w:tcPr>
            <w:tcW w:w="424" w:type="dxa"/>
            <w:vMerge w:val="restart"/>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3543" w:type="dxa"/>
            <w:vMerge w:val="restart"/>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4"/>
                <w:szCs w:val="24"/>
                <w:lang w:val="kk-KZ"/>
              </w:rPr>
            </w:pPr>
          </w:p>
          <w:p w:rsidR="00BB0321" w:rsidRDefault="00BB0321" w:rsidP="00184D99">
            <w:pPr>
              <w:pStyle w:val="a4"/>
              <w:rPr>
                <w:rFonts w:ascii="Times New Roman" w:hAnsi="Times New Roman" w:cs="Times New Roman"/>
                <w:b/>
                <w:bCs/>
                <w:sz w:val="24"/>
                <w:szCs w:val="24"/>
                <w:lang w:val="kk-KZ"/>
              </w:rPr>
            </w:pPr>
          </w:p>
          <w:p w:rsidR="00BB0321" w:rsidRDefault="00BB0321" w:rsidP="00184D99">
            <w:pPr>
              <w:pStyle w:val="a4"/>
              <w:rPr>
                <w:rFonts w:ascii="Times New Roman" w:hAnsi="Times New Roman" w:cs="Times New Roman"/>
                <w:b/>
                <w:bCs/>
                <w:sz w:val="24"/>
                <w:szCs w:val="24"/>
                <w:lang w:val="kk-KZ"/>
              </w:rPr>
            </w:pPr>
          </w:p>
          <w:p w:rsidR="00BB0321" w:rsidRDefault="00BB0321" w:rsidP="00184D99">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Аты-жөні</w:t>
            </w:r>
          </w:p>
        </w:tc>
        <w:tc>
          <w:tcPr>
            <w:tcW w:w="1958" w:type="dxa"/>
            <w:vMerge w:val="restart"/>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4"/>
                <w:szCs w:val="24"/>
                <w:lang w:val="kk-KZ"/>
              </w:rPr>
            </w:pPr>
          </w:p>
          <w:p w:rsidR="00BB0321" w:rsidRDefault="00BB0321" w:rsidP="00184D99">
            <w:pPr>
              <w:pStyle w:val="a4"/>
              <w:rPr>
                <w:rFonts w:ascii="Times New Roman" w:hAnsi="Times New Roman" w:cs="Times New Roman"/>
                <w:b/>
                <w:bCs/>
                <w:sz w:val="24"/>
                <w:szCs w:val="24"/>
                <w:lang w:val="kk-KZ"/>
              </w:rPr>
            </w:pPr>
          </w:p>
          <w:p w:rsidR="00BB0321" w:rsidRDefault="00BB0321" w:rsidP="00184D99">
            <w:pPr>
              <w:pStyle w:val="a4"/>
              <w:rPr>
                <w:rFonts w:ascii="Times New Roman" w:hAnsi="Times New Roman" w:cs="Times New Roman"/>
                <w:b/>
                <w:bCs/>
                <w:sz w:val="24"/>
                <w:szCs w:val="24"/>
                <w:lang w:val="kk-KZ"/>
              </w:rPr>
            </w:pPr>
          </w:p>
          <w:p w:rsidR="00BB0321" w:rsidRDefault="00BB0321" w:rsidP="00184D99">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Лауазымы</w:t>
            </w:r>
          </w:p>
        </w:tc>
        <w:tc>
          <w:tcPr>
            <w:tcW w:w="8955" w:type="dxa"/>
            <w:gridSpan w:val="5"/>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Аттестаттаудан өткен және өту мерзімдері</w:t>
            </w:r>
          </w:p>
        </w:tc>
      </w:tr>
      <w:tr w:rsidR="00BB0321" w:rsidTr="00184D99">
        <w:trPr>
          <w:trHeight w:hRule="exact" w:val="1270"/>
        </w:trPr>
        <w:tc>
          <w:tcPr>
            <w:tcW w:w="424" w:type="dxa"/>
            <w:vMerge/>
            <w:tcBorders>
              <w:top w:val="single" w:sz="4" w:space="0" w:color="auto"/>
              <w:left w:val="single" w:sz="4" w:space="0" w:color="auto"/>
              <w:bottom w:val="single" w:sz="4" w:space="0" w:color="auto"/>
              <w:right w:val="single" w:sz="4" w:space="0" w:color="auto"/>
            </w:tcBorders>
            <w:vAlign w:val="center"/>
            <w:hideMark/>
          </w:tcPr>
          <w:p w:rsidR="00BB0321" w:rsidRPr="002E09D7" w:rsidRDefault="00BB0321" w:rsidP="00184D99">
            <w:pPr>
              <w:rPr>
                <w:rFonts w:ascii="Times New Roman" w:hAnsi="Times New Roman" w:cs="Times New Roman"/>
                <w:b/>
                <w:bCs/>
                <w:kern w:val="2"/>
                <w:sz w:val="24"/>
                <w:szCs w:val="24"/>
                <w:lang w:val="kk-KZ"/>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BB0321" w:rsidRPr="002E09D7" w:rsidRDefault="00BB0321" w:rsidP="00184D99">
            <w:pPr>
              <w:rPr>
                <w:rFonts w:ascii="Times New Roman" w:hAnsi="Times New Roman" w:cs="Times New Roman"/>
                <w:b/>
                <w:bCs/>
                <w:kern w:val="2"/>
                <w:sz w:val="24"/>
                <w:szCs w:val="24"/>
                <w:lang w:val="kk-KZ"/>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BB0321" w:rsidRPr="002E09D7" w:rsidRDefault="00BB0321" w:rsidP="00184D99">
            <w:pPr>
              <w:rPr>
                <w:rFonts w:ascii="Times New Roman" w:hAnsi="Times New Roman" w:cs="Times New Roman"/>
                <w:b/>
                <w:bCs/>
                <w:kern w:val="2"/>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Курстан соңғы өткен жылы</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Біліктілікті арттыру курстарынан өту орны (ұйым)</w:t>
            </w:r>
          </w:p>
        </w:tc>
        <w:tc>
          <w:tcPr>
            <w:tcW w:w="850"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4"/>
                <w:szCs w:val="24"/>
              </w:rPr>
            </w:pPr>
            <w:r>
              <w:rPr>
                <w:rFonts w:ascii="Times New Roman" w:hAnsi="Times New Roman" w:cs="Times New Roman"/>
                <w:b/>
                <w:bCs/>
                <w:sz w:val="24"/>
                <w:szCs w:val="24"/>
              </w:rPr>
              <w:t>2023-2024</w:t>
            </w:r>
          </w:p>
        </w:tc>
        <w:tc>
          <w:tcPr>
            <w:tcW w:w="851"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4"/>
                <w:szCs w:val="24"/>
              </w:rPr>
            </w:pPr>
            <w:r>
              <w:rPr>
                <w:rFonts w:ascii="Times New Roman" w:hAnsi="Times New Roman" w:cs="Times New Roman"/>
                <w:b/>
                <w:bCs/>
                <w:sz w:val="24"/>
                <w:szCs w:val="24"/>
              </w:rPr>
              <w:t>2024-2025</w:t>
            </w: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4"/>
                <w:szCs w:val="24"/>
              </w:rPr>
            </w:pPr>
            <w:r>
              <w:rPr>
                <w:rFonts w:ascii="Times New Roman" w:hAnsi="Times New Roman" w:cs="Times New Roman"/>
                <w:b/>
                <w:bCs/>
                <w:sz w:val="24"/>
                <w:szCs w:val="24"/>
              </w:rPr>
              <w:t>2025-2026</w:t>
            </w:r>
          </w:p>
        </w:tc>
      </w:tr>
      <w:tr w:rsidR="00BB0321" w:rsidTr="00184D99">
        <w:trPr>
          <w:trHeight w:hRule="exact" w:val="244"/>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Абильдаева Клара Нурмухановна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Меңгеруші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2021</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lang w:val="kk-KZ"/>
              </w:rPr>
              <w:t>Педагогикалық шеберлік орталығы Талдықорған қ</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265"/>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2</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ТоктагуловаГульбарашАсылхановна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Әдіскер</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lang w:val="kk-KZ"/>
              </w:rPr>
              <w:t>Педагогикалық шеберлік орталығы Талдықорған қ</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3</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АутоваБакытгулТурсыновна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Педагог-психолог</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lang w:val="kk-KZ"/>
              </w:rPr>
              <w:t>Назарбаев зияткерлік мектептері ДББҰ педагогикалық шеберлік орталығы</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4</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Мақанбеков Малик Апендеұлы</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Музыка жетекшісі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5</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Маканбекова Айгуль Абильтаева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en-US"/>
              </w:rPr>
              <w:t>202</w:t>
            </w:r>
            <w:r>
              <w:rPr>
                <w:rFonts w:ascii="Times New Roman" w:eastAsia="Times New Roman" w:hAnsi="Times New Roman" w:cs="Times New Roman"/>
                <w:sz w:val="20"/>
                <w:szCs w:val="20"/>
                <w:lang w:val="kk-KZ"/>
              </w:rPr>
              <w:t>2</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lang w:val="kk-KZ"/>
              </w:rPr>
              <w:t>"Арнайы және инклюзивті білім беруді дамытудың ұлттық ғылыми-практикалық орталығы"</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6</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БуркитбаеваАйткуль .Жумахановна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Pr>
                <w:rFonts w:ascii="Times New Roman" w:hAnsi="Times New Roman" w:cs="Times New Roman"/>
              </w:rPr>
              <w:t>ҚР оқуағартуминистрлігібалалардыертедамыту институты</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7</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Насанбекова Альмира Ануарқызы</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Pr="00F90DDA" w:rsidRDefault="00BB0321" w:rsidP="00184D99">
            <w:pPr>
              <w:pStyle w:val="a4"/>
              <w:rPr>
                <w:rFonts w:ascii="Times New Roman" w:hAnsi="Times New Roman" w:cs="Times New Roman"/>
                <w:highlight w:val="yellow"/>
                <w:lang w:val="kk-KZ"/>
              </w:rPr>
            </w:pPr>
            <w:r>
              <w:rPr>
                <w:rFonts w:ascii="Times New Roman" w:hAnsi="Times New Roman" w:cs="Times New Roman"/>
                <w:lang w:val="kk-KZ"/>
              </w:rPr>
              <w:t>«</w:t>
            </w:r>
            <w:r w:rsidRPr="00F90DDA">
              <w:rPr>
                <w:rFonts w:ascii="Times New Roman" w:hAnsi="Times New Roman" w:cs="Times New Roman"/>
                <w:lang w:val="en-US"/>
              </w:rPr>
              <w:t>STEP BY STEP</w:t>
            </w:r>
            <w:r>
              <w:rPr>
                <w:rFonts w:ascii="Times New Roman" w:hAnsi="Times New Roman" w:cs="Times New Roman"/>
                <w:lang w:val="kk-KZ"/>
              </w:rPr>
              <w:t>»қоғамдық қоры</w:t>
            </w:r>
          </w:p>
        </w:tc>
        <w:tc>
          <w:tcPr>
            <w:tcW w:w="850"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303"/>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8</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Декембаева Алия Байдолдановна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2021</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Pr>
                <w:rFonts w:ascii="Times New Roman" w:hAnsi="Times New Roman" w:cs="Times New Roman"/>
              </w:rPr>
              <w:t>BILIMINVE</w:t>
            </w:r>
            <w:r>
              <w:rPr>
                <w:rFonts w:ascii="Times New Roman" w:hAnsi="Times New Roman" w:cs="Times New Roman"/>
                <w:lang w:val="en-US"/>
              </w:rPr>
              <w:t>ST</w:t>
            </w:r>
            <w:r>
              <w:rPr>
                <w:rFonts w:ascii="Times New Roman" w:hAnsi="Times New Roman" w:cs="Times New Roman"/>
              </w:rPr>
              <w:t xml:space="preserve"> "ЖаңаЖетісубілімі"</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278"/>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9</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Нурланова Назгуль Рахметуллаевна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Қазақ тілі маманы</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Pr>
                <w:rFonts w:ascii="Times New Roman" w:hAnsi="Times New Roman" w:cs="Times New Roman"/>
              </w:rPr>
              <w:t>BILIMINVEST "ЖаңаЖетісубілімі"</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10</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КумековаГулжанАбдулаевна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Pr>
                <w:rFonts w:ascii="Times New Roman" w:hAnsi="Times New Roman" w:cs="Times New Roman"/>
                <w:lang w:val="kk-KZ"/>
              </w:rPr>
              <w:t>«</w:t>
            </w:r>
            <w:r w:rsidRPr="00F90DDA">
              <w:rPr>
                <w:rFonts w:ascii="Times New Roman" w:hAnsi="Times New Roman" w:cs="Times New Roman"/>
                <w:lang w:val="en-US"/>
              </w:rPr>
              <w:t>STEP BY STEP</w:t>
            </w:r>
            <w:r>
              <w:rPr>
                <w:rFonts w:ascii="Times New Roman" w:hAnsi="Times New Roman" w:cs="Times New Roman"/>
                <w:lang w:val="kk-KZ"/>
              </w:rPr>
              <w:t>»қоғамдық қоры</w:t>
            </w:r>
          </w:p>
        </w:tc>
        <w:tc>
          <w:tcPr>
            <w:tcW w:w="850"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11</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Закирова Айгуль Дуйсенгалиевна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"Назарбаев зияткерлік мектептері" ДББҰ педагогикалық шеберлік орталығы</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12</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ТоксабаеваСымбатЕрликовна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Назарбаев зияткерлік мектептері ДББҰ педагогикалық шеберлік орталығы</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13</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Досбатырова Жулдыз Абсаматовна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Pr>
                <w:rFonts w:ascii="Times New Roman" w:hAnsi="Times New Roman" w:cs="Times New Roman"/>
                <w:lang w:val="kk-KZ"/>
              </w:rPr>
              <w:t>«</w:t>
            </w:r>
            <w:r w:rsidRPr="00F90DDA">
              <w:rPr>
                <w:rFonts w:ascii="Times New Roman" w:hAnsi="Times New Roman" w:cs="Times New Roman"/>
                <w:lang w:val="en-US"/>
              </w:rPr>
              <w:t>STEP BY STEP</w:t>
            </w:r>
            <w:r>
              <w:rPr>
                <w:rFonts w:ascii="Times New Roman" w:hAnsi="Times New Roman" w:cs="Times New Roman"/>
                <w:lang w:val="kk-KZ"/>
              </w:rPr>
              <w:t>»қоғамдық қоры</w:t>
            </w:r>
          </w:p>
        </w:tc>
        <w:tc>
          <w:tcPr>
            <w:tcW w:w="850"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14</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БейбітоваМәдинаЕрғалиқызы</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Дефектолог</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 xml:space="preserve">"Нурсултан" Әдістемелік және білім беру орталығы </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294"/>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15</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ҚалибекАяулымҚалибекқызы</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Pr>
                <w:rFonts w:ascii="Times New Roman" w:hAnsi="Times New Roman" w:cs="Times New Roman"/>
                <w:color w:val="000000"/>
              </w:rPr>
              <w:t> </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16</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Нурмухамбетова Назым Кененовна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17</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Кощегулова Айнур Бектуровна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rPr>
              <w:t>Хореограф</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sz w:val="20"/>
                <w:szCs w:val="20"/>
                <w:lang w:val="kk-KZ"/>
              </w:rPr>
            </w:pPr>
            <w:r>
              <w:rPr>
                <w:rFonts w:ascii="Times New Roman" w:eastAsia="Times New Roman" w:hAnsi="Times New Roman" w:cs="Times New Roman"/>
                <w:sz w:val="20"/>
                <w:szCs w:val="20"/>
                <w:lang w:val="kk-KZ"/>
              </w:rPr>
              <w:t>2020</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18</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Жаушибекова Мадина Болатқызы</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 xml:space="preserve">"Нурсултан" Әдістемелік және білім беру орталығы </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19</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Танырберген Алтын Әділханқызы</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2023</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Pr>
                <w:rFonts w:ascii="Times New Roman" w:hAnsi="Times New Roman" w:cs="Times New Roman"/>
                <w:lang w:val="kk-KZ"/>
              </w:rPr>
              <w:t>«</w:t>
            </w:r>
            <w:r w:rsidRPr="00F90DDA">
              <w:rPr>
                <w:rFonts w:ascii="Times New Roman" w:hAnsi="Times New Roman" w:cs="Times New Roman"/>
                <w:lang w:val="en-US"/>
              </w:rPr>
              <w:t>STEP BY STEP</w:t>
            </w:r>
            <w:r>
              <w:rPr>
                <w:rFonts w:ascii="Times New Roman" w:hAnsi="Times New Roman" w:cs="Times New Roman"/>
                <w:lang w:val="kk-KZ"/>
              </w:rPr>
              <w:t>»қоғамдық қоры</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20</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Абуова Самал Орынбековна</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   "Педагогтар мен психологтар Академиясы" ЖШС</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21</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Мейменгелдиева Гульнара Ауғанбаевнад/д</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2020</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nil"/>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22</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sidRPr="002E09D7">
              <w:rPr>
                <w:rFonts w:ascii="Times New Roman" w:hAnsi="Times New Roman" w:cs="Times New Roman"/>
                <w:color w:val="000000"/>
                <w:sz w:val="20"/>
                <w:szCs w:val="20"/>
                <w:lang w:val="kk-KZ"/>
              </w:rPr>
              <w:t>Қашағанова Жұлдыз Бақытжанқызы д/д</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w:t>
            </w:r>
          </w:p>
        </w:tc>
        <w:tc>
          <w:tcPr>
            <w:tcW w:w="5103" w:type="dxa"/>
            <w:tcBorders>
              <w:top w:val="single" w:sz="4" w:space="0" w:color="auto"/>
              <w:left w:val="single" w:sz="4" w:space="0" w:color="auto"/>
              <w:bottom w:val="single" w:sz="4" w:space="0" w:color="auto"/>
              <w:right w:val="single" w:sz="4" w:space="0" w:color="auto"/>
            </w:tcBorders>
            <w:hideMark/>
          </w:tcPr>
          <w:p w:rsidR="00BB0321" w:rsidRPr="00B20FA5" w:rsidRDefault="00BB0321" w:rsidP="00184D99">
            <w:pPr>
              <w:pStyle w:val="a4"/>
              <w:rPr>
                <w:rFonts w:ascii="Times New Roman" w:hAnsi="Times New Roman" w:cs="Times New Roman"/>
                <w:lang w:val="kk-KZ"/>
              </w:rPr>
            </w:pPr>
            <w:r>
              <w:rPr>
                <w:rFonts w:ascii="Times New Roman" w:hAnsi="Times New Roman" w:cs="Times New Roman"/>
                <w:color w:val="000000"/>
              </w:rPr>
              <w:t> </w:t>
            </w:r>
            <w:r>
              <w:rPr>
                <w:rFonts w:ascii="Times New Roman" w:hAnsi="Times New Roman" w:cs="Times New Roman"/>
                <w:color w:val="000000"/>
                <w:lang w:val="kk-KZ"/>
              </w:rPr>
              <w:t>-</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351"/>
        </w:trPr>
        <w:tc>
          <w:tcPr>
            <w:tcW w:w="424" w:type="dxa"/>
            <w:tcBorders>
              <w:top w:val="nil"/>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23</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Болдымуратқызы Алтынай д/д</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2018</w:t>
            </w:r>
          </w:p>
        </w:tc>
        <w:tc>
          <w:tcPr>
            <w:tcW w:w="5103" w:type="dxa"/>
            <w:tcBorders>
              <w:top w:val="nil"/>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Педагогикалық шеберлік орталығы Талдықорған қ</w:t>
            </w:r>
          </w:p>
        </w:tc>
        <w:tc>
          <w:tcPr>
            <w:tcW w:w="850" w:type="dxa"/>
            <w:tcBorders>
              <w:top w:val="nil"/>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nil"/>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nil"/>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285"/>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24</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Калақбаева Анар Серікқызы            д/д</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2021</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Педагогикалық шеберлік орталығы Талдықорған қ</w:t>
            </w:r>
          </w:p>
        </w:tc>
        <w:tc>
          <w:tcPr>
            <w:tcW w:w="850"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r w:rsidR="00BB0321" w:rsidTr="00184D99">
        <w:trPr>
          <w:trHeight w:hRule="exact" w:val="510"/>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25</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Истанбекова Динар Елубаевна д/д</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"Өрлеу" Біліктілікті арттыру ұлттық орталығы" акционерлік қоғамы</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324"/>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26</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УразымбетоваГулбахарАлтаевна д/д</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Тәрбиеші</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2022</w:t>
            </w:r>
          </w:p>
        </w:tc>
        <w:tc>
          <w:tcPr>
            <w:tcW w:w="510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lang w:val="kk-KZ"/>
              </w:rPr>
            </w:pPr>
            <w:r w:rsidRPr="002E09D7">
              <w:rPr>
                <w:rFonts w:ascii="Times New Roman" w:hAnsi="Times New Roman" w:cs="Times New Roman"/>
                <w:color w:val="000000"/>
                <w:lang w:val="kk-KZ"/>
              </w:rPr>
              <w:t>Педагогикалық шеберлік орталығы Талдықорған қ</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Tr="00184D99">
        <w:trPr>
          <w:trHeight w:hRule="exact" w:val="345"/>
        </w:trPr>
        <w:tc>
          <w:tcPr>
            <w:tcW w:w="424"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27</w:t>
            </w:r>
          </w:p>
        </w:tc>
        <w:tc>
          <w:tcPr>
            <w:tcW w:w="3543"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color w:val="000000"/>
                <w:sz w:val="20"/>
                <w:szCs w:val="20"/>
              </w:rPr>
              <w:t>Асанов Диас Оразбайұлы</w:t>
            </w:r>
          </w:p>
        </w:tc>
        <w:tc>
          <w:tcPr>
            <w:tcW w:w="1958"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Д/Ш нұсқаушысы</w:t>
            </w:r>
          </w:p>
        </w:tc>
        <w:tc>
          <w:tcPr>
            <w:tcW w:w="1276" w:type="dxa"/>
            <w:tcBorders>
              <w:top w:val="single" w:sz="4" w:space="0" w:color="auto"/>
              <w:left w:val="single" w:sz="4" w:space="0" w:color="auto"/>
              <w:bottom w:val="single" w:sz="4" w:space="0" w:color="auto"/>
              <w:right w:val="single" w:sz="4" w:space="0" w:color="auto"/>
            </w:tcBorders>
            <w:hideMark/>
          </w:tcPr>
          <w:p w:rsidR="00BB0321" w:rsidRDefault="00BB0321" w:rsidP="00184D99">
            <w:pPr>
              <w:pStyle w:val="a4"/>
              <w:rPr>
                <w:rFonts w:ascii="Times New Roman" w:hAnsi="Times New Roman" w:cs="Times New Roman"/>
                <w:b/>
                <w:bCs/>
                <w:sz w:val="20"/>
                <w:szCs w:val="20"/>
                <w:lang w:val="kk-KZ"/>
              </w:rPr>
            </w:pPr>
            <w:r>
              <w:rPr>
                <w:rFonts w:ascii="Times New Roman" w:eastAsia="Times New Roman" w:hAnsi="Times New Roman" w:cs="Times New Roman"/>
                <w:sz w:val="20"/>
                <w:szCs w:val="20"/>
                <w:lang w:val="kk-KZ"/>
              </w:rPr>
              <w:t>-</w:t>
            </w:r>
          </w:p>
        </w:tc>
        <w:tc>
          <w:tcPr>
            <w:tcW w:w="5103"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c>
          <w:tcPr>
            <w:tcW w:w="875" w:type="dxa"/>
            <w:tcBorders>
              <w:top w:val="single" w:sz="4" w:space="0" w:color="auto"/>
              <w:left w:val="single" w:sz="4" w:space="0" w:color="auto"/>
              <w:bottom w:val="single" w:sz="4" w:space="0" w:color="auto"/>
              <w:right w:val="single" w:sz="4" w:space="0" w:color="auto"/>
            </w:tcBorders>
          </w:tcPr>
          <w:p w:rsidR="00BB0321" w:rsidRDefault="00BB0321" w:rsidP="00184D99">
            <w:pPr>
              <w:pStyle w:val="a4"/>
              <w:rPr>
                <w:rFonts w:ascii="Times New Roman" w:hAnsi="Times New Roman" w:cs="Times New Roman"/>
                <w:b/>
                <w:bCs/>
                <w:sz w:val="20"/>
                <w:szCs w:val="20"/>
                <w:lang w:val="kk-KZ"/>
              </w:rPr>
            </w:pPr>
          </w:p>
        </w:tc>
      </w:tr>
    </w:tbl>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Default="00BB0321" w:rsidP="00BB0321">
      <w:pPr>
        <w:pStyle w:val="a4"/>
        <w:jc w:val="center"/>
        <w:rPr>
          <w:rFonts w:ascii="Times New Roman" w:hAnsi="Times New Roman" w:cs="Times New Roman"/>
          <w:b/>
          <w:bCs/>
          <w:sz w:val="24"/>
          <w:szCs w:val="24"/>
          <w:lang w:val="kk-KZ"/>
        </w:rPr>
      </w:pPr>
    </w:p>
    <w:p w:rsidR="00BB0321" w:rsidRPr="006465DD" w:rsidRDefault="00BB0321" w:rsidP="00BB0321">
      <w:pPr>
        <w:pStyle w:val="a4"/>
        <w:jc w:val="center"/>
        <w:rPr>
          <w:rFonts w:ascii="Times New Roman" w:hAnsi="Times New Roman" w:cs="Times New Roman"/>
          <w:b/>
          <w:bCs/>
          <w:sz w:val="24"/>
          <w:szCs w:val="24"/>
          <w:lang w:val="kk-KZ"/>
        </w:rPr>
      </w:pPr>
      <w:r w:rsidRPr="006465DD">
        <w:rPr>
          <w:rFonts w:ascii="Times New Roman" w:hAnsi="Times New Roman" w:cs="Times New Roman"/>
          <w:b/>
          <w:bCs/>
          <w:sz w:val="24"/>
          <w:szCs w:val="24"/>
          <w:lang w:val="kk-KZ"/>
        </w:rPr>
        <w:t>БІЛІКТІЛІКТІ АРТТЫРУ</w:t>
      </w:r>
    </w:p>
    <w:p w:rsidR="00BB0321" w:rsidRPr="006465DD" w:rsidRDefault="00BB0321" w:rsidP="00BB0321">
      <w:pPr>
        <w:pStyle w:val="a4"/>
        <w:jc w:val="center"/>
        <w:rPr>
          <w:rFonts w:ascii="Times New Roman" w:hAnsi="Times New Roman" w:cs="Times New Roman"/>
          <w:sz w:val="24"/>
          <w:szCs w:val="24"/>
          <w:lang w:val="kk-KZ"/>
        </w:rPr>
      </w:pPr>
      <w:r w:rsidRPr="006465DD">
        <w:rPr>
          <w:rFonts w:ascii="Times New Roman" w:hAnsi="Times New Roman" w:cs="Times New Roman"/>
          <w:sz w:val="24"/>
          <w:szCs w:val="24"/>
          <w:lang w:val="kk-KZ"/>
        </w:rPr>
        <w:t>Кадрлардың біліктілігін арттыру және аттестаттау кестесі</w:t>
      </w:r>
    </w:p>
    <w:tbl>
      <w:tblPr>
        <w:tblStyle w:val="af3"/>
        <w:tblW w:w="15877" w:type="dxa"/>
        <w:tblInd w:w="-856" w:type="dxa"/>
        <w:tblLayout w:type="fixed"/>
        <w:tblLook w:val="04A0"/>
      </w:tblPr>
      <w:tblGrid>
        <w:gridCol w:w="567"/>
        <w:gridCol w:w="4112"/>
        <w:gridCol w:w="2097"/>
        <w:gridCol w:w="2013"/>
        <w:gridCol w:w="1956"/>
        <w:gridCol w:w="992"/>
        <w:gridCol w:w="1134"/>
        <w:gridCol w:w="993"/>
        <w:gridCol w:w="992"/>
        <w:gridCol w:w="1021"/>
      </w:tblGrid>
      <w:tr w:rsidR="00BB0321" w:rsidRPr="00BA42E6" w:rsidTr="00184D99">
        <w:trPr>
          <w:trHeight w:hRule="exact" w:val="284"/>
        </w:trPr>
        <w:tc>
          <w:tcPr>
            <w:tcW w:w="567" w:type="dxa"/>
            <w:vMerge w:val="restart"/>
          </w:tcPr>
          <w:p w:rsidR="00BB0321" w:rsidRPr="00912BE1" w:rsidRDefault="00BB0321" w:rsidP="00184D99">
            <w:pPr>
              <w:pStyle w:val="a4"/>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w:t>
            </w:r>
          </w:p>
        </w:tc>
        <w:tc>
          <w:tcPr>
            <w:tcW w:w="4112" w:type="dxa"/>
            <w:vMerge w:val="restart"/>
          </w:tcPr>
          <w:p w:rsidR="00BB0321" w:rsidRPr="00912BE1" w:rsidRDefault="00BB0321" w:rsidP="00184D99">
            <w:pPr>
              <w:pStyle w:val="a4"/>
              <w:rPr>
                <w:rFonts w:ascii="Times New Roman" w:hAnsi="Times New Roman" w:cs="Times New Roman"/>
                <w:b/>
                <w:bCs/>
                <w:sz w:val="24"/>
                <w:szCs w:val="24"/>
                <w:lang w:val="kk-KZ"/>
              </w:rPr>
            </w:pPr>
          </w:p>
          <w:p w:rsidR="00BB0321" w:rsidRPr="00912BE1" w:rsidRDefault="00BB0321" w:rsidP="00184D99">
            <w:pPr>
              <w:pStyle w:val="a4"/>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Аты-жөні</w:t>
            </w:r>
          </w:p>
        </w:tc>
        <w:tc>
          <w:tcPr>
            <w:tcW w:w="2097" w:type="dxa"/>
            <w:vMerge w:val="restart"/>
          </w:tcPr>
          <w:p w:rsidR="00BB0321" w:rsidRPr="00912BE1" w:rsidRDefault="00BB0321" w:rsidP="00184D99">
            <w:pPr>
              <w:pStyle w:val="a4"/>
              <w:rPr>
                <w:rFonts w:ascii="Times New Roman" w:hAnsi="Times New Roman" w:cs="Times New Roman"/>
                <w:b/>
                <w:bCs/>
                <w:sz w:val="24"/>
                <w:szCs w:val="24"/>
                <w:lang w:val="kk-KZ"/>
              </w:rPr>
            </w:pPr>
          </w:p>
          <w:p w:rsidR="00BB0321" w:rsidRPr="00912BE1" w:rsidRDefault="00BB0321" w:rsidP="00184D99">
            <w:pPr>
              <w:pStyle w:val="a4"/>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 xml:space="preserve">         Лауазымы</w:t>
            </w:r>
          </w:p>
        </w:tc>
        <w:tc>
          <w:tcPr>
            <w:tcW w:w="9101" w:type="dxa"/>
            <w:gridSpan w:val="7"/>
          </w:tcPr>
          <w:p w:rsidR="00BB0321" w:rsidRPr="00912BE1" w:rsidRDefault="00BB0321" w:rsidP="00184D99">
            <w:pPr>
              <w:pStyle w:val="a4"/>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Аттестаттаудан өткен және өту мерзімдері</w:t>
            </w:r>
          </w:p>
        </w:tc>
      </w:tr>
      <w:tr w:rsidR="00BB0321" w:rsidRPr="00912BE1" w:rsidTr="00184D99">
        <w:trPr>
          <w:trHeight w:hRule="exact" w:val="589"/>
        </w:trPr>
        <w:tc>
          <w:tcPr>
            <w:tcW w:w="567" w:type="dxa"/>
            <w:vMerge/>
          </w:tcPr>
          <w:p w:rsidR="00BB0321" w:rsidRPr="00912BE1" w:rsidRDefault="00BB0321" w:rsidP="00184D99">
            <w:pPr>
              <w:pStyle w:val="a4"/>
              <w:rPr>
                <w:rFonts w:ascii="Times New Roman" w:hAnsi="Times New Roman" w:cs="Times New Roman"/>
                <w:b/>
                <w:bCs/>
                <w:sz w:val="24"/>
                <w:szCs w:val="24"/>
                <w:lang w:val="kk-KZ"/>
              </w:rPr>
            </w:pPr>
          </w:p>
        </w:tc>
        <w:tc>
          <w:tcPr>
            <w:tcW w:w="4112" w:type="dxa"/>
            <w:vMerge/>
          </w:tcPr>
          <w:p w:rsidR="00BB0321" w:rsidRPr="00912BE1" w:rsidRDefault="00BB0321" w:rsidP="00184D99">
            <w:pPr>
              <w:pStyle w:val="a4"/>
              <w:rPr>
                <w:rFonts w:ascii="Times New Roman" w:hAnsi="Times New Roman" w:cs="Times New Roman"/>
                <w:b/>
                <w:bCs/>
                <w:sz w:val="24"/>
                <w:szCs w:val="24"/>
                <w:lang w:val="kk-KZ"/>
              </w:rPr>
            </w:pPr>
          </w:p>
        </w:tc>
        <w:tc>
          <w:tcPr>
            <w:tcW w:w="2097" w:type="dxa"/>
            <w:vMerge/>
          </w:tcPr>
          <w:p w:rsidR="00BB0321" w:rsidRPr="00912BE1" w:rsidRDefault="00BB0321" w:rsidP="00184D99">
            <w:pPr>
              <w:pStyle w:val="a4"/>
              <w:rPr>
                <w:rFonts w:ascii="Times New Roman" w:hAnsi="Times New Roman" w:cs="Times New Roman"/>
                <w:b/>
                <w:bCs/>
                <w:sz w:val="24"/>
                <w:szCs w:val="24"/>
                <w:lang w:val="kk-KZ"/>
              </w:rPr>
            </w:pPr>
          </w:p>
        </w:tc>
        <w:tc>
          <w:tcPr>
            <w:tcW w:w="2013" w:type="dxa"/>
          </w:tcPr>
          <w:p w:rsidR="00BB0321" w:rsidRPr="00912BE1" w:rsidRDefault="00BB0321" w:rsidP="00184D99">
            <w:pPr>
              <w:pStyle w:val="a4"/>
              <w:rPr>
                <w:rFonts w:ascii="Times New Roman" w:hAnsi="Times New Roman" w:cs="Times New Roman"/>
                <w:b/>
                <w:bCs/>
                <w:sz w:val="24"/>
                <w:szCs w:val="24"/>
              </w:rPr>
            </w:pPr>
            <w:r w:rsidRPr="00912BE1">
              <w:rPr>
                <w:rFonts w:ascii="Times New Roman" w:hAnsi="Times New Roman" w:cs="Times New Roman"/>
                <w:b/>
                <w:bCs/>
                <w:sz w:val="24"/>
                <w:szCs w:val="24"/>
              </w:rPr>
              <w:t>Аттестатцияданөткенжылы</w:t>
            </w:r>
          </w:p>
          <w:p w:rsidR="00BB0321" w:rsidRPr="00912BE1" w:rsidRDefault="00BB0321" w:rsidP="00184D99">
            <w:pPr>
              <w:pStyle w:val="a4"/>
              <w:rPr>
                <w:rFonts w:ascii="Times New Roman" w:hAnsi="Times New Roman" w:cs="Times New Roman"/>
                <w:b/>
                <w:bCs/>
                <w:sz w:val="24"/>
                <w:szCs w:val="24"/>
              </w:rPr>
            </w:pPr>
          </w:p>
        </w:tc>
        <w:tc>
          <w:tcPr>
            <w:tcW w:w="1956" w:type="dxa"/>
          </w:tcPr>
          <w:p w:rsidR="00BB0321" w:rsidRPr="00912BE1" w:rsidRDefault="00BB0321" w:rsidP="00184D99">
            <w:pPr>
              <w:pStyle w:val="a4"/>
              <w:rPr>
                <w:rFonts w:ascii="Times New Roman" w:hAnsi="Times New Roman" w:cs="Times New Roman"/>
                <w:b/>
                <w:bCs/>
                <w:sz w:val="24"/>
                <w:szCs w:val="24"/>
                <w:lang w:val="kk-KZ"/>
              </w:rPr>
            </w:pPr>
            <w:r w:rsidRPr="00912BE1">
              <w:rPr>
                <w:rFonts w:ascii="Times New Roman" w:hAnsi="Times New Roman" w:cs="Times New Roman"/>
                <w:b/>
                <w:bCs/>
                <w:sz w:val="24"/>
                <w:szCs w:val="24"/>
                <w:lang w:val="kk-KZ"/>
              </w:rPr>
              <w:t>Санаты</w:t>
            </w:r>
          </w:p>
        </w:tc>
        <w:tc>
          <w:tcPr>
            <w:tcW w:w="992" w:type="dxa"/>
          </w:tcPr>
          <w:p w:rsidR="00BB0321" w:rsidRPr="00912BE1" w:rsidRDefault="00BB0321" w:rsidP="00184D99">
            <w:pPr>
              <w:pStyle w:val="a4"/>
              <w:rPr>
                <w:rFonts w:ascii="Times New Roman" w:hAnsi="Times New Roman" w:cs="Times New Roman"/>
                <w:b/>
                <w:bCs/>
                <w:sz w:val="24"/>
                <w:szCs w:val="24"/>
              </w:rPr>
            </w:pPr>
            <w:r w:rsidRPr="00912BE1">
              <w:rPr>
                <w:rFonts w:ascii="Times New Roman" w:hAnsi="Times New Roman" w:cs="Times New Roman"/>
                <w:b/>
                <w:bCs/>
                <w:sz w:val="24"/>
                <w:szCs w:val="24"/>
              </w:rPr>
              <w:t>2022-2023</w:t>
            </w:r>
          </w:p>
        </w:tc>
        <w:tc>
          <w:tcPr>
            <w:tcW w:w="1134" w:type="dxa"/>
          </w:tcPr>
          <w:p w:rsidR="00BB0321" w:rsidRPr="00912BE1" w:rsidRDefault="00BB0321" w:rsidP="00184D99">
            <w:pPr>
              <w:pStyle w:val="a4"/>
              <w:rPr>
                <w:rFonts w:ascii="Times New Roman" w:hAnsi="Times New Roman" w:cs="Times New Roman"/>
                <w:b/>
                <w:bCs/>
                <w:sz w:val="24"/>
                <w:szCs w:val="24"/>
              </w:rPr>
            </w:pPr>
            <w:r w:rsidRPr="00912BE1">
              <w:rPr>
                <w:rFonts w:ascii="Times New Roman" w:hAnsi="Times New Roman" w:cs="Times New Roman"/>
                <w:b/>
                <w:bCs/>
                <w:sz w:val="24"/>
                <w:szCs w:val="24"/>
              </w:rPr>
              <w:t>2023-2024</w:t>
            </w:r>
          </w:p>
        </w:tc>
        <w:tc>
          <w:tcPr>
            <w:tcW w:w="993" w:type="dxa"/>
          </w:tcPr>
          <w:p w:rsidR="00BB0321" w:rsidRPr="00912BE1" w:rsidRDefault="00BB0321" w:rsidP="00184D99">
            <w:pPr>
              <w:pStyle w:val="a4"/>
              <w:rPr>
                <w:rFonts w:ascii="Times New Roman" w:hAnsi="Times New Roman" w:cs="Times New Roman"/>
                <w:b/>
                <w:bCs/>
                <w:sz w:val="24"/>
                <w:szCs w:val="24"/>
              </w:rPr>
            </w:pPr>
            <w:r w:rsidRPr="00912BE1">
              <w:rPr>
                <w:rFonts w:ascii="Times New Roman" w:hAnsi="Times New Roman" w:cs="Times New Roman"/>
                <w:b/>
                <w:bCs/>
                <w:sz w:val="24"/>
                <w:szCs w:val="24"/>
              </w:rPr>
              <w:t>2024-2025</w:t>
            </w:r>
          </w:p>
        </w:tc>
        <w:tc>
          <w:tcPr>
            <w:tcW w:w="992" w:type="dxa"/>
          </w:tcPr>
          <w:p w:rsidR="00BB0321" w:rsidRPr="00912BE1" w:rsidRDefault="00BB0321" w:rsidP="00184D99">
            <w:pPr>
              <w:pStyle w:val="a4"/>
              <w:rPr>
                <w:rFonts w:ascii="Times New Roman" w:hAnsi="Times New Roman" w:cs="Times New Roman"/>
                <w:b/>
                <w:bCs/>
                <w:sz w:val="24"/>
                <w:szCs w:val="24"/>
              </w:rPr>
            </w:pPr>
            <w:r w:rsidRPr="00912BE1">
              <w:rPr>
                <w:rFonts w:ascii="Times New Roman" w:hAnsi="Times New Roman" w:cs="Times New Roman"/>
                <w:b/>
                <w:bCs/>
                <w:sz w:val="24"/>
                <w:szCs w:val="24"/>
              </w:rPr>
              <w:t>2025-2026</w:t>
            </w:r>
          </w:p>
        </w:tc>
        <w:tc>
          <w:tcPr>
            <w:tcW w:w="1021" w:type="dxa"/>
          </w:tcPr>
          <w:p w:rsidR="00BB0321" w:rsidRPr="00912BE1" w:rsidRDefault="00BB0321" w:rsidP="00184D99">
            <w:pPr>
              <w:pStyle w:val="a4"/>
              <w:rPr>
                <w:rFonts w:ascii="Times New Roman" w:hAnsi="Times New Roman" w:cs="Times New Roman"/>
                <w:b/>
                <w:bCs/>
                <w:sz w:val="24"/>
                <w:szCs w:val="24"/>
              </w:rPr>
            </w:pPr>
            <w:r w:rsidRPr="00912BE1">
              <w:rPr>
                <w:rFonts w:ascii="Times New Roman" w:hAnsi="Times New Roman" w:cs="Times New Roman"/>
                <w:b/>
                <w:bCs/>
                <w:sz w:val="24"/>
                <w:szCs w:val="24"/>
              </w:rPr>
              <w:t>2026-2027</w:t>
            </w: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Абильдаева Клара Нурмухановна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Меңгеруші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w:t>
            </w:r>
            <w:r>
              <w:rPr>
                <w:rFonts w:ascii="Times New Roman" w:eastAsia="Times New Roman" w:hAnsi="Times New Roman" w:cs="Times New Roman"/>
                <w:sz w:val="20"/>
                <w:szCs w:val="20"/>
                <w:lang w:val="kk-KZ"/>
              </w:rPr>
              <w:t>17</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Жоғары</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ТоктагуловаГульбарашАсылхановна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Әдіскер</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2019</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Жоғары</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3</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АутоваБакытгулТурсыновна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Педагог-психолог</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w:t>
            </w:r>
            <w:r>
              <w:rPr>
                <w:rFonts w:ascii="Times New Roman" w:eastAsia="Times New Roman" w:hAnsi="Times New Roman" w:cs="Times New Roman"/>
                <w:sz w:val="20"/>
                <w:szCs w:val="20"/>
                <w:lang w:val="kk-KZ"/>
              </w:rPr>
              <w:t>23</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4</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Мақанбеков Малик Апендеұлы</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Музыка жетекшісі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2019</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Бірінші</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5</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Маканбекова Айгуль Абильтаева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2023</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Сарапшы</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6</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БуркитбаеваАйткуль .Жумахановна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7</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Насанбекова Альмира Ануарқызы</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2018</w:t>
            </w:r>
          </w:p>
        </w:tc>
        <w:tc>
          <w:tcPr>
            <w:tcW w:w="1956" w:type="dxa"/>
          </w:tcPr>
          <w:p w:rsidR="00BB0321" w:rsidRPr="00692FD3" w:rsidRDefault="00BB0321" w:rsidP="00184D99">
            <w:pPr>
              <w:pStyle w:val="a4"/>
              <w:rPr>
                <w:rFonts w:ascii="Times New Roman" w:hAnsi="Times New Roman" w:cs="Times New Roman"/>
                <w:sz w:val="20"/>
                <w:szCs w:val="20"/>
                <w:highlight w:val="yellow"/>
                <w:lang w:val="kk-KZ"/>
              </w:rPr>
            </w:pPr>
            <w:r w:rsidRPr="00692FD3">
              <w:rPr>
                <w:rFonts w:ascii="Times New Roman" w:hAnsi="Times New Roman" w:cs="Times New Roman"/>
                <w:sz w:val="20"/>
                <w:szCs w:val="20"/>
                <w:lang w:val="kk-KZ"/>
              </w:rPr>
              <w:t>Екінші</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5"/>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8</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Декембаева Алия Байдолдановна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2023</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9</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Нурланова Назгуль Рахметуллаевна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Қазақ тілі маманы</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2019</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Екінші</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79"/>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10</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КумековаГулжанАбдулаевна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2023</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BB0321" w:rsidRPr="00692FD3" w:rsidTr="00184D99">
        <w:trPr>
          <w:trHeight w:hRule="exact" w:val="282"/>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11</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Закирова Айгуль Дуйсенгалиевна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2023</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12</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ТоксабаеваСымбатЕрликовна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13</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Досбатырова Жулдыз Абсаматовна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2019</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Екінші</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14</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БейбітоваМәдинаЕрғалиқызы</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sz w:val="20"/>
                <w:szCs w:val="20"/>
                <w:lang w:val="kk-KZ"/>
              </w:rPr>
              <w:t>Логопед</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15</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ҚалибекАяулымҚалибекқызы</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16</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Нурмухамбетова Назым Кененовна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79"/>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17</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Кощегулова Айнур Бектуровна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rPr>
              <w:t>Хореограф</w:t>
            </w:r>
          </w:p>
        </w:tc>
        <w:tc>
          <w:tcPr>
            <w:tcW w:w="2013"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2020</w:t>
            </w:r>
          </w:p>
        </w:tc>
        <w:tc>
          <w:tcPr>
            <w:tcW w:w="1956" w:type="dxa"/>
          </w:tcPr>
          <w:p w:rsidR="00BB0321" w:rsidRPr="00692FD3" w:rsidRDefault="00BB0321" w:rsidP="00184D99">
            <w:pPr>
              <w:pStyle w:val="a4"/>
              <w:rPr>
                <w:rFonts w:ascii="Times New Roman" w:hAnsi="Times New Roman" w:cs="Times New Roman"/>
                <w:sz w:val="20"/>
                <w:szCs w:val="20"/>
                <w:lang w:val="kk-KZ"/>
              </w:rPr>
            </w:pPr>
            <w:r w:rsidRPr="00692FD3">
              <w:rPr>
                <w:rFonts w:ascii="Times New Roman" w:hAnsi="Times New Roman" w:cs="Times New Roman"/>
                <w:sz w:val="20"/>
                <w:szCs w:val="20"/>
                <w:lang w:val="kk-KZ"/>
              </w:rPr>
              <w:t>Педагог-модератор</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18</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Жаушибекова Мадина Болатқызы</w:t>
            </w:r>
          </w:p>
        </w:tc>
        <w:tc>
          <w:tcPr>
            <w:tcW w:w="2097" w:type="dxa"/>
          </w:tcPr>
          <w:p w:rsidR="00BB0321" w:rsidRPr="004F1BFA" w:rsidRDefault="00BB0321" w:rsidP="00184D99">
            <w:pPr>
              <w:pStyle w:val="a4"/>
              <w:rPr>
                <w:rFonts w:ascii="Times New Roman" w:hAnsi="Times New Roman" w:cs="Times New Roman"/>
                <w:sz w:val="20"/>
                <w:szCs w:val="20"/>
                <w:lang w:val="kk-KZ"/>
              </w:rPr>
            </w:pPr>
            <w:r w:rsidRPr="004F1BFA">
              <w:rPr>
                <w:rFonts w:ascii="Times New Roman" w:hAnsi="Times New Roman" w:cs="Times New Roman"/>
                <w:sz w:val="20"/>
                <w:szCs w:val="20"/>
                <w:lang w:val="kk-KZ"/>
              </w:rPr>
              <w:t>Логопед</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19</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Танырберген Алтын Әділханқызы</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20</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Абуова Самал Орынбековна</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21</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Мейменгелдиева Гульнара Ауғанбаевнад/д</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22</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465DD">
              <w:rPr>
                <w:rFonts w:ascii="Times New Roman" w:hAnsi="Times New Roman" w:cs="Times New Roman"/>
                <w:color w:val="000000"/>
                <w:sz w:val="20"/>
                <w:szCs w:val="20"/>
                <w:lang w:val="kk-KZ"/>
              </w:rPr>
              <w:t>Қашағанова Жұлдыз Бақытжанқызы д/д</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23</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Болдымуратқызы Алтынай д/д</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24</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Калақбаева Анар Серікқызы            д/д</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25</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Истанбекова Динар Елубаевна д/д</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284"/>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26</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УразымбетоваГулбахарАлтаевна д/д</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Тәрбиеші</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r>
              <w:rPr>
                <w:rFonts w:ascii="Times New Roman" w:hAnsi="Times New Roman" w:cs="Times New Roman"/>
                <w:b/>
                <w:bCs/>
                <w:sz w:val="20"/>
                <w:szCs w:val="20"/>
                <w:lang w:val="kk-KZ"/>
              </w:rPr>
              <w:t>+</w:t>
            </w: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p>
        </w:tc>
      </w:tr>
      <w:tr w:rsidR="00BB0321" w:rsidRPr="00692FD3" w:rsidTr="00184D99">
        <w:trPr>
          <w:trHeight w:hRule="exact" w:val="306"/>
        </w:trPr>
        <w:tc>
          <w:tcPr>
            <w:tcW w:w="56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27</w:t>
            </w:r>
          </w:p>
        </w:tc>
        <w:tc>
          <w:tcPr>
            <w:tcW w:w="4112"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color w:val="000000"/>
                <w:sz w:val="20"/>
                <w:szCs w:val="20"/>
              </w:rPr>
              <w:t>Асанов Диас Оразбайұлы</w:t>
            </w:r>
          </w:p>
        </w:tc>
        <w:tc>
          <w:tcPr>
            <w:tcW w:w="2097"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sz w:val="20"/>
                <w:szCs w:val="20"/>
                <w:lang w:val="kk-KZ"/>
              </w:rPr>
              <w:t>Д/Ш нұсқаушысы</w:t>
            </w:r>
          </w:p>
        </w:tc>
        <w:tc>
          <w:tcPr>
            <w:tcW w:w="2013"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eastAsia="Times New Roman" w:hAnsi="Times New Roman" w:cs="Times New Roman"/>
                <w:sz w:val="20"/>
                <w:szCs w:val="20"/>
                <w:lang w:val="kk-KZ"/>
              </w:rPr>
              <w:t>-</w:t>
            </w:r>
          </w:p>
        </w:tc>
        <w:tc>
          <w:tcPr>
            <w:tcW w:w="1956" w:type="dxa"/>
          </w:tcPr>
          <w:p w:rsidR="00BB0321" w:rsidRPr="00692FD3" w:rsidRDefault="00BB0321" w:rsidP="00184D99">
            <w:pPr>
              <w:pStyle w:val="a4"/>
              <w:rPr>
                <w:rFonts w:ascii="Times New Roman" w:hAnsi="Times New Roman" w:cs="Times New Roman"/>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134" w:type="dxa"/>
          </w:tcPr>
          <w:p w:rsidR="00BB0321" w:rsidRPr="00692FD3" w:rsidRDefault="00BB0321" w:rsidP="00184D99">
            <w:pPr>
              <w:pStyle w:val="a4"/>
              <w:rPr>
                <w:rFonts w:ascii="Times New Roman" w:hAnsi="Times New Roman" w:cs="Times New Roman"/>
                <w:b/>
                <w:bCs/>
                <w:sz w:val="20"/>
                <w:szCs w:val="20"/>
                <w:lang w:val="kk-KZ"/>
              </w:rPr>
            </w:pPr>
          </w:p>
        </w:tc>
        <w:tc>
          <w:tcPr>
            <w:tcW w:w="993" w:type="dxa"/>
          </w:tcPr>
          <w:p w:rsidR="00BB0321" w:rsidRPr="00692FD3" w:rsidRDefault="00BB0321" w:rsidP="00184D99">
            <w:pPr>
              <w:pStyle w:val="a4"/>
              <w:rPr>
                <w:rFonts w:ascii="Times New Roman" w:hAnsi="Times New Roman" w:cs="Times New Roman"/>
                <w:b/>
                <w:bCs/>
                <w:sz w:val="20"/>
                <w:szCs w:val="20"/>
                <w:lang w:val="kk-KZ"/>
              </w:rPr>
            </w:pPr>
          </w:p>
        </w:tc>
        <w:tc>
          <w:tcPr>
            <w:tcW w:w="992" w:type="dxa"/>
          </w:tcPr>
          <w:p w:rsidR="00BB0321" w:rsidRPr="00692FD3" w:rsidRDefault="00BB0321" w:rsidP="00184D99">
            <w:pPr>
              <w:pStyle w:val="a4"/>
              <w:rPr>
                <w:rFonts w:ascii="Times New Roman" w:hAnsi="Times New Roman" w:cs="Times New Roman"/>
                <w:b/>
                <w:bCs/>
                <w:sz w:val="20"/>
                <w:szCs w:val="20"/>
                <w:lang w:val="kk-KZ"/>
              </w:rPr>
            </w:pPr>
          </w:p>
        </w:tc>
        <w:tc>
          <w:tcPr>
            <w:tcW w:w="1021" w:type="dxa"/>
          </w:tcPr>
          <w:p w:rsidR="00BB0321" w:rsidRPr="00692FD3" w:rsidRDefault="00BB0321" w:rsidP="00184D99">
            <w:pPr>
              <w:pStyle w:val="a4"/>
              <w:rPr>
                <w:rFonts w:ascii="Times New Roman" w:hAnsi="Times New Roman" w:cs="Times New Roman"/>
                <w:b/>
                <w:bCs/>
                <w:sz w:val="20"/>
                <w:szCs w:val="20"/>
                <w:lang w:val="kk-KZ"/>
              </w:rPr>
            </w:pPr>
            <w:r w:rsidRPr="00692FD3">
              <w:rPr>
                <w:rFonts w:ascii="Times New Roman" w:hAnsi="Times New Roman" w:cs="Times New Roman"/>
                <w:b/>
                <w:bCs/>
                <w:sz w:val="20"/>
                <w:szCs w:val="20"/>
                <w:lang w:val="kk-KZ"/>
              </w:rPr>
              <w:t>+</w:t>
            </w:r>
          </w:p>
        </w:tc>
      </w:tr>
    </w:tbl>
    <w:p w:rsidR="00222781" w:rsidRPr="001B6AA5" w:rsidRDefault="00222781" w:rsidP="00222781">
      <w:pPr>
        <w:pStyle w:val="a4"/>
        <w:rPr>
          <w:rFonts w:ascii="Times New Roman" w:hAnsi="Times New Roman" w:cs="Times New Roman"/>
          <w:b/>
          <w:sz w:val="28"/>
          <w:szCs w:val="28"/>
        </w:rPr>
      </w:pPr>
      <w:r w:rsidRPr="001B6AA5">
        <w:rPr>
          <w:rFonts w:ascii="Times New Roman" w:hAnsi="Times New Roman" w:cs="Times New Roman"/>
          <w:b/>
          <w:sz w:val="28"/>
          <w:szCs w:val="28"/>
          <w:lang w:val="kk-KZ"/>
        </w:rPr>
        <w:t>ЖАС МАМАНДАРМЕН ЖҰМЫС</w:t>
      </w:r>
    </w:p>
    <w:p w:rsidR="00222781" w:rsidRPr="001B6AA5" w:rsidRDefault="00222781" w:rsidP="00222781">
      <w:pPr>
        <w:pStyle w:val="a4"/>
        <w:jc w:val="center"/>
        <w:rPr>
          <w:rFonts w:ascii="Times New Roman" w:hAnsi="Times New Roman" w:cs="Times New Roman"/>
          <w:sz w:val="28"/>
          <w:szCs w:val="28"/>
          <w:lang w:val="kk-KZ"/>
        </w:rPr>
      </w:pPr>
      <w:r w:rsidRPr="001B6AA5">
        <w:rPr>
          <w:rFonts w:ascii="Times New Roman" w:hAnsi="Times New Roman" w:cs="Times New Roman"/>
          <w:b/>
          <w:sz w:val="28"/>
          <w:szCs w:val="28"/>
          <w:lang w:val="kk-KZ"/>
        </w:rPr>
        <w:t xml:space="preserve"> (ЖМЖ) </w:t>
      </w:r>
      <w:r w:rsidRPr="001B6AA5">
        <w:rPr>
          <w:rFonts w:ascii="Times New Roman" w:hAnsi="Times New Roman" w:cs="Times New Roman"/>
          <w:sz w:val="28"/>
          <w:szCs w:val="28"/>
          <w:lang w:val="kk-KZ"/>
        </w:rPr>
        <w:t xml:space="preserve">Мақсаты: жас мамандарды кәсіби қызметке бейімдеу, олардың өз біліктілігін арттыруға деген  қызығушылығын қолдау, </w:t>
      </w:r>
    </w:p>
    <w:p w:rsidR="00222781" w:rsidRPr="001B6AA5" w:rsidRDefault="00222781" w:rsidP="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күші мен қабілетіне қарай белсенділігін ояту.</w:t>
      </w:r>
    </w:p>
    <w:p w:rsidR="00222781" w:rsidRPr="001B6AA5" w:rsidRDefault="00222781" w:rsidP="00222781">
      <w:pPr>
        <w:rPr>
          <w:rFonts w:ascii="Times New Roman" w:hAnsi="Times New Roman" w:cs="Times New Roman"/>
          <w:sz w:val="28"/>
          <w:szCs w:val="28"/>
          <w:lang w:val="kk-KZ"/>
        </w:rPr>
      </w:pPr>
    </w:p>
    <w:tbl>
      <w:tblPr>
        <w:tblStyle w:val="5"/>
        <w:tblW w:w="14220" w:type="dxa"/>
        <w:jc w:val="center"/>
        <w:tblLayout w:type="fixed"/>
        <w:tblLook w:val="04A0"/>
      </w:tblPr>
      <w:tblGrid>
        <w:gridCol w:w="536"/>
        <w:gridCol w:w="8786"/>
        <w:gridCol w:w="3148"/>
        <w:gridCol w:w="1750"/>
      </w:tblGrid>
      <w:tr w:rsidR="00222781" w:rsidRPr="001B6AA5" w:rsidTr="00222781">
        <w:trPr>
          <w:trHeight w:val="312"/>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rPr>
            </w:pPr>
            <w:r w:rsidRPr="001B6AA5">
              <w:rPr>
                <w:rFonts w:ascii="Times New Roman" w:hAnsi="Times New Roman"/>
                <w:sz w:val="28"/>
                <w:szCs w:val="28"/>
                <w:lang w:val="kk-KZ"/>
              </w:rPr>
              <w:t>№</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rPr>
            </w:pPr>
            <w:r w:rsidRPr="001B6AA5">
              <w:rPr>
                <w:rFonts w:ascii="Times New Roman" w:hAnsi="Times New Roman"/>
                <w:b/>
                <w:sz w:val="28"/>
                <w:szCs w:val="28"/>
                <w:lang w:val="kk-KZ"/>
              </w:rPr>
              <w:t>Негізгі іс-әрекет мазмұны</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Мерзімі </w:t>
            </w: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Жауапты</w:t>
            </w:r>
          </w:p>
        </w:tc>
      </w:tr>
      <w:tr w:rsidR="00222781" w:rsidRPr="001B6AA5" w:rsidTr="00222781">
        <w:trPr>
          <w:trHeight w:val="312"/>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rPr>
            </w:pPr>
            <w:r w:rsidRPr="001B6AA5">
              <w:rPr>
                <w:rFonts w:ascii="Times New Roman" w:hAnsi="Times New Roman"/>
                <w:sz w:val="28"/>
                <w:szCs w:val="28"/>
              </w:rPr>
              <w:t>1</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Жас мамандармен жұмыс жоспарын талқылау, толықтыру</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Тамыз </w:t>
            </w: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Әдіскер </w:t>
            </w:r>
          </w:p>
        </w:tc>
      </w:tr>
      <w:tr w:rsidR="00222781" w:rsidRPr="001B6AA5" w:rsidTr="00222781">
        <w:trPr>
          <w:trHeight w:val="683"/>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2</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Жаңадан қабылданған тәрбиеші-маманмен танысу, жеке сұхбаттасу</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 xml:space="preserve">Жұмысқа қабылдану </w:t>
            </w:r>
          </w:p>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сәтінде</w:t>
            </w: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әдіскер</w:t>
            </w:r>
          </w:p>
        </w:tc>
      </w:tr>
      <w:tr w:rsidR="00222781" w:rsidRPr="001B6AA5" w:rsidTr="00222781">
        <w:trPr>
          <w:trHeight w:val="837"/>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3</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Мектепке дейінгі ұйым қызметі және жүзеге асырылып жатқан бағдарламамен  таныстыру</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rPr>
              <w:t>Ж</w:t>
            </w:r>
            <w:r w:rsidRPr="001B6AA5">
              <w:rPr>
                <w:rFonts w:ascii="Times New Roman" w:hAnsi="Times New Roman"/>
                <w:sz w:val="28"/>
                <w:szCs w:val="28"/>
                <w:lang w:val="kk-KZ"/>
              </w:rPr>
              <w:t xml:space="preserve">ұмысқа қабылданған </w:t>
            </w:r>
          </w:p>
          <w:p w:rsidR="00222781" w:rsidRPr="001B6AA5" w:rsidRDefault="00222781">
            <w:pPr>
              <w:rPr>
                <w:rFonts w:ascii="Times New Roman" w:eastAsiaTheme="minorEastAsia" w:hAnsi="Times New Roman"/>
                <w:sz w:val="28"/>
                <w:szCs w:val="28"/>
              </w:rPr>
            </w:pPr>
            <w:r w:rsidRPr="001B6AA5">
              <w:rPr>
                <w:rFonts w:ascii="Times New Roman" w:hAnsi="Times New Roman"/>
                <w:sz w:val="28"/>
                <w:szCs w:val="28"/>
              </w:rPr>
              <w:t>1-</w:t>
            </w:r>
            <w:r w:rsidRPr="001B6AA5">
              <w:rPr>
                <w:rFonts w:ascii="Times New Roman" w:hAnsi="Times New Roman"/>
                <w:sz w:val="28"/>
                <w:szCs w:val="28"/>
                <w:lang w:val="kk-KZ"/>
              </w:rPr>
              <w:t>ші апта</w:t>
            </w: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rPr>
            </w:pPr>
            <w:r w:rsidRPr="001B6AA5">
              <w:rPr>
                <w:rFonts w:ascii="Times New Roman" w:hAnsi="Times New Roman"/>
                <w:sz w:val="28"/>
                <w:szCs w:val="28"/>
                <w:lang w:val="kk-KZ"/>
              </w:rPr>
              <w:t>әдіскер</w:t>
            </w:r>
          </w:p>
        </w:tc>
      </w:tr>
      <w:tr w:rsidR="00222781" w:rsidRPr="001B6AA5" w:rsidTr="00222781">
        <w:trPr>
          <w:trHeight w:val="837"/>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4</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Тәлімгерлерді анықтау</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rPr>
              <w:t>Ж</w:t>
            </w:r>
            <w:r w:rsidRPr="001B6AA5">
              <w:rPr>
                <w:rFonts w:ascii="Times New Roman" w:hAnsi="Times New Roman"/>
                <w:sz w:val="28"/>
                <w:szCs w:val="28"/>
                <w:lang w:val="kk-KZ"/>
              </w:rPr>
              <w:t xml:space="preserve">ұмысқа қабылданған </w:t>
            </w:r>
          </w:p>
          <w:p w:rsidR="00222781" w:rsidRPr="001B6AA5" w:rsidRDefault="00222781">
            <w:pPr>
              <w:rPr>
                <w:rFonts w:ascii="Times New Roman" w:eastAsiaTheme="minorEastAsia" w:hAnsi="Times New Roman"/>
                <w:sz w:val="28"/>
                <w:szCs w:val="28"/>
              </w:rPr>
            </w:pPr>
            <w:r w:rsidRPr="001B6AA5">
              <w:rPr>
                <w:rFonts w:ascii="Times New Roman" w:hAnsi="Times New Roman"/>
                <w:sz w:val="28"/>
                <w:szCs w:val="28"/>
                <w:lang w:val="kk-KZ"/>
              </w:rPr>
              <w:t>2</w:t>
            </w:r>
            <w:r w:rsidRPr="001B6AA5">
              <w:rPr>
                <w:rFonts w:ascii="Times New Roman" w:hAnsi="Times New Roman"/>
                <w:sz w:val="28"/>
                <w:szCs w:val="28"/>
              </w:rPr>
              <w:t>-</w:t>
            </w:r>
            <w:r w:rsidRPr="001B6AA5">
              <w:rPr>
                <w:rFonts w:ascii="Times New Roman" w:hAnsi="Times New Roman"/>
                <w:sz w:val="28"/>
                <w:szCs w:val="28"/>
                <w:lang w:val="kk-KZ"/>
              </w:rPr>
              <w:t>ші апта</w:t>
            </w: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rPr>
            </w:pPr>
            <w:r w:rsidRPr="001B6AA5">
              <w:rPr>
                <w:rFonts w:ascii="Times New Roman" w:hAnsi="Times New Roman"/>
                <w:sz w:val="28"/>
                <w:szCs w:val="28"/>
                <w:lang w:val="kk-KZ"/>
              </w:rPr>
              <w:t>әдіскер</w:t>
            </w:r>
          </w:p>
        </w:tc>
      </w:tr>
      <w:tr w:rsidR="00222781" w:rsidRPr="001B6AA5" w:rsidTr="00222781">
        <w:trPr>
          <w:trHeight w:val="543"/>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5</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Жас маманның жұмысқа бейімделуі</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rPr>
            </w:pPr>
            <w:r w:rsidRPr="001B6AA5">
              <w:rPr>
                <w:rFonts w:ascii="Times New Roman" w:hAnsi="Times New Roman"/>
                <w:sz w:val="28"/>
                <w:szCs w:val="28"/>
              </w:rPr>
              <w:t>1-</w:t>
            </w:r>
            <w:r w:rsidRPr="001B6AA5">
              <w:rPr>
                <w:rFonts w:ascii="Times New Roman" w:hAnsi="Times New Roman"/>
                <w:sz w:val="28"/>
                <w:szCs w:val="28"/>
                <w:lang w:val="kk-KZ"/>
              </w:rPr>
              <w:t>шіай</w:t>
            </w: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rPr>
            </w:pPr>
            <w:r w:rsidRPr="001B6AA5">
              <w:rPr>
                <w:rFonts w:ascii="Times New Roman" w:hAnsi="Times New Roman" w:cs="Times New Roman"/>
                <w:sz w:val="28"/>
                <w:szCs w:val="28"/>
              </w:rPr>
              <w:t>Психолог,</w:t>
            </w:r>
          </w:p>
          <w:p w:rsidR="00222781" w:rsidRPr="001B6AA5" w:rsidRDefault="00222781">
            <w:pPr>
              <w:pStyle w:val="a4"/>
              <w:jc w:val="center"/>
              <w:rPr>
                <w:rFonts w:ascii="Times New Roman" w:hAnsi="Times New Roman" w:cs="Times New Roman"/>
                <w:sz w:val="28"/>
                <w:szCs w:val="28"/>
              </w:rPr>
            </w:pPr>
            <w:r w:rsidRPr="001B6AA5">
              <w:rPr>
                <w:rFonts w:ascii="Times New Roman" w:hAnsi="Times New Roman" w:cs="Times New Roman"/>
                <w:sz w:val="28"/>
                <w:szCs w:val="28"/>
                <w:lang w:val="kk-KZ"/>
              </w:rPr>
              <w:t>әдіскер</w:t>
            </w:r>
          </w:p>
        </w:tc>
      </w:tr>
      <w:tr w:rsidR="00222781" w:rsidRPr="001B6AA5" w:rsidTr="00222781">
        <w:trPr>
          <w:trHeight w:val="415"/>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6</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rPr>
            </w:pPr>
            <w:r w:rsidRPr="001B6AA5">
              <w:rPr>
                <w:rFonts w:ascii="Times New Roman" w:hAnsi="Times New Roman"/>
                <w:sz w:val="28"/>
                <w:szCs w:val="28"/>
                <w:lang w:val="kk-KZ"/>
              </w:rPr>
              <w:t>Ц</w:t>
            </w:r>
            <w:r w:rsidRPr="001B6AA5">
              <w:rPr>
                <w:rFonts w:ascii="Times New Roman" w:hAnsi="Times New Roman"/>
                <w:sz w:val="28"/>
                <w:szCs w:val="28"/>
              </w:rPr>
              <w:t>иклограмм</w:t>
            </w:r>
            <w:r w:rsidRPr="001B6AA5">
              <w:rPr>
                <w:rFonts w:ascii="Times New Roman" w:hAnsi="Times New Roman"/>
                <w:sz w:val="28"/>
                <w:szCs w:val="28"/>
                <w:lang w:val="kk-KZ"/>
              </w:rPr>
              <w:t>аға сәйкес білім беру процесін жоспарлау</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rPr>
            </w:pPr>
            <w:r w:rsidRPr="001B6AA5">
              <w:rPr>
                <w:rFonts w:ascii="Times New Roman" w:hAnsi="Times New Roman"/>
                <w:sz w:val="28"/>
                <w:szCs w:val="28"/>
                <w:lang w:val="kk-KZ"/>
              </w:rPr>
              <w:t>үнемі</w:t>
            </w: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rPr>
            </w:pPr>
            <w:r w:rsidRPr="001B6AA5">
              <w:rPr>
                <w:rFonts w:ascii="Times New Roman" w:hAnsi="Times New Roman"/>
                <w:sz w:val="28"/>
                <w:szCs w:val="28"/>
                <w:lang w:val="kk-KZ"/>
              </w:rPr>
              <w:t>әдіскер</w:t>
            </w:r>
          </w:p>
        </w:tc>
      </w:tr>
      <w:tr w:rsidR="00222781" w:rsidRPr="001B6AA5" w:rsidTr="00222781">
        <w:trPr>
          <w:trHeight w:val="415"/>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7</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Жас мамандардың тәлімгердің күнделікті ұйымдастырған іс-әрекетіне қатысуы</w:t>
            </w:r>
          </w:p>
        </w:tc>
        <w:tc>
          <w:tcPr>
            <w:tcW w:w="3149" w:type="dxa"/>
            <w:tcBorders>
              <w:top w:val="single" w:sz="4" w:space="0" w:color="auto"/>
              <w:left w:val="single" w:sz="4" w:space="0" w:color="auto"/>
              <w:bottom w:val="single" w:sz="4" w:space="0" w:color="auto"/>
              <w:right w:val="single" w:sz="4" w:space="0" w:color="auto"/>
            </w:tcBorders>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қыркүйек</w:t>
            </w:r>
          </w:p>
          <w:p w:rsidR="00222781" w:rsidRPr="001B6AA5" w:rsidRDefault="00222781">
            <w:pPr>
              <w:rPr>
                <w:rFonts w:ascii="Times New Roman" w:eastAsiaTheme="minorEastAsia" w:hAnsi="Times New Roman"/>
                <w:sz w:val="28"/>
                <w:szCs w:val="28"/>
                <w:lang w:val="kk-KZ"/>
              </w:rPr>
            </w:pP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 xml:space="preserve">тәлімгер </w:t>
            </w:r>
          </w:p>
        </w:tc>
      </w:tr>
      <w:tr w:rsidR="00222781" w:rsidRPr="001B6AA5" w:rsidTr="00222781">
        <w:trPr>
          <w:trHeight w:val="600"/>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8</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«Шығармашылық апталығын» өткізу, күн тәртібінде қарастырылатын сәттерді көрсету</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rPr>
            </w:pPr>
            <w:r w:rsidRPr="001B6AA5">
              <w:rPr>
                <w:rFonts w:ascii="Times New Roman" w:hAnsi="Times New Roman"/>
                <w:sz w:val="28"/>
                <w:szCs w:val="28"/>
                <w:lang w:val="kk-KZ"/>
              </w:rPr>
              <w:t>Қазан-қаңтар-наурыз</w:t>
            </w:r>
          </w:p>
        </w:tc>
        <w:tc>
          <w:tcPr>
            <w:tcW w:w="1750" w:type="dxa"/>
            <w:tcBorders>
              <w:top w:val="single" w:sz="4" w:space="0" w:color="auto"/>
              <w:left w:val="single" w:sz="4" w:space="0" w:color="auto"/>
              <w:bottom w:val="single" w:sz="4" w:space="0" w:color="auto"/>
              <w:right w:val="single" w:sz="4" w:space="0" w:color="auto"/>
            </w:tcBorders>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тәрбиешілер</w:t>
            </w:r>
          </w:p>
          <w:p w:rsidR="00222781" w:rsidRPr="001B6AA5" w:rsidRDefault="00222781">
            <w:pPr>
              <w:jc w:val="center"/>
              <w:rPr>
                <w:rFonts w:ascii="Times New Roman" w:eastAsiaTheme="minorEastAsia" w:hAnsi="Times New Roman"/>
                <w:sz w:val="28"/>
                <w:szCs w:val="28"/>
              </w:rPr>
            </w:pPr>
          </w:p>
        </w:tc>
      </w:tr>
      <w:tr w:rsidR="00222781" w:rsidRPr="001B6AA5" w:rsidTr="00222781">
        <w:trPr>
          <w:trHeight w:val="404"/>
          <w:jc w:val="center"/>
        </w:trPr>
        <w:tc>
          <w:tcPr>
            <w:tcW w:w="536" w:type="dxa"/>
            <w:vMerge w:val="restart"/>
            <w:tcBorders>
              <w:top w:val="single" w:sz="4" w:space="0" w:color="auto"/>
              <w:left w:val="single" w:sz="4" w:space="0" w:color="auto"/>
              <w:bottom w:val="single" w:sz="4" w:space="0" w:color="auto"/>
              <w:right w:val="single" w:sz="4" w:space="0" w:color="auto"/>
            </w:tcBorders>
          </w:tcPr>
          <w:p w:rsidR="00222781" w:rsidRPr="001B6AA5" w:rsidRDefault="00222781">
            <w:pPr>
              <w:rPr>
                <w:rFonts w:ascii="Times New Roman" w:eastAsiaTheme="minorEastAsia" w:hAnsi="Times New Roman"/>
                <w:sz w:val="28"/>
                <w:szCs w:val="28"/>
                <w:lang w:val="kk-KZ"/>
              </w:rPr>
            </w:pPr>
          </w:p>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9</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Жас мамандарға арналған жеке кеңес</w:t>
            </w:r>
          </w:p>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«Мектепке дейінгі ұйымда СанПиН ережелерін сақтау»</w:t>
            </w:r>
          </w:p>
        </w:tc>
        <w:tc>
          <w:tcPr>
            <w:tcW w:w="3149" w:type="dxa"/>
            <w:vMerge w:val="restart"/>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Қажеттілігіне қарай</w:t>
            </w:r>
          </w:p>
        </w:tc>
        <w:tc>
          <w:tcPr>
            <w:tcW w:w="1750" w:type="dxa"/>
            <w:vMerge w:val="restart"/>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Әдіскер, тәлімгер, мамандар</w:t>
            </w:r>
          </w:p>
        </w:tc>
      </w:tr>
      <w:tr w:rsidR="00222781" w:rsidRPr="001B6AA5" w:rsidTr="00222781">
        <w:trPr>
          <w:trHeight w:val="404"/>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«Педагогикалық құжаттарды рәсімдеу»;</w:t>
            </w: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r>
      <w:tr w:rsidR="00222781" w:rsidRPr="001B6AA5" w:rsidTr="00222781">
        <w:trPr>
          <w:trHeight w:val="404"/>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«Білім беру қызметін перспективалық жоспарлау»;</w:t>
            </w: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r>
      <w:tr w:rsidR="00222781" w:rsidRPr="001B6AA5" w:rsidTr="00222781">
        <w:trPr>
          <w:trHeight w:val="404"/>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«Ата-анамен жұмыс жүргізу жолдары»;</w:t>
            </w: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r>
      <w:tr w:rsidR="00222781" w:rsidRPr="00BB0321" w:rsidTr="00222781">
        <w:trPr>
          <w:trHeight w:val="404"/>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«Мектеп жасына дейінгі балалардың психологиялық жас ерекшеліктері»</w:t>
            </w: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222781" w:rsidRPr="001B6AA5" w:rsidRDefault="00222781">
            <w:pPr>
              <w:rPr>
                <w:rFonts w:ascii="Times New Roman" w:hAnsi="Times New Roman"/>
                <w:sz w:val="28"/>
                <w:szCs w:val="28"/>
                <w:lang w:val="kk-KZ"/>
              </w:rPr>
            </w:pPr>
          </w:p>
        </w:tc>
      </w:tr>
      <w:tr w:rsidR="00222781" w:rsidRPr="001B6AA5" w:rsidTr="00222781">
        <w:trPr>
          <w:trHeight w:val="262"/>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10</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iCs/>
                <w:color w:val="000000"/>
                <w:sz w:val="28"/>
                <w:szCs w:val="28"/>
                <w:lang w:val="kk-KZ"/>
              </w:rPr>
              <w:t>Педагогикалық сұхбат «Мені жас маман ретінде не толғандырады?»</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желтоқсан</w:t>
            </w: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Әдіскер</w:t>
            </w:r>
          </w:p>
        </w:tc>
      </w:tr>
      <w:tr w:rsidR="00222781" w:rsidRPr="001B6AA5" w:rsidTr="00222781">
        <w:trPr>
          <w:trHeight w:val="262"/>
          <w:jc w:val="center"/>
        </w:trPr>
        <w:tc>
          <w:tcPr>
            <w:tcW w:w="53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11</w:t>
            </w:r>
          </w:p>
        </w:tc>
        <w:tc>
          <w:tcPr>
            <w:tcW w:w="878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hAnsi="Times New Roman"/>
                <w:iCs/>
                <w:color w:val="000000"/>
                <w:sz w:val="28"/>
                <w:szCs w:val="28"/>
                <w:lang w:val="kk-KZ"/>
              </w:rPr>
            </w:pPr>
            <w:r w:rsidRPr="001B6AA5">
              <w:rPr>
                <w:rFonts w:ascii="Times New Roman" w:hAnsi="Times New Roman"/>
                <w:iCs/>
                <w:color w:val="000000"/>
                <w:sz w:val="28"/>
                <w:szCs w:val="28"/>
                <w:lang w:val="kk-KZ"/>
              </w:rPr>
              <w:t xml:space="preserve">«Педагог портфолиом» (өз білімін жетілдіру) – </w:t>
            </w:r>
          </w:p>
          <w:p w:rsidR="00222781" w:rsidRPr="001B6AA5" w:rsidRDefault="00222781">
            <w:pPr>
              <w:rPr>
                <w:rFonts w:ascii="Times New Roman" w:hAnsi="Times New Roman"/>
                <w:iCs/>
                <w:color w:val="000000"/>
                <w:sz w:val="28"/>
                <w:szCs w:val="28"/>
                <w:lang w:val="kk-KZ"/>
              </w:rPr>
            </w:pPr>
            <w:r w:rsidRPr="001B6AA5">
              <w:rPr>
                <w:rFonts w:ascii="Times New Roman" w:hAnsi="Times New Roman"/>
                <w:iCs/>
                <w:color w:val="000000"/>
                <w:sz w:val="28"/>
                <w:szCs w:val="28"/>
                <w:lang w:val="kk-KZ"/>
              </w:rPr>
              <w:t>(тәлімгерлер мен жас маман есебі)</w:t>
            </w:r>
          </w:p>
        </w:tc>
        <w:tc>
          <w:tcPr>
            <w:tcW w:w="314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 xml:space="preserve">Мамыр </w:t>
            </w:r>
          </w:p>
        </w:tc>
        <w:tc>
          <w:tcPr>
            <w:tcW w:w="1750"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 xml:space="preserve">Шығармашылық топ </w:t>
            </w:r>
          </w:p>
        </w:tc>
      </w:tr>
    </w:tbl>
    <w:p w:rsidR="00222781" w:rsidRPr="001B6AA5" w:rsidRDefault="00222781" w:rsidP="00222781">
      <w:pPr>
        <w:pStyle w:val="a4"/>
        <w:rPr>
          <w:rFonts w:ascii="Times New Roman" w:hAnsi="Times New Roman" w:cs="Times New Roman"/>
          <w:b/>
          <w:sz w:val="28"/>
          <w:szCs w:val="28"/>
          <w:u w:val="single"/>
          <w:lang w:val="kk-KZ"/>
        </w:rPr>
      </w:pPr>
    </w:p>
    <w:p w:rsidR="00222781" w:rsidRPr="001B6AA5" w:rsidRDefault="00222781" w:rsidP="00222781">
      <w:pPr>
        <w:pStyle w:val="a4"/>
        <w:rPr>
          <w:rFonts w:ascii="Times New Roman" w:hAnsi="Times New Roman" w:cs="Times New Roman"/>
          <w:b/>
          <w:sz w:val="28"/>
          <w:szCs w:val="28"/>
          <w:lang w:val="kk-KZ"/>
        </w:rPr>
      </w:pPr>
      <w:r w:rsidRPr="001B6AA5">
        <w:rPr>
          <w:rFonts w:ascii="Times New Roman" w:hAnsi="Times New Roman" w:cs="Times New Roman"/>
          <w:b/>
          <w:sz w:val="28"/>
          <w:szCs w:val="28"/>
          <w:lang w:val="kk-KZ"/>
        </w:rPr>
        <w:t>БІЛІМ БЕРУ ПРОЦЕСІН ҰЙЫМДАСТЫРУ</w:t>
      </w:r>
    </w:p>
    <w:p w:rsidR="00222781" w:rsidRPr="001B6AA5" w:rsidRDefault="000072C5" w:rsidP="000072C5">
      <w:pPr>
        <w:pStyle w:val="a4"/>
        <w:tabs>
          <w:tab w:val="left" w:pos="4073"/>
          <w:tab w:val="center" w:pos="7285"/>
        </w:tabs>
        <w:rPr>
          <w:rFonts w:ascii="Times New Roman" w:hAnsi="Times New Roman" w:cs="Times New Roman"/>
          <w:b/>
          <w:sz w:val="28"/>
          <w:szCs w:val="28"/>
          <w:lang w:val="kk-KZ"/>
        </w:rPr>
      </w:pPr>
      <w:r w:rsidRPr="001B6AA5">
        <w:rPr>
          <w:rFonts w:ascii="Times New Roman" w:hAnsi="Times New Roman" w:cs="Times New Roman"/>
          <w:b/>
          <w:sz w:val="28"/>
          <w:szCs w:val="28"/>
          <w:lang w:val="kk-KZ"/>
        </w:rPr>
        <w:tab/>
      </w:r>
      <w:r w:rsidRPr="001B6AA5">
        <w:rPr>
          <w:rFonts w:ascii="Times New Roman" w:hAnsi="Times New Roman" w:cs="Times New Roman"/>
          <w:b/>
          <w:sz w:val="28"/>
          <w:szCs w:val="28"/>
          <w:lang w:val="kk-KZ"/>
        </w:rPr>
        <w:tab/>
      </w:r>
    </w:p>
    <w:p w:rsidR="00222781" w:rsidRPr="001B6AA5" w:rsidRDefault="00222781" w:rsidP="00222781">
      <w:pPr>
        <w:spacing w:after="0" w:line="240" w:lineRule="auto"/>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ҰЙЫМДАСТЫРЫЛҒАН ІС-ӘРЕКЕТ (ҰІӘ)</w:t>
      </w:r>
    </w:p>
    <w:p w:rsidR="00222781" w:rsidRPr="001B6AA5" w:rsidRDefault="00222781" w:rsidP="00222781">
      <w:pPr>
        <w:spacing w:after="0" w:line="240" w:lineRule="auto"/>
        <w:jc w:val="center"/>
        <w:rPr>
          <w:rFonts w:ascii="Times New Roman" w:hAnsi="Times New Roman" w:cs="Times New Roman"/>
          <w:b/>
          <w:sz w:val="28"/>
          <w:szCs w:val="28"/>
          <w:lang w:val="kk-KZ"/>
        </w:rPr>
      </w:pPr>
    </w:p>
    <w:tbl>
      <w:tblPr>
        <w:tblW w:w="138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465"/>
        <w:gridCol w:w="2225"/>
        <w:gridCol w:w="2183"/>
        <w:gridCol w:w="3157"/>
      </w:tblGrid>
      <w:tr w:rsidR="00222781" w:rsidRPr="001B6AA5" w:rsidTr="00BE6495">
        <w:trPr>
          <w:trHeight w:val="735"/>
        </w:trPr>
        <w:tc>
          <w:tcPr>
            <w:tcW w:w="844" w:type="dxa"/>
            <w:tcBorders>
              <w:top w:val="single" w:sz="4" w:space="0" w:color="auto"/>
              <w:left w:val="single" w:sz="4" w:space="0" w:color="auto"/>
              <w:bottom w:val="single" w:sz="4" w:space="0" w:color="auto"/>
              <w:right w:val="single" w:sz="4" w:space="0" w:color="auto"/>
            </w:tcBorders>
          </w:tcPr>
          <w:p w:rsidR="00222781" w:rsidRPr="001B6AA5" w:rsidRDefault="00222781">
            <w:pPr>
              <w:pStyle w:val="a4"/>
              <w:spacing w:line="276" w:lineRule="auto"/>
              <w:rPr>
                <w:rFonts w:ascii="Times New Roman" w:hAnsi="Times New Roman" w:cs="Times New Roman"/>
                <w:sz w:val="28"/>
                <w:szCs w:val="28"/>
                <w:lang w:val="kk-KZ"/>
              </w:rPr>
            </w:pPr>
          </w:p>
          <w:p w:rsidR="00222781" w:rsidRPr="001B6AA5" w:rsidRDefault="00222781">
            <w:pPr>
              <w:pStyle w:val="a4"/>
              <w:spacing w:line="276"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w:t>
            </w:r>
          </w:p>
        </w:tc>
        <w:tc>
          <w:tcPr>
            <w:tcW w:w="5465" w:type="dxa"/>
            <w:tcBorders>
              <w:top w:val="single" w:sz="4" w:space="0" w:color="auto"/>
              <w:left w:val="single" w:sz="4" w:space="0" w:color="auto"/>
              <w:bottom w:val="single" w:sz="4" w:space="0" w:color="auto"/>
              <w:right w:val="single" w:sz="4" w:space="0" w:color="auto"/>
            </w:tcBorders>
          </w:tcPr>
          <w:p w:rsidR="00222781" w:rsidRPr="001B6AA5" w:rsidRDefault="00222781">
            <w:pPr>
              <w:pStyle w:val="a4"/>
              <w:spacing w:line="276" w:lineRule="auto"/>
              <w:rPr>
                <w:rFonts w:ascii="Times New Roman" w:hAnsi="Times New Roman" w:cs="Times New Roman"/>
                <w:b/>
                <w:sz w:val="28"/>
                <w:szCs w:val="28"/>
                <w:lang w:val="kk-KZ"/>
              </w:rPr>
            </w:pPr>
          </w:p>
          <w:p w:rsidR="00222781" w:rsidRPr="001B6AA5" w:rsidRDefault="00222781">
            <w:pPr>
              <w:pStyle w:val="a4"/>
              <w:spacing w:line="276"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Тақырыптар </w:t>
            </w:r>
          </w:p>
        </w:tc>
        <w:tc>
          <w:tcPr>
            <w:tcW w:w="2225" w:type="dxa"/>
            <w:tcBorders>
              <w:top w:val="single" w:sz="4" w:space="0" w:color="auto"/>
              <w:left w:val="single" w:sz="4" w:space="0" w:color="auto"/>
              <w:bottom w:val="single" w:sz="4" w:space="0" w:color="auto"/>
              <w:right w:val="single" w:sz="4" w:space="0" w:color="auto"/>
            </w:tcBorders>
          </w:tcPr>
          <w:p w:rsidR="00222781" w:rsidRPr="001B6AA5" w:rsidRDefault="00222781">
            <w:pPr>
              <w:pStyle w:val="a4"/>
              <w:spacing w:line="276" w:lineRule="auto"/>
              <w:rPr>
                <w:rFonts w:ascii="Times New Roman" w:hAnsi="Times New Roman" w:cs="Times New Roman"/>
                <w:b/>
                <w:sz w:val="28"/>
                <w:szCs w:val="28"/>
                <w:lang w:val="kk-KZ"/>
              </w:rPr>
            </w:pPr>
          </w:p>
          <w:p w:rsidR="00222781" w:rsidRPr="001B6AA5" w:rsidRDefault="00222781">
            <w:pPr>
              <w:pStyle w:val="a4"/>
              <w:spacing w:line="276"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Топтар </w:t>
            </w:r>
          </w:p>
        </w:tc>
        <w:tc>
          <w:tcPr>
            <w:tcW w:w="2183" w:type="dxa"/>
            <w:tcBorders>
              <w:top w:val="single" w:sz="4" w:space="0" w:color="auto"/>
              <w:left w:val="single" w:sz="4" w:space="0" w:color="auto"/>
              <w:bottom w:val="single" w:sz="4" w:space="0" w:color="auto"/>
              <w:right w:val="single" w:sz="4" w:space="0" w:color="auto"/>
            </w:tcBorders>
          </w:tcPr>
          <w:p w:rsidR="00222781" w:rsidRPr="001B6AA5" w:rsidRDefault="00222781">
            <w:pPr>
              <w:pStyle w:val="a4"/>
              <w:spacing w:line="276" w:lineRule="auto"/>
              <w:rPr>
                <w:rFonts w:ascii="Times New Roman" w:hAnsi="Times New Roman" w:cs="Times New Roman"/>
                <w:b/>
                <w:sz w:val="28"/>
                <w:szCs w:val="28"/>
                <w:lang w:val="kk-KZ"/>
              </w:rPr>
            </w:pPr>
          </w:p>
          <w:p w:rsidR="00222781" w:rsidRPr="001B6AA5" w:rsidRDefault="00222781">
            <w:pPr>
              <w:pStyle w:val="a4"/>
              <w:spacing w:line="276" w:lineRule="auto"/>
              <w:rPr>
                <w:rFonts w:ascii="Times New Roman" w:hAnsi="Times New Roman" w:cs="Times New Roman"/>
                <w:sz w:val="28"/>
                <w:szCs w:val="28"/>
              </w:rPr>
            </w:pPr>
            <w:r w:rsidRPr="001B6AA5">
              <w:rPr>
                <w:rFonts w:ascii="Times New Roman" w:hAnsi="Times New Roman" w:cs="Times New Roman"/>
                <w:b/>
                <w:sz w:val="28"/>
                <w:szCs w:val="28"/>
                <w:lang w:val="kk-KZ"/>
              </w:rPr>
              <w:t>Мерзімі</w:t>
            </w:r>
          </w:p>
        </w:tc>
        <w:tc>
          <w:tcPr>
            <w:tcW w:w="3157" w:type="dxa"/>
            <w:tcBorders>
              <w:top w:val="single" w:sz="4" w:space="0" w:color="auto"/>
              <w:left w:val="single" w:sz="4" w:space="0" w:color="auto"/>
              <w:bottom w:val="single" w:sz="4" w:space="0" w:color="auto"/>
              <w:right w:val="single" w:sz="4" w:space="0" w:color="auto"/>
            </w:tcBorders>
          </w:tcPr>
          <w:p w:rsidR="00222781" w:rsidRPr="001B6AA5" w:rsidRDefault="00222781">
            <w:pPr>
              <w:pStyle w:val="a4"/>
              <w:spacing w:line="276" w:lineRule="auto"/>
              <w:rPr>
                <w:rFonts w:ascii="Times New Roman" w:hAnsi="Times New Roman" w:cs="Times New Roman"/>
                <w:b/>
                <w:sz w:val="28"/>
                <w:szCs w:val="28"/>
                <w:lang w:val="kk-KZ"/>
              </w:rPr>
            </w:pPr>
          </w:p>
          <w:p w:rsidR="00222781" w:rsidRPr="001B6AA5" w:rsidRDefault="00222781">
            <w:pPr>
              <w:pStyle w:val="a4"/>
              <w:spacing w:line="276"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Жауаптылар</w:t>
            </w:r>
          </w:p>
          <w:p w:rsidR="00222781" w:rsidRPr="001B6AA5" w:rsidRDefault="00222781">
            <w:pPr>
              <w:pStyle w:val="a4"/>
              <w:spacing w:line="276" w:lineRule="auto"/>
              <w:rPr>
                <w:rFonts w:ascii="Times New Roman" w:hAnsi="Times New Roman" w:cs="Times New Roman"/>
                <w:b/>
                <w:sz w:val="28"/>
                <w:szCs w:val="28"/>
                <w:lang w:val="kk-KZ"/>
              </w:rPr>
            </w:pPr>
          </w:p>
        </w:tc>
      </w:tr>
      <w:tr w:rsidR="00222781" w:rsidRPr="001B6AA5" w:rsidTr="00BE6495">
        <w:trPr>
          <w:trHeight w:val="458"/>
        </w:trPr>
        <w:tc>
          <w:tcPr>
            <w:tcW w:w="844"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1</w:t>
            </w:r>
          </w:p>
        </w:tc>
        <w:tc>
          <w:tcPr>
            <w:tcW w:w="5465"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Ұйымдастырылған іс-әрекет барысын бақылау</w:t>
            </w:r>
          </w:p>
        </w:tc>
        <w:tc>
          <w:tcPr>
            <w:tcW w:w="2225"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Барлық топ</w:t>
            </w:r>
          </w:p>
        </w:tc>
        <w:tc>
          <w:tcPr>
            <w:tcW w:w="218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Үнемі </w:t>
            </w:r>
          </w:p>
        </w:tc>
        <w:tc>
          <w:tcPr>
            <w:tcW w:w="315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Әдіскер </w:t>
            </w:r>
          </w:p>
        </w:tc>
      </w:tr>
      <w:tr w:rsidR="00222781" w:rsidRPr="001B6AA5" w:rsidTr="00BE6495">
        <w:trPr>
          <w:trHeight w:val="693"/>
        </w:trPr>
        <w:tc>
          <w:tcPr>
            <w:tcW w:w="844"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2</w:t>
            </w:r>
          </w:p>
        </w:tc>
        <w:tc>
          <w:tcPr>
            <w:tcW w:w="5465"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Жас мамандардың тәлімгердің күнделікті ұйымдастырған іс-әрекетіне қатысуы</w:t>
            </w:r>
          </w:p>
        </w:tc>
        <w:tc>
          <w:tcPr>
            <w:tcW w:w="2225"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Тәлімгер тобы</w:t>
            </w:r>
          </w:p>
        </w:tc>
        <w:tc>
          <w:tcPr>
            <w:tcW w:w="218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қыркүйек</w:t>
            </w:r>
          </w:p>
        </w:tc>
        <w:tc>
          <w:tcPr>
            <w:tcW w:w="315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Тәлімгер </w:t>
            </w:r>
          </w:p>
        </w:tc>
      </w:tr>
    </w:tbl>
    <w:p w:rsidR="00222781" w:rsidRPr="001B6AA5" w:rsidRDefault="00222781" w:rsidP="00222781">
      <w:pPr>
        <w:spacing w:after="0" w:line="240" w:lineRule="auto"/>
        <w:rPr>
          <w:rFonts w:ascii="Times New Roman" w:hAnsi="Times New Roman" w:cs="Times New Roman"/>
          <w:b/>
          <w:sz w:val="28"/>
          <w:szCs w:val="28"/>
          <w:lang w:val="kk-KZ"/>
        </w:rPr>
      </w:pPr>
    </w:p>
    <w:p w:rsidR="00222781" w:rsidRPr="001B6AA5" w:rsidRDefault="00222781" w:rsidP="00222781">
      <w:pPr>
        <w:spacing w:after="0" w:line="240" w:lineRule="auto"/>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Ертеңгіліктер, сауық-кештер</w:t>
      </w:r>
    </w:p>
    <w:tbl>
      <w:tblPr>
        <w:tblStyle w:val="5"/>
        <w:tblW w:w="13701" w:type="dxa"/>
        <w:jc w:val="center"/>
        <w:tblLook w:val="04A0"/>
      </w:tblPr>
      <w:tblGrid>
        <w:gridCol w:w="5662"/>
        <w:gridCol w:w="2976"/>
        <w:gridCol w:w="5063"/>
      </w:tblGrid>
      <w:tr w:rsidR="00222781" w:rsidRPr="001B6AA5" w:rsidTr="00222781">
        <w:trPr>
          <w:trHeight w:val="28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b/>
                <w:sz w:val="28"/>
                <w:szCs w:val="28"/>
                <w:lang w:val="kk-KZ"/>
              </w:rPr>
            </w:pPr>
            <w:r w:rsidRPr="001B6AA5">
              <w:rPr>
                <w:rFonts w:ascii="Times New Roman" w:hAnsi="Times New Roman"/>
                <w:b/>
                <w:sz w:val="28"/>
                <w:szCs w:val="28"/>
                <w:lang w:val="kk-KZ"/>
              </w:rPr>
              <w:t xml:space="preserve">Негізгі іс-әрекет мазмұны  </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b/>
                <w:sz w:val="28"/>
                <w:szCs w:val="28"/>
                <w:lang w:val="kk-KZ"/>
              </w:rPr>
            </w:pPr>
            <w:r w:rsidRPr="001B6AA5">
              <w:rPr>
                <w:rFonts w:ascii="Times New Roman" w:hAnsi="Times New Roman"/>
                <w:b/>
                <w:sz w:val="28"/>
                <w:szCs w:val="28"/>
                <w:lang w:val="kk-KZ"/>
              </w:rPr>
              <w:t>Мерзімі</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b/>
                <w:sz w:val="28"/>
                <w:szCs w:val="28"/>
                <w:lang w:val="kk-KZ"/>
              </w:rPr>
            </w:pPr>
            <w:r w:rsidRPr="001B6AA5">
              <w:rPr>
                <w:rFonts w:ascii="Times New Roman" w:hAnsi="Times New Roman"/>
                <w:b/>
                <w:sz w:val="28"/>
                <w:szCs w:val="28"/>
                <w:lang w:val="kk-KZ"/>
              </w:rPr>
              <w:t>Жауапты</w:t>
            </w:r>
          </w:p>
        </w:tc>
      </w:tr>
      <w:tr w:rsidR="00222781" w:rsidRPr="001B6AA5" w:rsidTr="00222781">
        <w:trPr>
          <w:trHeight w:val="563"/>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«1-қыркүйек-Білім күні» мерекесі</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02.09.2023 </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Топ тәрбиешілері </w:t>
            </w:r>
          </w:p>
        </w:tc>
      </w:tr>
      <w:tr w:rsidR="00222781" w:rsidRPr="001B6AA5" w:rsidTr="00222781">
        <w:trPr>
          <w:trHeight w:val="263"/>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«Мәңгілік ел-мәңгілік тіл!» </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rPr>
                <w:rFonts w:ascii="Times New Roman" w:eastAsia="Calibri" w:hAnsi="Times New Roman"/>
                <w:sz w:val="28"/>
                <w:szCs w:val="28"/>
                <w:lang w:val="kk-KZ"/>
              </w:rPr>
            </w:pPr>
            <w:r w:rsidRPr="001B6AA5">
              <w:rPr>
                <w:rFonts w:ascii="Times New Roman" w:hAnsi="Times New Roman"/>
                <w:sz w:val="28"/>
                <w:szCs w:val="28"/>
                <w:lang w:val="kk-KZ"/>
              </w:rPr>
              <w:t>05.09.2023</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Топ тәрбиешілері</w:t>
            </w:r>
          </w:p>
        </w:tc>
      </w:tr>
      <w:tr w:rsidR="00222781" w:rsidRPr="00BB0321" w:rsidTr="00222781">
        <w:trPr>
          <w:trHeight w:val="563"/>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b/>
                <w:sz w:val="28"/>
                <w:szCs w:val="28"/>
                <w:lang w:val="kk-KZ"/>
              </w:rPr>
            </w:pPr>
            <w:r w:rsidRPr="001B6AA5">
              <w:rPr>
                <w:rFonts w:ascii="Times New Roman" w:eastAsia="Calibri" w:hAnsi="Times New Roman"/>
                <w:sz w:val="28"/>
                <w:szCs w:val="28"/>
                <w:lang w:val="kk-KZ"/>
              </w:rPr>
              <w:t>Дене шынықтыру сауық-кештері</w:t>
            </w:r>
          </w:p>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«Көңілді эстафета» </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rPr>
                <w:rFonts w:ascii="Times New Roman" w:eastAsia="Calibri" w:hAnsi="Times New Roman"/>
                <w:sz w:val="28"/>
                <w:szCs w:val="28"/>
                <w:lang w:val="kk-KZ"/>
              </w:rPr>
            </w:pPr>
            <w:r w:rsidRPr="001B6AA5">
              <w:rPr>
                <w:rFonts w:ascii="Times New Roman" w:eastAsia="Calibri" w:hAnsi="Times New Roman"/>
                <w:sz w:val="28"/>
                <w:szCs w:val="28"/>
                <w:lang w:val="kk-KZ"/>
              </w:rPr>
              <w:t>29.09.2023</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Дене шынықтыру маманы</w:t>
            </w:r>
          </w:p>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кіші топ  тәрбиешілері</w:t>
            </w:r>
          </w:p>
        </w:tc>
      </w:tr>
      <w:tr w:rsidR="00222781" w:rsidRPr="001B6AA5" w:rsidTr="00222781">
        <w:trPr>
          <w:trHeight w:val="323"/>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«Қарты бардың-қазнасы бар!»</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rPr>
                <w:rFonts w:ascii="Times New Roman" w:eastAsia="Calibri" w:hAnsi="Times New Roman"/>
                <w:sz w:val="28"/>
                <w:szCs w:val="28"/>
                <w:lang w:val="kk-KZ"/>
              </w:rPr>
            </w:pPr>
            <w:r w:rsidRPr="001B6AA5">
              <w:rPr>
                <w:rFonts w:ascii="Times New Roman" w:eastAsia="Calibri" w:hAnsi="Times New Roman"/>
                <w:sz w:val="28"/>
                <w:szCs w:val="28"/>
                <w:lang w:val="kk-KZ"/>
              </w:rPr>
              <w:t>02.10.2023</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Топ тәрбиешілері</w:t>
            </w:r>
          </w:p>
        </w:tc>
      </w:tr>
      <w:tr w:rsidR="00222781" w:rsidRPr="001B6AA5" w:rsidTr="00222781">
        <w:trPr>
          <w:trHeight w:val="563"/>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Денсаулық күні </w:t>
            </w:r>
          </w:p>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«Дәрумендер еліне саяхат»</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Calibri" w:hAnsi="Times New Roman"/>
                <w:sz w:val="28"/>
                <w:szCs w:val="28"/>
                <w:lang w:val="kk-KZ"/>
              </w:rPr>
            </w:pPr>
            <w:r w:rsidRPr="001B6AA5">
              <w:rPr>
                <w:rFonts w:ascii="Times New Roman" w:hAnsi="Times New Roman"/>
                <w:sz w:val="28"/>
                <w:szCs w:val="28"/>
                <w:lang w:val="kk-KZ"/>
              </w:rPr>
              <w:t>Қазан</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барлық топтар тәрбиешілері</w:t>
            </w:r>
          </w:p>
        </w:tc>
      </w:tr>
      <w:tr w:rsidR="00222781" w:rsidRPr="001B6AA5" w:rsidTr="00222781">
        <w:trPr>
          <w:trHeight w:val="563"/>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Республика күні</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rPr>
                <w:rFonts w:ascii="Times New Roman" w:hAnsi="Times New Roman" w:cs="Times New Roman"/>
                <w:sz w:val="28"/>
                <w:szCs w:val="28"/>
                <w:lang w:val="kk-KZ"/>
              </w:rPr>
            </w:pPr>
            <w:r w:rsidRPr="001B6AA5">
              <w:rPr>
                <w:rFonts w:ascii="Times New Roman" w:hAnsi="Times New Roman" w:cs="Times New Roman"/>
                <w:sz w:val="28"/>
                <w:szCs w:val="28"/>
                <w:lang w:val="kk-KZ"/>
              </w:rPr>
              <w:t>18-20қазан</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Топ тәрбиешілері</w:t>
            </w:r>
          </w:p>
        </w:tc>
      </w:tr>
      <w:tr w:rsidR="00222781" w:rsidRPr="00BB0321" w:rsidTr="00222781">
        <w:trPr>
          <w:trHeight w:val="563"/>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b/>
                <w:sz w:val="28"/>
                <w:szCs w:val="28"/>
                <w:lang w:val="kk-KZ"/>
              </w:rPr>
            </w:pPr>
            <w:r w:rsidRPr="001B6AA5">
              <w:rPr>
                <w:rFonts w:ascii="Times New Roman" w:eastAsia="Calibri" w:hAnsi="Times New Roman"/>
                <w:sz w:val="28"/>
                <w:szCs w:val="28"/>
                <w:lang w:val="kk-KZ"/>
              </w:rPr>
              <w:t>Дене шынықтыру сауық-кештері</w:t>
            </w:r>
          </w:p>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«Ғажайып доптар»</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rPr>
                <w:rFonts w:ascii="Times New Roman" w:eastAsia="Calibri" w:hAnsi="Times New Roman"/>
                <w:sz w:val="28"/>
                <w:szCs w:val="28"/>
                <w:lang w:val="kk-KZ"/>
              </w:rPr>
            </w:pPr>
            <w:r w:rsidRPr="001B6AA5">
              <w:rPr>
                <w:rFonts w:ascii="Times New Roman" w:eastAsia="Calibri" w:hAnsi="Times New Roman"/>
                <w:sz w:val="28"/>
                <w:szCs w:val="28"/>
                <w:lang w:val="kk-KZ"/>
              </w:rPr>
              <w:t>қараша</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ерте жас, кіші топ тәрбиешілері</w:t>
            </w:r>
          </w:p>
        </w:tc>
      </w:tr>
      <w:tr w:rsidR="00222781" w:rsidRPr="001B6AA5" w:rsidTr="00222781">
        <w:trPr>
          <w:trHeight w:val="577"/>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Денсаулық күні </w:t>
            </w:r>
          </w:p>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 «Дәрігер Айболит бізде қонақта»</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желтоқсан</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rPr>
            </w:pPr>
            <w:r w:rsidRPr="001B6AA5">
              <w:rPr>
                <w:rFonts w:ascii="Times New Roman" w:eastAsia="Calibri" w:hAnsi="Times New Roman"/>
                <w:sz w:val="28"/>
                <w:szCs w:val="28"/>
                <w:lang w:val="kk-KZ"/>
              </w:rPr>
              <w:t>барлық топтар тәрбиешілері</w:t>
            </w:r>
          </w:p>
        </w:tc>
      </w:tr>
      <w:tr w:rsidR="00222781" w:rsidRPr="001B6AA5" w:rsidTr="00222781">
        <w:trPr>
          <w:trHeight w:val="286"/>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ind w:left="-265" w:firstLine="265"/>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«Қош келдің Жаңа жыл»</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желтоқсан</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Топ тәрбиешілері</w:t>
            </w:r>
          </w:p>
        </w:tc>
      </w:tr>
      <w:tr w:rsidR="00222781" w:rsidRPr="00BB0321" w:rsidTr="00222781">
        <w:trPr>
          <w:trHeight w:val="577"/>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eastAsia="Calibri" w:hAnsi="Times New Roman"/>
                <w:sz w:val="28"/>
                <w:szCs w:val="28"/>
                <w:lang w:val="kk-KZ"/>
              </w:rPr>
              <w:t>«Спорттық квест»</w:t>
            </w:r>
          </w:p>
          <w:p w:rsidR="00222781" w:rsidRPr="001B6AA5" w:rsidRDefault="00222781">
            <w:pPr>
              <w:jc w:val="center"/>
              <w:rPr>
                <w:rFonts w:ascii="Times New Roman" w:eastAsia="Calibri" w:hAnsi="Times New Roman"/>
                <w:sz w:val="28"/>
                <w:szCs w:val="28"/>
                <w:lang w:val="kk-KZ"/>
              </w:rPr>
            </w:pPr>
            <w:r w:rsidRPr="001B6AA5">
              <w:rPr>
                <w:rFonts w:ascii="Times New Roman" w:hAnsi="Times New Roman"/>
                <w:sz w:val="28"/>
                <w:szCs w:val="28"/>
                <w:lang w:val="kk-KZ"/>
              </w:rPr>
              <w:t>Қысқы эстафета ойындары</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қаңтар</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Дене шынықтыру маманы</w:t>
            </w:r>
          </w:p>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ерте жас, кіші топ тәрбиешілері</w:t>
            </w:r>
          </w:p>
        </w:tc>
      </w:tr>
      <w:tr w:rsidR="00222781" w:rsidRPr="001B6AA5" w:rsidTr="00222781">
        <w:trPr>
          <w:trHeight w:val="285"/>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«Қысқы Олимпиада»</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қаңтар</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Ересек топ тәрбиешілері</w:t>
            </w:r>
          </w:p>
        </w:tc>
      </w:tr>
      <w:tr w:rsidR="00222781" w:rsidRPr="001B6AA5" w:rsidTr="00222781">
        <w:trPr>
          <w:trHeight w:val="577"/>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Денсаулық күні </w:t>
            </w:r>
          </w:p>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 «Тазалық – денсаулық кепілі»</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ақпан</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rPr>
            </w:pPr>
            <w:r w:rsidRPr="001B6AA5">
              <w:rPr>
                <w:rFonts w:ascii="Times New Roman" w:eastAsia="Calibri" w:hAnsi="Times New Roman"/>
                <w:sz w:val="28"/>
                <w:szCs w:val="28"/>
                <w:lang w:val="kk-KZ"/>
              </w:rPr>
              <w:t>барлық топтар тәрбиешілері</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«Ертегілер еліне саяхат» Қойылым</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ақпан</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Топ тәрбиешілері</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«Анашым, ана жаным!»</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наурыз</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Топ тәрбиешілері</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«Наурыз мерекесі»</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наурыз</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Топ тәрбиешілері</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b/>
                <w:sz w:val="28"/>
                <w:szCs w:val="28"/>
                <w:lang w:val="kk-KZ"/>
              </w:rPr>
            </w:pPr>
            <w:r w:rsidRPr="001B6AA5">
              <w:rPr>
                <w:rFonts w:ascii="Times New Roman" w:eastAsia="Calibri" w:hAnsi="Times New Roman"/>
                <w:sz w:val="28"/>
                <w:szCs w:val="28"/>
                <w:lang w:val="kk-KZ"/>
              </w:rPr>
              <w:t>Дене шынықтыру сауық-кештері</w:t>
            </w:r>
          </w:p>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«Ғарышқа саяхат» </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наурыз</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барлық жас ерекшелік топтары</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«Біз құтқарушымыз» Әдеби ойын-сауық кеші</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сәуір </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ересек топ тәрбиешілері</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Денсаулық күні </w:t>
            </w:r>
          </w:p>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 «Халықаралық денсаулық күні»</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5 сәуір</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rPr>
            </w:pPr>
            <w:r w:rsidRPr="001B6AA5">
              <w:rPr>
                <w:rFonts w:ascii="Times New Roman" w:eastAsia="Calibri" w:hAnsi="Times New Roman"/>
                <w:sz w:val="28"/>
                <w:szCs w:val="28"/>
                <w:lang w:val="kk-KZ"/>
              </w:rPr>
              <w:t>барлық топтар тәрбиешілері</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 xml:space="preserve">«Толағай» отбасылық жарыс </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сәуір -мамыр</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Ересек топ тәрбиешілері</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Ынтымақтастық күні</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мамыр</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 Кіші және ересек топтар</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Жеңіс күні</w:t>
            </w:r>
          </w:p>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Батырлар мен  ұландар мейрамы</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мамыр </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Топ тәрбиешілері</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b/>
                <w:sz w:val="28"/>
                <w:szCs w:val="28"/>
                <w:lang w:val="kk-KZ"/>
              </w:rPr>
            </w:pPr>
            <w:r w:rsidRPr="001B6AA5">
              <w:rPr>
                <w:rFonts w:ascii="Times New Roman" w:eastAsia="Calibri" w:hAnsi="Times New Roman"/>
                <w:sz w:val="28"/>
                <w:szCs w:val="28"/>
                <w:lang w:val="kk-KZ"/>
              </w:rPr>
              <w:t>Дене шынықтыру сауық-кештері</w:t>
            </w:r>
          </w:p>
          <w:p w:rsidR="00222781" w:rsidRPr="001B6AA5" w:rsidRDefault="00222781">
            <w:pPr>
              <w:jc w:val="center"/>
              <w:rPr>
                <w:rFonts w:ascii="Times New Roman" w:eastAsia="Calibri" w:hAnsi="Times New Roman"/>
                <w:sz w:val="28"/>
                <w:szCs w:val="28"/>
                <w:lang w:val="kk-KZ"/>
              </w:rPr>
            </w:pPr>
            <w:r w:rsidRPr="001B6AA5">
              <w:rPr>
                <w:rFonts w:ascii="Times New Roman" w:eastAsia="Calibri" w:hAnsi="Times New Roman"/>
                <w:sz w:val="28"/>
                <w:szCs w:val="28"/>
                <w:lang w:val="kk-KZ"/>
              </w:rPr>
              <w:t>«Әскери жаттығу»</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sz w:val="28"/>
                <w:szCs w:val="28"/>
                <w:lang w:val="kk-KZ"/>
              </w:rPr>
            </w:pPr>
            <w:r w:rsidRPr="001B6AA5">
              <w:rPr>
                <w:rFonts w:ascii="Times New Roman" w:eastAsia="Calibri" w:hAnsi="Times New Roman"/>
                <w:sz w:val="28"/>
                <w:szCs w:val="28"/>
                <w:lang w:val="kk-KZ"/>
              </w:rPr>
              <w:t>мамыр</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Theme="minorEastAsia" w:hAnsi="Times New Roman"/>
                <w:sz w:val="28"/>
                <w:szCs w:val="28"/>
                <w:lang w:val="kk-KZ"/>
              </w:rPr>
            </w:pPr>
            <w:r w:rsidRPr="001B6AA5">
              <w:rPr>
                <w:rFonts w:ascii="Times New Roman" w:hAnsi="Times New Roman"/>
                <w:sz w:val="28"/>
                <w:szCs w:val="28"/>
                <w:lang w:val="kk-KZ"/>
              </w:rPr>
              <w:t>ересек топ тәрбиешілері</w:t>
            </w:r>
          </w:p>
        </w:tc>
      </w:tr>
      <w:tr w:rsidR="00222781" w:rsidRPr="001B6AA5" w:rsidTr="00222781">
        <w:trPr>
          <w:trHeight w:val="279"/>
          <w:jc w:val="center"/>
        </w:trPr>
        <w:tc>
          <w:tcPr>
            <w:tcW w:w="566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«Біз мектепке барамыз» ертеңгілік</w:t>
            </w:r>
          </w:p>
        </w:tc>
        <w:tc>
          <w:tcPr>
            <w:tcW w:w="297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мамыр</w:t>
            </w:r>
          </w:p>
        </w:tc>
        <w:tc>
          <w:tcPr>
            <w:tcW w:w="506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rPr>
                <w:rFonts w:ascii="Times New Roman" w:hAnsi="Times New Roman" w:cs="Times New Roman"/>
                <w:sz w:val="28"/>
                <w:szCs w:val="28"/>
                <w:lang w:val="kk-KZ"/>
              </w:rPr>
            </w:pPr>
            <w:r w:rsidRPr="001B6AA5">
              <w:rPr>
                <w:rFonts w:ascii="Times New Roman" w:hAnsi="Times New Roman" w:cs="Times New Roman"/>
                <w:sz w:val="28"/>
                <w:szCs w:val="28"/>
                <w:lang w:val="kk-KZ"/>
              </w:rPr>
              <w:t>Саз жетекшілері Хореограф</w:t>
            </w:r>
          </w:p>
        </w:tc>
      </w:tr>
    </w:tbl>
    <w:p w:rsidR="00222781" w:rsidRPr="001B6AA5" w:rsidRDefault="00222781" w:rsidP="00222781">
      <w:pPr>
        <w:spacing w:after="0" w:line="240" w:lineRule="auto"/>
        <w:jc w:val="center"/>
        <w:rPr>
          <w:rFonts w:ascii="Times New Roman" w:hAnsi="Times New Roman" w:cs="Times New Roman"/>
          <w:b/>
          <w:sz w:val="28"/>
          <w:szCs w:val="28"/>
          <w:lang w:val="kk-KZ"/>
        </w:rPr>
      </w:pPr>
    </w:p>
    <w:p w:rsidR="00222781" w:rsidRPr="001B6AA5" w:rsidRDefault="00222781" w:rsidP="00222781">
      <w:pPr>
        <w:jc w:val="center"/>
        <w:rPr>
          <w:rFonts w:ascii="Times New Roman" w:hAnsi="Times New Roman" w:cs="Times New Roman"/>
          <w:b/>
          <w:sz w:val="28"/>
          <w:szCs w:val="28"/>
          <w:lang w:val="kk-KZ"/>
        </w:rPr>
      </w:pPr>
    </w:p>
    <w:p w:rsidR="00222781" w:rsidRPr="001B6AA5" w:rsidRDefault="00222781" w:rsidP="00222781">
      <w:pPr>
        <w:jc w:val="center"/>
        <w:rPr>
          <w:rFonts w:ascii="Times New Roman" w:hAnsi="Times New Roman" w:cs="Times New Roman"/>
          <w:b/>
          <w:sz w:val="28"/>
          <w:szCs w:val="28"/>
          <w:lang w:val="kk-KZ"/>
        </w:rPr>
      </w:pPr>
    </w:p>
    <w:p w:rsidR="00222781" w:rsidRDefault="00222781" w:rsidP="00222781">
      <w:pPr>
        <w:jc w:val="center"/>
        <w:rPr>
          <w:rFonts w:ascii="Times New Roman" w:hAnsi="Times New Roman" w:cs="Times New Roman"/>
          <w:b/>
          <w:sz w:val="28"/>
          <w:szCs w:val="28"/>
          <w:lang w:val="kk-KZ"/>
        </w:rPr>
      </w:pPr>
    </w:p>
    <w:p w:rsidR="00EB1169" w:rsidRDefault="00EB1169" w:rsidP="00222781">
      <w:pPr>
        <w:jc w:val="center"/>
        <w:rPr>
          <w:rFonts w:ascii="Times New Roman" w:hAnsi="Times New Roman" w:cs="Times New Roman"/>
          <w:b/>
          <w:sz w:val="28"/>
          <w:szCs w:val="28"/>
          <w:lang w:val="kk-KZ"/>
        </w:rPr>
      </w:pPr>
    </w:p>
    <w:p w:rsidR="00EB1169" w:rsidRPr="001B6AA5" w:rsidRDefault="00EB1169" w:rsidP="00222781">
      <w:pPr>
        <w:jc w:val="center"/>
        <w:rPr>
          <w:rFonts w:ascii="Times New Roman" w:hAnsi="Times New Roman" w:cs="Times New Roman"/>
          <w:b/>
          <w:sz w:val="28"/>
          <w:szCs w:val="28"/>
          <w:lang w:val="kk-KZ"/>
        </w:rPr>
      </w:pPr>
    </w:p>
    <w:p w:rsidR="00222781" w:rsidRPr="001B6AA5" w:rsidRDefault="00222781" w:rsidP="00222781">
      <w:pPr>
        <w:jc w:val="center"/>
        <w:rPr>
          <w:rFonts w:ascii="Times New Roman" w:hAnsi="Times New Roman" w:cs="Times New Roman"/>
          <w:b/>
          <w:sz w:val="28"/>
          <w:szCs w:val="28"/>
          <w:lang w:val="kk-KZ"/>
        </w:rPr>
      </w:pPr>
    </w:p>
    <w:p w:rsidR="000072C5" w:rsidRPr="001B6AA5" w:rsidRDefault="000072C5" w:rsidP="000072C5">
      <w:pPr>
        <w:spacing w:after="0" w:line="240" w:lineRule="auto"/>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ПЕДАГОГИКАЛЫҚ КЕҢЕСТЕР (ПК)</w:t>
      </w:r>
    </w:p>
    <w:p w:rsidR="000072C5" w:rsidRPr="001B6AA5" w:rsidRDefault="000072C5" w:rsidP="000072C5">
      <w:pPr>
        <w:shd w:val="clear" w:color="auto" w:fill="FFFFFF"/>
        <w:spacing w:after="0" w:line="240" w:lineRule="auto"/>
        <w:rPr>
          <w:rFonts w:ascii="Times New Roman" w:eastAsia="Calibri" w:hAnsi="Times New Roman" w:cs="Times New Roman"/>
          <w:b/>
          <w:sz w:val="28"/>
          <w:szCs w:val="28"/>
          <w:lang w:val="kk-KZ"/>
        </w:rPr>
      </w:pPr>
    </w:p>
    <w:p w:rsidR="000072C5" w:rsidRPr="001B6AA5" w:rsidRDefault="000072C5" w:rsidP="000072C5">
      <w:pPr>
        <w:shd w:val="clear" w:color="auto" w:fill="FFFFFF"/>
        <w:spacing w:after="0" w:line="240" w:lineRule="auto"/>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 xml:space="preserve">                                       2023-2024 оқу жылы                                            </w:t>
      </w:r>
    </w:p>
    <w:p w:rsidR="00222781" w:rsidRPr="001B6AA5" w:rsidRDefault="00222781" w:rsidP="00222781">
      <w:pPr>
        <w:rPr>
          <w:rFonts w:ascii="Times New Roman" w:hAnsi="Times New Roman" w:cs="Times New Roman"/>
          <w:sz w:val="28"/>
          <w:szCs w:val="28"/>
          <w:lang w:val="kk-KZ"/>
        </w:rPr>
      </w:pPr>
    </w:p>
    <w:p w:rsidR="000072C5" w:rsidRPr="000072C5" w:rsidRDefault="000072C5" w:rsidP="000072C5">
      <w:pPr>
        <w:spacing w:after="0" w:line="240" w:lineRule="auto"/>
        <w:ind w:right="850"/>
        <w:rPr>
          <w:rFonts w:ascii="Times New Roman" w:eastAsia="Times New Roman" w:hAnsi="Times New Roman" w:cs="Times New Roman"/>
          <w:b/>
          <w:sz w:val="28"/>
          <w:szCs w:val="28"/>
          <w:lang w:val="kk-KZ"/>
        </w:rPr>
      </w:pPr>
      <w:r w:rsidRPr="000072C5">
        <w:rPr>
          <w:rFonts w:ascii="Times New Roman" w:eastAsia="Times New Roman" w:hAnsi="Times New Roman" w:cs="Times New Roman"/>
          <w:b/>
          <w:sz w:val="28"/>
          <w:szCs w:val="28"/>
          <w:lang w:val="kk-KZ"/>
        </w:rPr>
        <w:t xml:space="preserve">Мақсаты: </w:t>
      </w:r>
      <w:r w:rsidRPr="000072C5">
        <w:rPr>
          <w:rFonts w:ascii="Times New Roman" w:eastAsia="Times New Roman" w:hAnsi="Times New Roman" w:cs="Times New Roman"/>
          <w:sz w:val="28"/>
          <w:szCs w:val="28"/>
          <w:lang w:val="kk-KZ"/>
        </w:rPr>
        <w:t xml:space="preserve"> мектепке дейінгі тәрбие мен оқытуды дамыту моделін жүзеге асыру бағытында  білім беру мазмұнының сапасын арттыру</w:t>
      </w:r>
    </w:p>
    <w:tbl>
      <w:tblPr>
        <w:tblpPr w:leftFromText="180" w:rightFromText="180" w:vertAnchor="text" w:horzAnchor="margin" w:tblpX="148" w:tblpY="15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0489"/>
        <w:gridCol w:w="1276"/>
        <w:gridCol w:w="2835"/>
      </w:tblGrid>
      <w:tr w:rsidR="00AA7523" w:rsidRPr="000072C5" w:rsidTr="00AA7523">
        <w:tc>
          <w:tcPr>
            <w:tcW w:w="534"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850"/>
              <w:rPr>
                <w:rFonts w:ascii="Times New Roman" w:eastAsia="Times New Roman" w:hAnsi="Times New Roman" w:cs="Times New Roman"/>
                <w:b/>
                <w:sz w:val="28"/>
                <w:szCs w:val="28"/>
                <w:lang w:val="kk-KZ"/>
              </w:rPr>
            </w:pPr>
            <w:r w:rsidRPr="000072C5">
              <w:rPr>
                <w:rFonts w:ascii="Times New Roman" w:eastAsia="Times New Roman" w:hAnsi="Times New Roman" w:cs="Times New Roman"/>
                <w:b/>
                <w:sz w:val="28"/>
                <w:szCs w:val="28"/>
                <w:lang w:val="kk-KZ"/>
              </w:rPr>
              <w:t>№</w:t>
            </w:r>
          </w:p>
        </w:tc>
        <w:tc>
          <w:tcPr>
            <w:tcW w:w="10489"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850"/>
              <w:jc w:val="center"/>
              <w:rPr>
                <w:rFonts w:ascii="Times New Roman" w:eastAsia="Times New Roman" w:hAnsi="Times New Roman" w:cs="Times New Roman"/>
                <w:b/>
                <w:sz w:val="28"/>
                <w:szCs w:val="28"/>
                <w:lang w:val="kk-KZ"/>
              </w:rPr>
            </w:pPr>
            <w:r w:rsidRPr="000072C5">
              <w:rPr>
                <w:rFonts w:ascii="Times New Roman" w:eastAsia="Times New Roman" w:hAnsi="Times New Roman" w:cs="Times New Roman"/>
                <w:b/>
                <w:sz w:val="28"/>
                <w:szCs w:val="28"/>
                <w:lang w:val="kk-KZ"/>
              </w:rPr>
              <w:t>Жұмыс мазмұны</w:t>
            </w:r>
          </w:p>
        </w:tc>
        <w:tc>
          <w:tcPr>
            <w:tcW w:w="1276"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108"/>
              <w:rPr>
                <w:rFonts w:ascii="Times New Roman" w:eastAsia="Times New Roman" w:hAnsi="Times New Roman" w:cs="Times New Roman"/>
                <w:b/>
                <w:sz w:val="28"/>
                <w:szCs w:val="28"/>
                <w:lang w:val="kk-KZ"/>
              </w:rPr>
            </w:pPr>
            <w:r w:rsidRPr="000072C5">
              <w:rPr>
                <w:rFonts w:ascii="Times New Roman" w:eastAsia="Times New Roman" w:hAnsi="Times New Roman" w:cs="Times New Roman"/>
                <w:b/>
                <w:sz w:val="28"/>
                <w:szCs w:val="28"/>
                <w:lang w:val="kk-KZ"/>
              </w:rPr>
              <w:t xml:space="preserve"> Мерзімі</w:t>
            </w:r>
          </w:p>
        </w:tc>
        <w:tc>
          <w:tcPr>
            <w:tcW w:w="2835"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108"/>
              <w:rPr>
                <w:rFonts w:ascii="Times New Roman" w:eastAsia="Times New Roman" w:hAnsi="Times New Roman" w:cs="Times New Roman"/>
                <w:b/>
                <w:sz w:val="28"/>
                <w:szCs w:val="28"/>
                <w:lang w:val="kk-KZ"/>
              </w:rPr>
            </w:pPr>
            <w:r w:rsidRPr="000072C5">
              <w:rPr>
                <w:rFonts w:ascii="Times New Roman" w:eastAsia="Times New Roman" w:hAnsi="Times New Roman" w:cs="Times New Roman"/>
                <w:b/>
                <w:sz w:val="28"/>
                <w:szCs w:val="28"/>
                <w:lang w:val="kk-KZ"/>
              </w:rPr>
              <w:t xml:space="preserve">     Орындаушы</w:t>
            </w:r>
          </w:p>
          <w:p w:rsidR="00AA7523" w:rsidRPr="000072C5" w:rsidRDefault="00AA7523" w:rsidP="000072C5">
            <w:pPr>
              <w:tabs>
                <w:tab w:val="left" w:pos="1365"/>
              </w:tabs>
              <w:spacing w:after="0" w:line="240" w:lineRule="auto"/>
              <w:ind w:right="-108"/>
              <w:jc w:val="center"/>
              <w:rPr>
                <w:rFonts w:ascii="Times New Roman" w:eastAsia="Times New Roman" w:hAnsi="Times New Roman" w:cs="Times New Roman"/>
                <w:b/>
                <w:sz w:val="28"/>
                <w:szCs w:val="28"/>
                <w:lang w:val="kk-KZ"/>
              </w:rPr>
            </w:pPr>
          </w:p>
        </w:tc>
      </w:tr>
      <w:tr w:rsidR="00AA7523" w:rsidRPr="00BB0321" w:rsidTr="00AA7523">
        <w:trPr>
          <w:trHeight w:val="423"/>
        </w:trPr>
        <w:tc>
          <w:tcPr>
            <w:tcW w:w="534"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1</w:t>
            </w: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tc>
        <w:tc>
          <w:tcPr>
            <w:tcW w:w="10489"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1 Педагогикалық кеңес</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Бастапқы</w:t>
            </w:r>
          </w:p>
          <w:p w:rsidR="00AA7523" w:rsidRPr="000072C5" w:rsidRDefault="00AA7523" w:rsidP="000072C5">
            <w:pPr>
              <w:shd w:val="clear" w:color="auto" w:fill="FFFFFF"/>
              <w:spacing w:after="0" w:line="240" w:lineRule="auto"/>
              <w:jc w:val="both"/>
              <w:textAlignment w:val="baseline"/>
              <w:rPr>
                <w:rFonts w:ascii="Times New Roman" w:eastAsia="Calibri" w:hAnsi="Times New Roman" w:cs="Times New Roman"/>
                <w:b/>
                <w:sz w:val="28"/>
                <w:szCs w:val="28"/>
                <w:lang w:val="kk-KZ" w:eastAsia="en-US"/>
              </w:rPr>
            </w:pPr>
            <w:r w:rsidRPr="000072C5">
              <w:rPr>
                <w:rFonts w:ascii="Times New Roman" w:eastAsia="Calibri" w:hAnsi="Times New Roman" w:cs="Times New Roman"/>
                <w:sz w:val="28"/>
                <w:szCs w:val="28"/>
                <w:lang w:val="kk-KZ" w:eastAsia="en-US"/>
              </w:rPr>
              <w:t>Тақырыбы: «Мектепке дейінгі ұйымның жаңа оқу жылына дайындығы; тәрбие – оқыту процесінің  бағытын  ұйымдастыру»</w:t>
            </w:r>
          </w:p>
          <w:p w:rsidR="00AA7523" w:rsidRPr="000072C5" w:rsidRDefault="00AA7523" w:rsidP="000072C5">
            <w:pPr>
              <w:shd w:val="clear" w:color="auto" w:fill="FFFFFF"/>
              <w:spacing w:after="0" w:line="240" w:lineRule="auto"/>
              <w:textAlignment w:val="baseline"/>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lang w:val="kk-KZ" w:eastAsia="en-US"/>
              </w:rPr>
              <w:t xml:space="preserve">Өтілу түрі: </w:t>
            </w:r>
            <w:r w:rsidRPr="000072C5">
              <w:rPr>
                <w:rFonts w:ascii="Times New Roman" w:eastAsia="Calibri" w:hAnsi="Times New Roman" w:cs="Times New Roman"/>
                <w:sz w:val="28"/>
                <w:szCs w:val="28"/>
                <w:bdr w:val="none" w:sz="0" w:space="0" w:color="auto" w:frame="1"/>
                <w:lang w:val="kk-KZ" w:eastAsia="en-US"/>
              </w:rPr>
              <w:t>аналитикалық жоспарлау</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 xml:space="preserve">Күн тәртібі: </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1. Педагогикалық кеңес құрамын қайта бекіту, хатшы сайлау.</w:t>
            </w:r>
          </w:p>
          <w:p w:rsidR="00AA7523" w:rsidRPr="000072C5" w:rsidRDefault="00AA7523" w:rsidP="000072C5">
            <w:pPr>
              <w:spacing w:after="0" w:line="240" w:lineRule="auto"/>
              <w:jc w:val="both"/>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lang w:val="kk-KZ" w:eastAsia="en-US"/>
              </w:rPr>
              <w:t xml:space="preserve">2. </w:t>
            </w:r>
            <w:r w:rsidRPr="000072C5">
              <w:rPr>
                <w:rFonts w:ascii="Times New Roman" w:eastAsia="Calibri" w:hAnsi="Times New Roman" w:cs="Times New Roman"/>
                <w:sz w:val="28"/>
                <w:szCs w:val="28"/>
                <w:bdr w:val="none" w:sz="0" w:space="0" w:color="auto" w:frame="1"/>
                <w:lang w:val="kk-KZ" w:eastAsia="en-US"/>
              </w:rPr>
              <w:t xml:space="preserve">Жазғы сауықтыру жұмыстарының қорытындысы </w:t>
            </w:r>
          </w:p>
          <w:p w:rsidR="00AA7523" w:rsidRPr="000072C5" w:rsidRDefault="00AA7523" w:rsidP="000072C5">
            <w:pPr>
              <w:spacing w:after="0" w:line="240" w:lineRule="auto"/>
              <w:textAlignment w:val="baseline"/>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 xml:space="preserve">3. Бөбекжай жұмысының жаңа оқу </w:t>
            </w:r>
            <w:r w:rsidRPr="000072C5">
              <w:rPr>
                <w:rFonts w:ascii="Times New Roman" w:eastAsia="Calibri" w:hAnsi="Times New Roman" w:cs="Times New Roman"/>
                <w:bCs/>
                <w:sz w:val="28"/>
                <w:szCs w:val="28"/>
                <w:lang w:val="kk-KZ" w:eastAsia="en-US"/>
              </w:rPr>
              <w:t xml:space="preserve"> жылына арналған жылдық жұмыс жоспарын талқылау және бекітуге ұсыну</w:t>
            </w:r>
          </w:p>
          <w:p w:rsidR="00AA7523" w:rsidRPr="000072C5" w:rsidRDefault="00AA7523" w:rsidP="000072C5">
            <w:pPr>
              <w:spacing w:after="0" w:line="240" w:lineRule="auto"/>
              <w:textAlignment w:val="baseline"/>
              <w:rPr>
                <w:rFonts w:ascii="Times New Roman" w:eastAsia="Calibri" w:hAnsi="Times New Roman" w:cs="Times New Roman"/>
                <w:sz w:val="28"/>
                <w:szCs w:val="28"/>
                <w:bdr w:val="none" w:sz="0" w:space="0" w:color="auto" w:frame="1"/>
                <w:lang w:val="kk-KZ" w:eastAsia="en-US"/>
              </w:rPr>
            </w:pPr>
          </w:p>
          <w:p w:rsidR="00AA7523" w:rsidRPr="000072C5" w:rsidRDefault="00AA7523" w:rsidP="000072C5">
            <w:pPr>
              <w:spacing w:after="0" w:line="240" w:lineRule="auto"/>
              <w:textAlignment w:val="baseline"/>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4. Б</w:t>
            </w:r>
            <w:r w:rsidR="00EB1169">
              <w:rPr>
                <w:rFonts w:ascii="Times New Roman" w:eastAsia="Calibri" w:hAnsi="Times New Roman" w:cs="Times New Roman"/>
                <w:sz w:val="28"/>
                <w:szCs w:val="28"/>
                <w:bdr w:val="none" w:sz="0" w:space="0" w:color="auto" w:frame="1"/>
                <w:lang w:val="kk-KZ" w:eastAsia="en-US"/>
              </w:rPr>
              <w:t>алабақшан</w:t>
            </w:r>
            <w:r w:rsidRPr="000072C5">
              <w:rPr>
                <w:rFonts w:ascii="Times New Roman" w:eastAsia="Calibri" w:hAnsi="Times New Roman" w:cs="Times New Roman"/>
                <w:sz w:val="28"/>
                <w:szCs w:val="28"/>
                <w:bdr w:val="none" w:sz="0" w:space="0" w:color="auto" w:frame="1"/>
                <w:lang w:val="kk-KZ" w:eastAsia="en-US"/>
              </w:rPr>
              <w:t xml:space="preserve">ың сараптау комиссиясының құрамын бекіту </w:t>
            </w:r>
          </w:p>
          <w:p w:rsidR="00AA7523" w:rsidRPr="000072C5" w:rsidRDefault="00AA7523" w:rsidP="000072C5">
            <w:pPr>
              <w:spacing w:after="0" w:line="240" w:lineRule="auto"/>
              <w:textAlignment w:val="baseline"/>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5. Педагогикалық қызметкерлердің тамыз кеңесінің нәтижелері</w:t>
            </w:r>
          </w:p>
          <w:p w:rsidR="00AA7523" w:rsidRPr="000072C5" w:rsidRDefault="00AA7523" w:rsidP="000072C5">
            <w:pPr>
              <w:spacing w:after="0" w:line="240" w:lineRule="auto"/>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lang w:val="kk-KZ" w:eastAsia="en-US"/>
              </w:rPr>
              <w:t xml:space="preserve">6. </w:t>
            </w:r>
            <w:r w:rsidRPr="000072C5">
              <w:rPr>
                <w:rFonts w:ascii="Times New Roman" w:eastAsia="Calibri" w:hAnsi="Times New Roman" w:cs="Times New Roman"/>
                <w:sz w:val="28"/>
                <w:szCs w:val="28"/>
                <w:bdr w:val="none" w:sz="0" w:space="0" w:color="auto" w:frame="1"/>
                <w:lang w:val="kk-KZ" w:eastAsia="en-US"/>
              </w:rPr>
              <w:t xml:space="preserve"> Тілдер туралы Заңының орындалысы және Тілдер мерекесін атап өту</w:t>
            </w:r>
          </w:p>
          <w:p w:rsidR="00AA7523" w:rsidRPr="000072C5" w:rsidRDefault="00AA7523" w:rsidP="000072C5">
            <w:pPr>
              <w:spacing w:after="0" w:line="240" w:lineRule="auto"/>
              <w:jc w:val="both"/>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 xml:space="preserve">7. 2023-2024 оқу жылына арналған әдістемелік нұсқаулық хатпен таныстыру  </w:t>
            </w:r>
          </w:p>
          <w:p w:rsidR="00AA7523" w:rsidRPr="000072C5" w:rsidRDefault="00AA7523" w:rsidP="000072C5">
            <w:pPr>
              <w:spacing w:after="0" w:line="240" w:lineRule="auto"/>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 xml:space="preserve">8. </w:t>
            </w:r>
            <w:r w:rsidRPr="000072C5">
              <w:rPr>
                <w:rFonts w:ascii="Times New Roman" w:eastAsia="Calibri" w:hAnsi="Times New Roman" w:cs="Times New Roman"/>
                <w:sz w:val="28"/>
                <w:szCs w:val="28"/>
                <w:lang w:val="kk-KZ" w:eastAsia="en-US"/>
              </w:rPr>
              <w:t>Ағымдағы мәселелер:</w:t>
            </w:r>
          </w:p>
          <w:p w:rsidR="00AA7523" w:rsidRPr="000072C5" w:rsidRDefault="00AA7523" w:rsidP="000072C5">
            <w:pPr>
              <w:numPr>
                <w:ilvl w:val="0"/>
                <w:numId w:val="5"/>
              </w:numPr>
              <w:spacing w:after="0" w:line="240" w:lineRule="auto"/>
              <w:contextualSpacing/>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Оқу жұмыс жоспары</w:t>
            </w:r>
          </w:p>
          <w:p w:rsidR="00AA7523" w:rsidRPr="000072C5" w:rsidRDefault="00AA7523" w:rsidP="000072C5">
            <w:pPr>
              <w:numPr>
                <w:ilvl w:val="0"/>
                <w:numId w:val="5"/>
              </w:numPr>
              <w:spacing w:after="0" w:line="240" w:lineRule="auto"/>
              <w:contextualSpacing/>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бағдарламалар, шығармашылық жобаларды және педагогтардың перспективалық жоспарларын, циклограммасын, мамандардың ұйымдастырылған іс-әрекетінің кестесін, күн тәртібін бекіту</w:t>
            </w:r>
          </w:p>
          <w:p w:rsidR="00AA7523" w:rsidRPr="000072C5" w:rsidRDefault="00AA7523" w:rsidP="000072C5">
            <w:pPr>
              <w:numPr>
                <w:ilvl w:val="0"/>
                <w:numId w:val="5"/>
              </w:numPr>
              <w:spacing w:after="0" w:line="240" w:lineRule="auto"/>
              <w:contextualSpacing/>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Өзіндік білім көтеру тақырыптары;</w:t>
            </w:r>
          </w:p>
          <w:p w:rsidR="00AA7523" w:rsidRPr="000072C5" w:rsidRDefault="00AA7523" w:rsidP="000072C5">
            <w:pPr>
              <w:numPr>
                <w:ilvl w:val="0"/>
                <w:numId w:val="5"/>
              </w:numPr>
              <w:spacing w:after="0" w:line="240" w:lineRule="auto"/>
              <w:contextualSpacing/>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Педагогтардың біліктілікті арттыру курстарынан өту кестесі;</w:t>
            </w:r>
          </w:p>
          <w:p w:rsidR="00AA7523" w:rsidRPr="000072C5" w:rsidRDefault="00AA7523" w:rsidP="000072C5">
            <w:pPr>
              <w:numPr>
                <w:ilvl w:val="0"/>
                <w:numId w:val="5"/>
              </w:numPr>
              <w:spacing w:after="0" w:line="240" w:lineRule="auto"/>
              <w:contextualSpacing/>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Педагогтарды марапаттау және мадақтау;</w:t>
            </w:r>
          </w:p>
          <w:p w:rsidR="00AA7523" w:rsidRPr="000072C5" w:rsidRDefault="00AA7523" w:rsidP="000072C5">
            <w:pPr>
              <w:numPr>
                <w:ilvl w:val="0"/>
                <w:numId w:val="5"/>
              </w:numPr>
              <w:spacing w:after="0" w:line="240" w:lineRule="auto"/>
              <w:contextualSpacing/>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Топ балалар тізімдері</w:t>
            </w:r>
          </w:p>
          <w:p w:rsidR="00AA7523" w:rsidRPr="000072C5" w:rsidRDefault="00AA7523" w:rsidP="000072C5">
            <w:pPr>
              <w:numPr>
                <w:ilvl w:val="0"/>
                <w:numId w:val="5"/>
              </w:numPr>
              <w:spacing w:after="0" w:line="240" w:lineRule="auto"/>
              <w:contextualSpacing/>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Аттестация нәтижесі бойынша тәрбиешілерді таныстыру</w:t>
            </w:r>
          </w:p>
          <w:p w:rsidR="00AA7523" w:rsidRPr="000072C5" w:rsidRDefault="00AA7523" w:rsidP="000072C5">
            <w:pPr>
              <w:numPr>
                <w:ilvl w:val="0"/>
                <w:numId w:val="5"/>
              </w:numPr>
              <w:spacing w:after="0" w:line="240" w:lineRule="auto"/>
              <w:contextualSpacing/>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Әдістемелік кеңес құрамын  бекіту;</w:t>
            </w:r>
          </w:p>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Келесі педкеңеске тапсырма: «Модельдеу жұмысының тиімділігі» буклет дайындау</w:t>
            </w:r>
          </w:p>
        </w:tc>
        <w:tc>
          <w:tcPr>
            <w:tcW w:w="1276"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jc w:val="center"/>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Тамыз </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AA7523" w:rsidRPr="00EB1169" w:rsidRDefault="00AA7523" w:rsidP="00EB1169">
            <w:pPr>
              <w:spacing w:after="0" w:line="240" w:lineRule="auto"/>
              <w:rPr>
                <w:rFonts w:ascii="Times New Roman" w:eastAsia="Calibri" w:hAnsi="Times New Roman" w:cs="Times New Roman"/>
                <w:sz w:val="28"/>
                <w:szCs w:val="28"/>
                <w:bdr w:val="none" w:sz="0" w:space="0" w:color="auto" w:frame="1"/>
                <w:lang w:val="kk-KZ" w:eastAsia="en-US"/>
              </w:rPr>
            </w:pPr>
            <w:r w:rsidRPr="001B6AA5">
              <w:rPr>
                <w:rFonts w:ascii="Times New Roman" w:eastAsia="Times New Roman" w:hAnsi="Times New Roman" w:cs="Times New Roman"/>
                <w:sz w:val="28"/>
                <w:szCs w:val="28"/>
                <w:lang w:val="kk-KZ"/>
              </w:rPr>
              <w:t>Меңгеруш-К.Абильдаева</w:t>
            </w:r>
          </w:p>
          <w:p w:rsidR="00AA7523" w:rsidRPr="001B6AA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Әдіскер – Г.Токтагулова</w:t>
            </w:r>
          </w:p>
          <w:p w:rsidR="00AA7523" w:rsidRPr="00EB1169" w:rsidRDefault="00AA7523" w:rsidP="000072C5">
            <w:pPr>
              <w:tabs>
                <w:tab w:val="left" w:pos="1365"/>
              </w:tabs>
              <w:spacing w:after="0" w:line="240" w:lineRule="auto"/>
              <w:ind w:right="-66"/>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меңгеруші-</w:t>
            </w:r>
            <w:r w:rsidRPr="001B6AA5">
              <w:rPr>
                <w:rFonts w:ascii="Times New Roman" w:eastAsia="Times New Roman" w:hAnsi="Times New Roman" w:cs="Times New Roman"/>
                <w:sz w:val="28"/>
                <w:szCs w:val="28"/>
                <w:lang w:val="kk-KZ"/>
              </w:rPr>
              <w:t>К.Абильдаева</w:t>
            </w:r>
          </w:p>
          <w:p w:rsidR="00AA7523" w:rsidRPr="001B6AA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меңгеруші- К.Абильдаева</w:t>
            </w:r>
          </w:p>
          <w:p w:rsidR="00AA7523" w:rsidRPr="001B6AA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1B6AA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1B6AA5" w:rsidRDefault="00AA7523" w:rsidP="000072C5">
            <w:pPr>
              <w:tabs>
                <w:tab w:val="left" w:pos="1365"/>
              </w:tabs>
              <w:spacing w:after="0" w:line="240" w:lineRule="auto"/>
              <w:ind w:right="-66"/>
              <w:jc w:val="both"/>
              <w:rPr>
                <w:rFonts w:ascii="Times New Roman" w:eastAsia="Calibri" w:hAnsi="Times New Roman" w:cs="Times New Roman"/>
                <w:sz w:val="28"/>
                <w:szCs w:val="28"/>
                <w:lang w:val="kk-KZ"/>
              </w:rPr>
            </w:pPr>
          </w:p>
          <w:p w:rsidR="00AA7523" w:rsidRPr="001B6AA5" w:rsidRDefault="00EB1169" w:rsidP="000072C5">
            <w:pPr>
              <w:tabs>
                <w:tab w:val="left" w:pos="1365"/>
              </w:tabs>
              <w:spacing w:after="0" w:line="240" w:lineRule="auto"/>
              <w:ind w:right="-66"/>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w:t>
            </w:r>
            <w:r w:rsidR="00AA7523" w:rsidRPr="001B6AA5">
              <w:rPr>
                <w:rFonts w:ascii="Times New Roman" w:eastAsia="Calibri" w:hAnsi="Times New Roman" w:cs="Times New Roman"/>
                <w:sz w:val="28"/>
                <w:szCs w:val="28"/>
                <w:lang w:val="kk-KZ"/>
              </w:rPr>
              <w:t xml:space="preserve">еңгеруші- </w:t>
            </w:r>
            <w:r w:rsidR="00AA7523" w:rsidRPr="001B6AA5">
              <w:rPr>
                <w:rFonts w:ascii="Times New Roman" w:eastAsia="Times New Roman" w:hAnsi="Times New Roman" w:cs="Times New Roman"/>
                <w:sz w:val="28"/>
                <w:szCs w:val="28"/>
                <w:lang w:val="kk-KZ"/>
              </w:rPr>
              <w:t>К.Абильдаева</w:t>
            </w:r>
          </w:p>
          <w:p w:rsidR="00AA7523" w:rsidRPr="001B6AA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1B6AA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1B6AA5" w:rsidRDefault="00EB1169" w:rsidP="000072C5">
            <w:pPr>
              <w:tabs>
                <w:tab w:val="left" w:pos="1365"/>
              </w:tabs>
              <w:spacing w:after="0" w:line="240" w:lineRule="auto"/>
              <w:ind w:right="-6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AA7523" w:rsidRPr="001B6AA5">
              <w:rPr>
                <w:rFonts w:ascii="Times New Roman" w:eastAsia="Times New Roman" w:hAnsi="Times New Roman" w:cs="Times New Roman"/>
                <w:sz w:val="28"/>
                <w:szCs w:val="28"/>
                <w:lang w:val="kk-KZ"/>
              </w:rPr>
              <w:t>еңгеруші-  К.Абильдаева</w:t>
            </w:r>
          </w:p>
          <w:p w:rsidR="00AA7523" w:rsidRPr="001B6AA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tc>
      </w:tr>
      <w:tr w:rsidR="00AA7523" w:rsidRPr="00BB0321" w:rsidTr="00AA7523">
        <w:trPr>
          <w:trHeight w:val="1255"/>
        </w:trPr>
        <w:tc>
          <w:tcPr>
            <w:tcW w:w="534"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2.</w:t>
            </w:r>
          </w:p>
        </w:tc>
        <w:tc>
          <w:tcPr>
            <w:tcW w:w="10489"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 № 2 педагогикалық кеңес</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Тақырыптық </w:t>
            </w:r>
          </w:p>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Тақырыбы: «Көрнекі модельдеу-мектеп жасына дейінгі баланың үйлесімді сөйлеуін дамыту құралы»</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Өтілу түрі: Іскерлік ойын</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Күн тәртібі:</w:t>
            </w:r>
          </w:p>
          <w:p w:rsidR="00AA7523" w:rsidRPr="000072C5" w:rsidRDefault="00AA7523" w:rsidP="00EB1169">
            <w:pPr>
              <w:tabs>
                <w:tab w:val="left" w:pos="1365"/>
              </w:tabs>
              <w:spacing w:after="0" w:line="240" w:lineRule="auto"/>
              <w:ind w:right="-66"/>
              <w:rPr>
                <w:rFonts w:ascii="Times New Roman" w:eastAsiaTheme="minorHAnsi" w:hAnsi="Times New Roman" w:cs="Times New Roman"/>
                <w:sz w:val="28"/>
                <w:szCs w:val="28"/>
                <w:lang w:val="kk-KZ"/>
              </w:rPr>
            </w:pPr>
            <w:r w:rsidRPr="000072C5">
              <w:rPr>
                <w:rFonts w:ascii="Times New Roman" w:eastAsiaTheme="minorHAnsi" w:hAnsi="Times New Roman" w:cs="Times New Roman"/>
                <w:sz w:val="28"/>
                <w:szCs w:val="28"/>
                <w:lang w:val="kk-KZ"/>
              </w:rPr>
              <w:t>1.№1 педкеңестің шешімдерінің орындалуы</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2. «Мнемотехника  әдісі» шебер-сынып</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3. « Балалардың </w:t>
            </w:r>
            <w:r w:rsidRPr="000072C5">
              <w:rPr>
                <w:rFonts w:ascii="Times New Roman" w:eastAsia="Times New Roman" w:hAnsi="Times New Roman" w:cs="Times New Roman"/>
                <w:iCs/>
                <w:color w:val="000000"/>
                <w:sz w:val="28"/>
                <w:szCs w:val="28"/>
                <w:lang w:val="kk-KZ"/>
              </w:rPr>
              <w:t>физикалық қасиеттерін дамыту</w:t>
            </w:r>
            <w:r w:rsidRPr="000072C5">
              <w:rPr>
                <w:rFonts w:ascii="Times New Roman" w:eastAsia="Times New Roman" w:hAnsi="Times New Roman" w:cs="Times New Roman"/>
                <w:sz w:val="28"/>
                <w:szCs w:val="28"/>
                <w:lang w:val="kk-KZ"/>
              </w:rPr>
              <w:t>» шығармашылық есеп беру</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4. «Өзара әдіс алмасу тиімділігі» презентация</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5.  Тақырыптық бақылау:</w:t>
            </w:r>
            <w:r w:rsidRPr="000072C5">
              <w:rPr>
                <w:rFonts w:ascii="Times New Roman" w:eastAsia="Times New Roman" w:hAnsi="Times New Roman" w:cs="Times New Roman"/>
                <w:sz w:val="28"/>
                <w:szCs w:val="28"/>
                <w:lang w:val="kk-KZ"/>
              </w:rPr>
              <w:tab/>
              <w:t>«Педагогтардың кәсіби шеберлігін бақылау»</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7. Ағымдағы мәселелер</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Келесі педкеңеске тапсырма: өзіндік білім жетілдіру тақырыптары бойынша папкалар, буклеттер дайындау, көрме ұйымдастыру.</w:t>
            </w:r>
            <w:r w:rsidRPr="000072C5">
              <w:rPr>
                <w:rFonts w:ascii="Times New Roman" w:eastAsia="Times New Roman" w:hAnsi="Times New Roman" w:cs="Times New Roman"/>
                <w:sz w:val="28"/>
                <w:szCs w:val="28"/>
                <w:lang w:val="kk-KZ"/>
              </w:rPr>
              <w:tab/>
            </w:r>
          </w:p>
        </w:tc>
        <w:tc>
          <w:tcPr>
            <w:tcW w:w="1276"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jc w:val="center"/>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Қараша </w:t>
            </w:r>
          </w:p>
        </w:tc>
        <w:tc>
          <w:tcPr>
            <w:tcW w:w="2835" w:type="dxa"/>
            <w:tcBorders>
              <w:top w:val="single" w:sz="4" w:space="0" w:color="auto"/>
              <w:left w:val="single" w:sz="4" w:space="0" w:color="auto"/>
              <w:bottom w:val="single" w:sz="4" w:space="0" w:color="auto"/>
              <w:right w:val="single" w:sz="4" w:space="0" w:color="auto"/>
            </w:tcBorders>
          </w:tcPr>
          <w:p w:rsidR="00AA7523" w:rsidRPr="001B6AA5" w:rsidRDefault="00EB1169" w:rsidP="000072C5">
            <w:pPr>
              <w:tabs>
                <w:tab w:val="left" w:pos="1365"/>
              </w:tabs>
              <w:spacing w:after="0" w:line="240" w:lineRule="auto"/>
              <w:ind w:right="-6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AA7523" w:rsidRPr="001B6AA5">
              <w:rPr>
                <w:rFonts w:ascii="Times New Roman" w:eastAsia="Times New Roman" w:hAnsi="Times New Roman" w:cs="Times New Roman"/>
                <w:sz w:val="28"/>
                <w:szCs w:val="28"/>
                <w:lang w:val="kk-KZ"/>
              </w:rPr>
              <w:t>еңгеруші-  К.Абильдаева</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EB1169" w:rsidP="000072C5">
            <w:pPr>
              <w:tabs>
                <w:tab w:val="left" w:pos="1365"/>
              </w:tabs>
              <w:spacing w:after="0" w:line="240" w:lineRule="auto"/>
              <w:ind w:right="-66"/>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AA7523" w:rsidRPr="000072C5">
              <w:rPr>
                <w:rFonts w:ascii="Times New Roman" w:eastAsia="Times New Roman" w:hAnsi="Times New Roman" w:cs="Times New Roman"/>
                <w:sz w:val="28"/>
                <w:szCs w:val="28"/>
                <w:lang w:val="kk-KZ"/>
              </w:rPr>
              <w:t xml:space="preserve">әрбиеші – </w:t>
            </w:r>
            <w:r w:rsidR="00AA7523" w:rsidRPr="001B6AA5">
              <w:rPr>
                <w:rFonts w:ascii="Times New Roman" w:eastAsia="Times New Roman" w:hAnsi="Times New Roman" w:cs="Times New Roman"/>
                <w:sz w:val="28"/>
                <w:szCs w:val="28"/>
                <w:lang w:val="kk-KZ"/>
              </w:rPr>
              <w:t>А.Закирова</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EB1169" w:rsidP="000072C5">
            <w:pPr>
              <w:tabs>
                <w:tab w:val="left" w:pos="1365"/>
              </w:tabs>
              <w:spacing w:after="0" w:line="240" w:lineRule="auto"/>
              <w:rPr>
                <w:rFonts w:ascii="Times New Roman" w:eastAsia="Calibri" w:hAnsi="Times New Roman" w:cs="Times New Roman"/>
                <w:sz w:val="28"/>
                <w:szCs w:val="28"/>
                <w:lang w:val="kk-KZ" w:eastAsia="en-US"/>
              </w:rPr>
            </w:pPr>
            <w:r>
              <w:rPr>
                <w:rFonts w:ascii="Times New Roman" w:eastAsia="Times New Roman" w:hAnsi="Times New Roman" w:cs="Times New Roman"/>
                <w:sz w:val="28"/>
                <w:szCs w:val="28"/>
                <w:lang w:val="kk-KZ"/>
              </w:rPr>
              <w:t>Ә</w:t>
            </w:r>
            <w:r w:rsidR="00AA7523" w:rsidRPr="000072C5">
              <w:rPr>
                <w:rFonts w:ascii="Times New Roman" w:eastAsia="Times New Roman" w:hAnsi="Times New Roman" w:cs="Times New Roman"/>
                <w:sz w:val="28"/>
                <w:szCs w:val="28"/>
                <w:lang w:val="kk-KZ"/>
              </w:rPr>
              <w:t xml:space="preserve">діскер- </w:t>
            </w:r>
          </w:p>
          <w:p w:rsidR="00AA7523" w:rsidRPr="000072C5" w:rsidRDefault="00AA7523" w:rsidP="000072C5">
            <w:pPr>
              <w:tabs>
                <w:tab w:val="left" w:pos="1365"/>
              </w:tabs>
              <w:spacing w:after="0" w:line="240" w:lineRule="auto"/>
              <w:rPr>
                <w:rFonts w:ascii="Times New Roman" w:eastAsia="Times New Roman" w:hAnsi="Times New Roman" w:cs="Times New Roman"/>
                <w:sz w:val="28"/>
                <w:szCs w:val="28"/>
                <w:lang w:val="kk-KZ"/>
              </w:rPr>
            </w:pPr>
            <w:r w:rsidRPr="000072C5">
              <w:rPr>
                <w:rFonts w:ascii="Times New Roman" w:eastAsia="Calibri" w:hAnsi="Times New Roman" w:cs="Times New Roman"/>
                <w:sz w:val="28"/>
                <w:szCs w:val="28"/>
                <w:lang w:val="kk-KZ" w:eastAsia="en-US"/>
              </w:rPr>
              <w:t>Г</w:t>
            </w:r>
            <w:r w:rsidRPr="001B6AA5">
              <w:rPr>
                <w:rFonts w:ascii="Times New Roman" w:eastAsia="Times New Roman" w:hAnsi="Times New Roman" w:cs="Times New Roman"/>
                <w:color w:val="000000"/>
                <w:sz w:val="28"/>
                <w:szCs w:val="28"/>
                <w:lang w:val="kk-KZ"/>
              </w:rPr>
              <w:t>.А.Токтагулова</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1B6AA5" w:rsidRDefault="00EB1169" w:rsidP="000072C5">
            <w:pPr>
              <w:tabs>
                <w:tab w:val="left" w:pos="1365"/>
              </w:tabs>
              <w:spacing w:after="0" w:line="240" w:lineRule="auto"/>
              <w:ind w:right="-6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AA7523" w:rsidRPr="001B6AA5">
              <w:rPr>
                <w:rFonts w:ascii="Times New Roman" w:eastAsia="Times New Roman" w:hAnsi="Times New Roman" w:cs="Times New Roman"/>
                <w:sz w:val="28"/>
                <w:szCs w:val="28"/>
                <w:lang w:val="kk-KZ"/>
              </w:rPr>
              <w:t>еңгеруші-  К.Абильдаева</w:t>
            </w:r>
          </w:p>
          <w:p w:rsidR="00AA7523" w:rsidRPr="001B6AA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0072C5" w:rsidRDefault="00AA7523" w:rsidP="00AA7523">
            <w:pPr>
              <w:tabs>
                <w:tab w:val="left" w:pos="1365"/>
              </w:tabs>
              <w:spacing w:after="0" w:line="240" w:lineRule="auto"/>
              <w:ind w:right="-66"/>
              <w:jc w:val="both"/>
              <w:rPr>
                <w:rFonts w:ascii="Times New Roman" w:eastAsia="Times New Roman" w:hAnsi="Times New Roman" w:cs="Times New Roman"/>
                <w:sz w:val="28"/>
                <w:szCs w:val="28"/>
                <w:lang w:val="kk-KZ"/>
              </w:rPr>
            </w:pPr>
          </w:p>
        </w:tc>
      </w:tr>
      <w:tr w:rsidR="00AA7523" w:rsidRPr="000072C5" w:rsidTr="00AA7523">
        <w:trPr>
          <w:trHeight w:val="1581"/>
        </w:trPr>
        <w:tc>
          <w:tcPr>
            <w:tcW w:w="534"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3</w:t>
            </w:r>
          </w:p>
        </w:tc>
        <w:tc>
          <w:tcPr>
            <w:tcW w:w="10489"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 № 3  Педагогикалық кеңес</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 xml:space="preserve">Тақырыптық </w:t>
            </w:r>
          </w:p>
          <w:p w:rsidR="00AA7523" w:rsidRPr="000072C5" w:rsidRDefault="00AA7523" w:rsidP="000072C5">
            <w:pPr>
              <w:autoSpaceDE w:val="0"/>
              <w:autoSpaceDN w:val="0"/>
              <w:adjustRightInd w:val="0"/>
              <w:spacing w:after="0" w:line="240" w:lineRule="auto"/>
              <w:jc w:val="both"/>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eastAsia="en-US"/>
              </w:rPr>
              <w:t xml:space="preserve">Тақырыбы: </w:t>
            </w:r>
            <w:r w:rsidRPr="000072C5">
              <w:rPr>
                <w:rFonts w:ascii="Times New Roman" w:eastAsia="Times New Roman" w:hAnsi="Times New Roman" w:cs="Times New Roman"/>
                <w:bCs/>
                <w:sz w:val="28"/>
                <w:szCs w:val="28"/>
                <w:lang w:val="kk-KZ"/>
              </w:rPr>
              <w:t>«Мектеп жасына дейінгі баланың әлеуметтік-коммуникативтік дамуы»</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Өтілу түрі: «Педагогикалық идеялар аукционы»</w:t>
            </w:r>
          </w:p>
          <w:p w:rsidR="00AA7523" w:rsidRPr="000072C5" w:rsidRDefault="00AA7523" w:rsidP="000072C5">
            <w:pPr>
              <w:spacing w:after="0" w:line="240" w:lineRule="auto"/>
              <w:jc w:val="center"/>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Күн тәртібі:</w:t>
            </w:r>
          </w:p>
          <w:p w:rsidR="00AA7523" w:rsidRPr="000072C5" w:rsidRDefault="00AA7523" w:rsidP="000072C5">
            <w:pPr>
              <w:spacing w:after="0" w:line="240" w:lineRule="auto"/>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 xml:space="preserve">1.№2 педкеңестің шешімдерінің орындалуы </w:t>
            </w:r>
          </w:p>
          <w:p w:rsidR="00AA7523" w:rsidRPr="000072C5" w:rsidRDefault="00AA7523" w:rsidP="00AA7523">
            <w:pPr>
              <w:tabs>
                <w:tab w:val="left" w:pos="1365"/>
              </w:tabs>
              <w:spacing w:after="0" w:line="240" w:lineRule="auto"/>
              <w:ind w:right="-66"/>
              <w:jc w:val="both"/>
              <w:rPr>
                <w:rFonts w:ascii="Times New Roman" w:eastAsia="Times New Roman" w:hAnsi="Times New Roman" w:cs="Times New Roman"/>
                <w:iCs/>
                <w:color w:val="000000"/>
                <w:sz w:val="28"/>
                <w:szCs w:val="28"/>
                <w:lang w:val="kk-KZ"/>
              </w:rPr>
            </w:pPr>
            <w:r w:rsidRPr="000072C5">
              <w:rPr>
                <w:rFonts w:ascii="Times New Roman" w:eastAsia="Calibri" w:hAnsi="Times New Roman" w:cs="Times New Roman"/>
                <w:sz w:val="28"/>
                <w:szCs w:val="28"/>
                <w:bdr w:val="none" w:sz="0" w:space="0" w:color="auto" w:frame="1"/>
                <w:lang w:val="kk-KZ" w:eastAsia="en-US"/>
              </w:rPr>
              <w:t>2.</w:t>
            </w:r>
            <w:r w:rsidRPr="000072C5">
              <w:rPr>
                <w:rFonts w:ascii="Times New Roman" w:eastAsia="Times New Roman" w:hAnsi="Times New Roman" w:cs="Times New Roman"/>
                <w:sz w:val="28"/>
                <w:szCs w:val="28"/>
                <w:lang w:val="kk-KZ"/>
              </w:rPr>
              <w:t xml:space="preserve"> «</w:t>
            </w:r>
            <w:r w:rsidRPr="000072C5">
              <w:rPr>
                <w:rFonts w:ascii="Times New Roman" w:eastAsia="Times New Roman" w:hAnsi="Times New Roman" w:cs="Times New Roman"/>
                <w:iCs/>
                <w:color w:val="000000"/>
                <w:sz w:val="28"/>
                <w:szCs w:val="28"/>
                <w:lang w:val="kk-KZ"/>
              </w:rPr>
              <w:t>Инновациялық әдістер мен технологияларды қолданып,әлеуметте ауызша қарым-қатынас жасау, диалог құру дағдыларын қалыптастыру (өз тәжірибесімен бөлісу)</w:t>
            </w:r>
          </w:p>
          <w:p w:rsidR="00AA7523" w:rsidRPr="000072C5" w:rsidRDefault="00AA7523" w:rsidP="000072C5">
            <w:pPr>
              <w:spacing w:after="0" w:line="240" w:lineRule="auto"/>
              <w:jc w:val="both"/>
              <w:rPr>
                <w:rFonts w:ascii="Times New Roman" w:eastAsia="Times New Roman" w:hAnsi="Times New Roman" w:cs="Times New Roman"/>
                <w:sz w:val="28"/>
                <w:szCs w:val="28"/>
                <w:lang w:val="kk-KZ" w:eastAsia="en-US"/>
              </w:rPr>
            </w:pPr>
            <w:r w:rsidRPr="000072C5">
              <w:rPr>
                <w:rFonts w:ascii="Times New Roman" w:eastAsia="Calibri" w:hAnsi="Times New Roman" w:cs="Times New Roman"/>
                <w:sz w:val="28"/>
                <w:szCs w:val="28"/>
                <w:bdr w:val="none" w:sz="0" w:space="0" w:color="auto" w:frame="1"/>
                <w:lang w:val="kk-KZ" w:eastAsia="en-US"/>
              </w:rPr>
              <w:t>3.</w:t>
            </w:r>
            <w:r w:rsidRPr="000072C5">
              <w:rPr>
                <w:rFonts w:ascii="Times New Roman" w:eastAsia="Times New Roman" w:hAnsi="Times New Roman" w:cs="Times New Roman"/>
                <w:sz w:val="28"/>
                <w:szCs w:val="28"/>
                <w:lang w:val="kk-KZ" w:eastAsia="en-US"/>
              </w:rPr>
              <w:t>«Заттық-дамытушы ортаның балаларды əлеуметтендірудегі орны»</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p>
          <w:p w:rsidR="00AA7523" w:rsidRPr="000072C5" w:rsidRDefault="00AA7523" w:rsidP="000072C5">
            <w:pPr>
              <w:spacing w:after="0" w:line="240" w:lineRule="auto"/>
              <w:jc w:val="both"/>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4. «Балабақшада балалардың қазақ тілін дамыту әдістері мен тәсілдері»</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bdr w:val="none" w:sz="0" w:space="0" w:color="auto" w:frame="1"/>
                <w:lang w:val="kk-KZ" w:eastAsia="en-US"/>
              </w:rPr>
              <w:t xml:space="preserve">5.  </w:t>
            </w:r>
            <w:r w:rsidRPr="000072C5">
              <w:rPr>
                <w:rFonts w:ascii="Times New Roman" w:eastAsia="Calibri" w:hAnsi="Times New Roman" w:cs="Times New Roman"/>
                <w:sz w:val="28"/>
                <w:szCs w:val="28"/>
                <w:lang w:val="kk-KZ" w:eastAsia="en-US"/>
              </w:rPr>
              <w:t xml:space="preserve">«Жас ерекшеліктері бойынша баланың ауру – сырқау нәтижесі» </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6.</w:t>
            </w:r>
            <w:r w:rsidRPr="000072C5">
              <w:rPr>
                <w:rFonts w:ascii="Times New Roman" w:eastAsiaTheme="minorHAnsi" w:hAnsi="Times New Roman" w:cs="Times New Roman"/>
                <w:sz w:val="28"/>
                <w:szCs w:val="28"/>
                <w:lang w:val="kk-KZ" w:eastAsia="en-US"/>
              </w:rPr>
              <w:t xml:space="preserve"> Тақырыптық бақылау: «</w:t>
            </w:r>
            <w:r w:rsidRPr="000072C5">
              <w:rPr>
                <w:rFonts w:ascii="Times New Roman" w:eastAsia="Calibri" w:hAnsi="Times New Roman" w:cs="Times New Roman"/>
                <w:sz w:val="28"/>
                <w:szCs w:val="28"/>
                <w:lang w:val="kk-KZ" w:eastAsia="en-US"/>
              </w:rPr>
              <w:t>Балалардың шығармашылық дағдыларын, зерттеу іс-әрекетін дамыту бойынша бақылау»</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 xml:space="preserve">7.Ағымдағы мәселелер </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Calibri" w:hAnsi="Times New Roman" w:cs="Times New Roman"/>
                <w:sz w:val="28"/>
                <w:szCs w:val="28"/>
                <w:lang w:val="kk-KZ" w:eastAsia="en-US"/>
              </w:rPr>
              <w:t xml:space="preserve">Келесі педкеңеске тапсырма: </w:t>
            </w:r>
            <w:r w:rsidRPr="000072C5">
              <w:rPr>
                <w:rFonts w:ascii="Times New Roman" w:eastAsia="Times New Roman" w:hAnsi="Times New Roman" w:cs="Times New Roman"/>
                <w:sz w:val="28"/>
                <w:szCs w:val="28"/>
                <w:lang w:val="kk-KZ"/>
              </w:rPr>
              <w:t>«Әдеби ертегі» ойын-викторинасы  (шығармашылық п)</w:t>
            </w:r>
          </w:p>
        </w:tc>
        <w:tc>
          <w:tcPr>
            <w:tcW w:w="1276"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      Қаңтар</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AA7523" w:rsidRPr="001B6AA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Меңгеруші-  К.Абильдаева</w:t>
            </w:r>
          </w:p>
          <w:p w:rsidR="00AA7523" w:rsidRPr="001B6AA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Тәрбиешіле</w:t>
            </w:r>
            <w:r w:rsidRPr="001B6AA5">
              <w:rPr>
                <w:rFonts w:ascii="Times New Roman" w:eastAsia="Calibri" w:hAnsi="Times New Roman" w:cs="Times New Roman"/>
                <w:sz w:val="28"/>
                <w:szCs w:val="28"/>
                <w:lang w:val="kk-KZ" w:eastAsia="en-US"/>
              </w:rPr>
              <w:t>р</w:t>
            </w:r>
            <w:r w:rsidRPr="000072C5">
              <w:rPr>
                <w:rFonts w:ascii="Times New Roman" w:eastAsia="Calibri" w:hAnsi="Times New Roman" w:cs="Times New Roman"/>
                <w:sz w:val="28"/>
                <w:szCs w:val="28"/>
                <w:lang w:val="kk-KZ" w:eastAsia="en-US"/>
              </w:rPr>
              <w:t>,</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А. Декембаева,</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А.Закирова</w:t>
            </w:r>
            <w:r w:rsidRPr="000072C5">
              <w:rPr>
                <w:rFonts w:ascii="Times New Roman" w:eastAsia="Calibri" w:hAnsi="Times New Roman" w:cs="Times New Roman"/>
                <w:sz w:val="28"/>
                <w:szCs w:val="28"/>
                <w:lang w:val="kk-KZ" w:eastAsia="en-US"/>
              </w:rPr>
              <w:t>,</w:t>
            </w:r>
          </w:p>
          <w:p w:rsidR="00AA7523" w:rsidRPr="000072C5" w:rsidRDefault="00AA7523" w:rsidP="00EB1169">
            <w:pPr>
              <w:spacing w:after="0" w:line="240" w:lineRule="auto"/>
              <w:jc w:val="both"/>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Г.Кумекова</w:t>
            </w:r>
            <w:r w:rsidRPr="000072C5">
              <w:rPr>
                <w:rFonts w:ascii="Times New Roman" w:eastAsia="Calibri" w:hAnsi="Times New Roman" w:cs="Times New Roman"/>
                <w:sz w:val="28"/>
                <w:szCs w:val="28"/>
                <w:lang w:val="kk-KZ" w:eastAsia="en-US"/>
              </w:rPr>
              <w:t>,</w:t>
            </w:r>
          </w:p>
          <w:p w:rsidR="00AA7523" w:rsidRPr="000072C5" w:rsidRDefault="00AA7523" w:rsidP="000072C5">
            <w:pPr>
              <w:tabs>
                <w:tab w:val="left" w:pos="1365"/>
              </w:tabs>
              <w:spacing w:after="0" w:line="240" w:lineRule="auto"/>
              <w:rPr>
                <w:rFonts w:ascii="Times New Roman" w:eastAsia="Times New Roman" w:hAnsi="Times New Roman" w:cs="Times New Roman"/>
                <w:sz w:val="28"/>
                <w:szCs w:val="28"/>
                <w:lang w:val="kk-KZ"/>
              </w:rPr>
            </w:pPr>
            <w:r w:rsidRPr="000072C5">
              <w:rPr>
                <w:rFonts w:ascii="Times New Roman" w:eastAsia="Calibri" w:hAnsi="Times New Roman" w:cs="Times New Roman"/>
                <w:sz w:val="28"/>
                <w:szCs w:val="28"/>
                <w:bdr w:val="none" w:sz="0" w:space="0" w:color="auto" w:frame="1"/>
                <w:lang w:val="kk-KZ" w:eastAsia="en-US"/>
              </w:rPr>
              <w:t xml:space="preserve">Әдіскер - </w:t>
            </w:r>
            <w:r w:rsidRPr="000072C5">
              <w:rPr>
                <w:rFonts w:ascii="Times New Roman" w:eastAsia="Calibri" w:hAnsi="Times New Roman" w:cs="Times New Roman"/>
                <w:sz w:val="28"/>
                <w:szCs w:val="28"/>
                <w:lang w:val="kk-KZ" w:eastAsia="en-US"/>
              </w:rPr>
              <w:t>Г</w:t>
            </w:r>
            <w:r w:rsidRPr="000072C5">
              <w:rPr>
                <w:rFonts w:ascii="Times New Roman" w:eastAsia="Times New Roman" w:hAnsi="Times New Roman" w:cs="Times New Roman"/>
                <w:color w:val="000000"/>
                <w:sz w:val="28"/>
                <w:szCs w:val="28"/>
                <w:lang w:val="kk-KZ"/>
              </w:rPr>
              <w:t>.</w:t>
            </w:r>
            <w:r w:rsidRPr="001B6AA5">
              <w:rPr>
                <w:rFonts w:ascii="Times New Roman" w:eastAsia="Times New Roman" w:hAnsi="Times New Roman" w:cs="Times New Roman"/>
                <w:color w:val="000000"/>
                <w:sz w:val="28"/>
                <w:szCs w:val="28"/>
                <w:lang w:val="kk-KZ"/>
              </w:rPr>
              <w:t>Токтагул</w:t>
            </w:r>
            <w:r w:rsidRPr="000072C5">
              <w:rPr>
                <w:rFonts w:ascii="Times New Roman" w:eastAsia="Times New Roman" w:hAnsi="Times New Roman" w:cs="Times New Roman"/>
                <w:color w:val="000000"/>
                <w:sz w:val="28"/>
                <w:szCs w:val="28"/>
                <w:lang w:val="kk-KZ"/>
              </w:rPr>
              <w:t>ова</w:t>
            </w:r>
          </w:p>
          <w:p w:rsidR="00AA7523" w:rsidRPr="000072C5" w:rsidRDefault="00AA7523" w:rsidP="000072C5">
            <w:pPr>
              <w:tabs>
                <w:tab w:val="left" w:pos="1365"/>
              </w:tabs>
              <w:spacing w:after="0" w:line="240" w:lineRule="auto"/>
              <w:ind w:right="-66"/>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Қазақ тілі педагогі</w:t>
            </w:r>
          </w:p>
          <w:p w:rsidR="00AA7523" w:rsidRPr="000072C5" w:rsidRDefault="00AA7523" w:rsidP="000072C5">
            <w:pPr>
              <w:tabs>
                <w:tab w:val="left" w:pos="1365"/>
              </w:tabs>
              <w:spacing w:after="0" w:line="240" w:lineRule="auto"/>
              <w:ind w:right="-66"/>
              <w:rPr>
                <w:rFonts w:ascii="Times New Roman" w:eastAsia="Calibri" w:hAnsi="Times New Roman" w:cs="Times New Roman"/>
                <w:sz w:val="28"/>
                <w:szCs w:val="28"/>
                <w:bdr w:val="none" w:sz="0" w:space="0" w:color="auto" w:frame="1"/>
                <w:lang w:val="kk-KZ" w:eastAsia="en-US"/>
              </w:rPr>
            </w:pPr>
            <w:r w:rsidRPr="001B6AA5">
              <w:rPr>
                <w:rFonts w:ascii="Times New Roman" w:eastAsia="Calibri" w:hAnsi="Times New Roman" w:cs="Times New Roman"/>
                <w:sz w:val="28"/>
                <w:szCs w:val="28"/>
                <w:bdr w:val="none" w:sz="0" w:space="0" w:color="auto" w:frame="1"/>
                <w:lang w:val="kk-KZ" w:eastAsia="en-US"/>
              </w:rPr>
              <w:t>Н.Нурланова</w:t>
            </w:r>
          </w:p>
          <w:p w:rsidR="00AA7523" w:rsidRPr="000072C5" w:rsidRDefault="00AA7523" w:rsidP="000072C5">
            <w:pPr>
              <w:tabs>
                <w:tab w:val="left" w:pos="1365"/>
              </w:tabs>
              <w:spacing w:after="0" w:line="240" w:lineRule="auto"/>
              <w:ind w:right="-66"/>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Медбике-</w:t>
            </w:r>
            <w:r w:rsidRPr="001B6AA5">
              <w:rPr>
                <w:rFonts w:ascii="Times New Roman" w:eastAsia="Calibri" w:hAnsi="Times New Roman" w:cs="Times New Roman"/>
                <w:sz w:val="28"/>
                <w:szCs w:val="28"/>
                <w:bdr w:val="none" w:sz="0" w:space="0" w:color="auto" w:frame="1"/>
                <w:lang w:val="kk-KZ" w:eastAsia="en-US"/>
              </w:rPr>
              <w:t>Р.Садуакасова</w:t>
            </w:r>
          </w:p>
          <w:p w:rsidR="00AA7523" w:rsidRPr="000072C5" w:rsidRDefault="00AA7523" w:rsidP="00AA7523">
            <w:pPr>
              <w:tabs>
                <w:tab w:val="left" w:pos="1365"/>
              </w:tabs>
              <w:spacing w:after="0" w:line="240" w:lineRule="auto"/>
              <w:ind w:right="-66"/>
              <w:jc w:val="both"/>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Меңгеруші-  К.Абильдаева</w:t>
            </w:r>
          </w:p>
        </w:tc>
      </w:tr>
      <w:tr w:rsidR="00AA7523" w:rsidRPr="00BB0321" w:rsidTr="00AA7523">
        <w:trPr>
          <w:trHeight w:val="706"/>
        </w:trPr>
        <w:tc>
          <w:tcPr>
            <w:tcW w:w="534"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4</w:t>
            </w:r>
          </w:p>
        </w:tc>
        <w:tc>
          <w:tcPr>
            <w:tcW w:w="10489"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  № 4  Педагогикалық кеңес</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Тақырыбы: «Мектеп жасына дейінгі балалардың көркемдік эстетикалық дамуы»</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 xml:space="preserve"> Өтілу түрі: Шығармашылық қобдиша</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Күн тәртібі:</w:t>
            </w:r>
          </w:p>
          <w:p w:rsidR="00AA7523" w:rsidRPr="000072C5" w:rsidRDefault="00AA7523" w:rsidP="00AA7523">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1.№3  педагогикалық кеңес шешімдерінің орындалуы</w:t>
            </w:r>
          </w:p>
          <w:p w:rsidR="00AA7523" w:rsidRPr="000072C5" w:rsidRDefault="00AA7523" w:rsidP="000072C5">
            <w:pPr>
              <w:spacing w:after="0" w:line="240" w:lineRule="auto"/>
              <w:jc w:val="both"/>
              <w:rPr>
                <w:rFonts w:ascii="Times New Roman" w:eastAsia="Calibri" w:hAnsi="Times New Roman" w:cs="Times New Roman"/>
                <w:color w:val="111111"/>
                <w:sz w:val="28"/>
                <w:szCs w:val="28"/>
                <w:lang w:val="kk-KZ" w:eastAsia="en-US"/>
              </w:rPr>
            </w:pPr>
            <w:r w:rsidRPr="000072C5">
              <w:rPr>
                <w:rFonts w:ascii="Times New Roman" w:eastAsia="Calibri" w:hAnsi="Times New Roman" w:cs="Times New Roman"/>
                <w:sz w:val="28"/>
                <w:szCs w:val="28"/>
                <w:lang w:val="kk-KZ" w:eastAsia="en-US"/>
              </w:rPr>
              <w:t xml:space="preserve">2. </w:t>
            </w:r>
            <w:r w:rsidRPr="000072C5">
              <w:rPr>
                <w:rFonts w:ascii="Times New Roman" w:eastAsia="Calibri" w:hAnsi="Times New Roman" w:cs="Times New Roman"/>
                <w:color w:val="111111"/>
                <w:sz w:val="28"/>
                <w:szCs w:val="28"/>
                <w:lang w:val="kk-KZ" w:eastAsia="en-US"/>
              </w:rPr>
              <w:t>Тақырыптық бақылау қорытындылары - (тақырыптық тексеру нәтижелері бойынша талдамалық анықтама</w:t>
            </w:r>
          </w:p>
          <w:p w:rsidR="00AA7523" w:rsidRPr="000072C5" w:rsidRDefault="00AA7523" w:rsidP="00AA7523">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Calibri" w:hAnsi="Times New Roman" w:cs="Times New Roman"/>
                <w:sz w:val="28"/>
                <w:szCs w:val="28"/>
                <w:lang w:val="kk-KZ" w:eastAsia="en-US"/>
              </w:rPr>
              <w:t xml:space="preserve">3. </w:t>
            </w:r>
            <w:r w:rsidRPr="000072C5">
              <w:rPr>
                <w:rFonts w:ascii="Times New Roman" w:eastAsia="Times New Roman" w:hAnsi="Times New Roman" w:cs="Times New Roman"/>
                <w:sz w:val="28"/>
                <w:szCs w:val="28"/>
                <w:lang w:val="kk-KZ"/>
              </w:rPr>
              <w:t>«Баланың шығармашылық қабілетін және өз бетінше шығармашылық ізденісін дамыту»  (өз тәжірибесімен бөлісу)</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 xml:space="preserve">4. </w:t>
            </w:r>
            <w:r w:rsidRPr="000072C5">
              <w:rPr>
                <w:rFonts w:ascii="Times New Roman" w:eastAsia="Times New Roman" w:hAnsi="Times New Roman" w:cs="Times New Roman"/>
                <w:sz w:val="28"/>
                <w:szCs w:val="28"/>
                <w:lang w:val="kk-KZ"/>
              </w:rPr>
              <w:t>«</w:t>
            </w:r>
            <w:r w:rsidRPr="000072C5">
              <w:rPr>
                <w:rFonts w:ascii="Times New Roman" w:eastAsia="Times New Roman" w:hAnsi="Times New Roman" w:cs="Times New Roman"/>
                <w:color w:val="000000"/>
                <w:sz w:val="28"/>
                <w:szCs w:val="28"/>
                <w:lang w:val="kk-KZ"/>
              </w:rPr>
              <w:t>Тәрбиеленушілердің шығармашылық  дағдыларын, зерттеу іс-әрекетін  қалай дамытамын</w:t>
            </w:r>
            <w:r w:rsidRPr="000072C5">
              <w:rPr>
                <w:rFonts w:ascii="Times New Roman" w:eastAsia="Times New Roman" w:hAnsi="Times New Roman" w:cs="Times New Roman"/>
                <w:sz w:val="28"/>
                <w:szCs w:val="28"/>
                <w:lang w:val="kk-KZ"/>
              </w:rPr>
              <w:t>»  (шығармашылық есеп беру)</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 xml:space="preserve">5. </w:t>
            </w:r>
            <w:r w:rsidRPr="000072C5">
              <w:rPr>
                <w:rFonts w:ascii="Times New Roman" w:eastAsia="Times New Roman" w:hAnsi="Times New Roman" w:cs="Times New Roman"/>
                <w:bCs/>
                <w:sz w:val="28"/>
                <w:szCs w:val="28"/>
                <w:lang w:val="kk-KZ"/>
              </w:rPr>
              <w:t>Шебер сынып: «Сурет салу техникасы»</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 xml:space="preserve">6. Жедел бақылау:»Өзіндік білім жетілдіру бойынша педагогтер жұмысының деңгейі» </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«Тәрбиеленушілердің денсаулығын қорғауға арналған жағдайдың жасалуы»</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7. Жан-жақты тексеру: Күні бойғы әрекет барысының өтілуін тексеру</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8.Ағымдағы мәселелер </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Calibri" w:hAnsi="Times New Roman" w:cs="Times New Roman"/>
                <w:sz w:val="28"/>
                <w:szCs w:val="28"/>
                <w:lang w:val="kk-KZ" w:eastAsia="en-US"/>
              </w:rPr>
              <w:t>Келесі педкеңеске тапсырма: «Эстетикаға бай  партфолио» көрмесі</w:t>
            </w:r>
            <w:r w:rsidRPr="000072C5">
              <w:rPr>
                <w:rFonts w:ascii="Times New Roman" w:eastAsia="Calibri" w:hAnsi="Times New Roman" w:cs="Times New Roman"/>
                <w:sz w:val="28"/>
                <w:szCs w:val="28"/>
                <w:lang w:val="kk-KZ" w:eastAsia="en-US"/>
              </w:rPr>
              <w:tab/>
            </w:r>
          </w:p>
        </w:tc>
        <w:tc>
          <w:tcPr>
            <w:tcW w:w="1276" w:type="dxa"/>
            <w:tcBorders>
              <w:top w:val="single" w:sz="4" w:space="0" w:color="auto"/>
              <w:left w:val="single" w:sz="4" w:space="0" w:color="auto"/>
              <w:bottom w:val="single" w:sz="4" w:space="0" w:color="auto"/>
              <w:right w:val="single" w:sz="4" w:space="0" w:color="auto"/>
            </w:tcBorders>
          </w:tcPr>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jc w:val="center"/>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Наурыз </w:t>
            </w: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AA7523" w:rsidRPr="000072C5" w:rsidRDefault="00AA7523" w:rsidP="00AA7523">
            <w:pPr>
              <w:tabs>
                <w:tab w:val="left" w:pos="1365"/>
              </w:tabs>
              <w:spacing w:after="0" w:line="240" w:lineRule="auto"/>
              <w:ind w:right="-66"/>
              <w:jc w:val="both"/>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меңгеруші-  К.Абильдаева</w:t>
            </w:r>
          </w:p>
          <w:p w:rsidR="00AA7523" w:rsidRPr="000072C5" w:rsidRDefault="00AA7523" w:rsidP="00592129">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 тәрбиеші – </w:t>
            </w:r>
          </w:p>
          <w:p w:rsidR="00AA7523" w:rsidRPr="000072C5" w:rsidRDefault="00AA7523" w:rsidP="00592129">
            <w:pPr>
              <w:tabs>
                <w:tab w:val="left" w:pos="1365"/>
              </w:tabs>
              <w:spacing w:after="0" w:line="240" w:lineRule="auto"/>
              <w:rPr>
                <w:rFonts w:ascii="Times New Roman" w:eastAsia="Calibri" w:hAnsi="Times New Roman" w:cs="Times New Roman"/>
                <w:sz w:val="28"/>
                <w:szCs w:val="28"/>
                <w:lang w:val="kk-KZ" w:eastAsia="en-US"/>
              </w:rPr>
            </w:pPr>
            <w:r w:rsidRPr="000072C5">
              <w:rPr>
                <w:rFonts w:ascii="Times New Roman" w:eastAsia="Times New Roman" w:hAnsi="Times New Roman" w:cs="Times New Roman"/>
                <w:sz w:val="28"/>
                <w:szCs w:val="28"/>
                <w:lang w:val="kk-KZ"/>
              </w:rPr>
              <w:t xml:space="preserve">әдіскер- </w:t>
            </w:r>
          </w:p>
          <w:p w:rsidR="00AA7523" w:rsidRPr="000072C5" w:rsidRDefault="00AA7523" w:rsidP="00AA7523">
            <w:pPr>
              <w:tabs>
                <w:tab w:val="left" w:pos="1365"/>
              </w:tabs>
              <w:spacing w:after="0" w:line="240" w:lineRule="auto"/>
              <w:rPr>
                <w:rFonts w:ascii="Times New Roman" w:eastAsia="Times New Roman" w:hAnsi="Times New Roman" w:cs="Times New Roman"/>
                <w:sz w:val="28"/>
                <w:szCs w:val="28"/>
                <w:lang w:val="kk-KZ"/>
              </w:rPr>
            </w:pPr>
            <w:r w:rsidRPr="000072C5">
              <w:rPr>
                <w:rFonts w:ascii="Times New Roman" w:eastAsia="Calibri" w:hAnsi="Times New Roman" w:cs="Times New Roman"/>
                <w:sz w:val="28"/>
                <w:szCs w:val="28"/>
                <w:lang w:val="kk-KZ" w:eastAsia="en-US"/>
              </w:rPr>
              <w:t>Г</w:t>
            </w:r>
            <w:r w:rsidRPr="001B6AA5">
              <w:rPr>
                <w:rFonts w:ascii="Times New Roman" w:eastAsia="Times New Roman" w:hAnsi="Times New Roman" w:cs="Times New Roman"/>
                <w:color w:val="000000"/>
                <w:sz w:val="28"/>
                <w:szCs w:val="28"/>
                <w:lang w:val="kk-KZ"/>
              </w:rPr>
              <w:t>.А.Токтагулова</w:t>
            </w:r>
          </w:p>
          <w:p w:rsidR="00AA7523" w:rsidRPr="000072C5" w:rsidRDefault="00AA7523" w:rsidP="000072C5">
            <w:pPr>
              <w:spacing w:after="0" w:line="240" w:lineRule="auto"/>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музыка жетекші-</w:t>
            </w:r>
            <w:r w:rsidRPr="001B6AA5">
              <w:rPr>
                <w:rFonts w:ascii="Times New Roman" w:eastAsia="Calibri" w:hAnsi="Times New Roman" w:cs="Times New Roman"/>
                <w:sz w:val="28"/>
                <w:szCs w:val="28"/>
                <w:bdr w:val="none" w:sz="0" w:space="0" w:color="auto" w:frame="1"/>
                <w:lang w:val="kk-KZ" w:eastAsia="en-US"/>
              </w:rPr>
              <w:t>М.Маканбеов</w:t>
            </w:r>
          </w:p>
          <w:p w:rsidR="00AA7523" w:rsidRPr="000072C5" w:rsidRDefault="00AA7523" w:rsidP="000072C5">
            <w:pPr>
              <w:spacing w:after="0" w:line="240" w:lineRule="auto"/>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bdr w:val="none" w:sz="0" w:space="0" w:color="auto" w:frame="1"/>
                <w:lang w:val="kk-KZ" w:eastAsia="en-US"/>
              </w:rPr>
              <w:t>логопе</w:t>
            </w:r>
            <w:r>
              <w:rPr>
                <w:rFonts w:ascii="Times New Roman" w:eastAsia="Calibri" w:hAnsi="Times New Roman" w:cs="Times New Roman"/>
                <w:sz w:val="28"/>
                <w:szCs w:val="28"/>
                <w:bdr w:val="none" w:sz="0" w:space="0" w:color="auto" w:frame="1"/>
                <w:lang w:val="kk-KZ" w:eastAsia="en-US"/>
              </w:rPr>
              <w:t>д- М.Жаушибекова</w:t>
            </w:r>
          </w:p>
          <w:p w:rsidR="00AA7523" w:rsidRPr="000072C5" w:rsidRDefault="00AA7523" w:rsidP="00AA7523">
            <w:pPr>
              <w:spacing w:after="0" w:line="240" w:lineRule="auto"/>
              <w:rPr>
                <w:rFonts w:ascii="Times New Roman" w:eastAsia="Calibri" w:hAnsi="Times New Roman" w:cs="Times New Roman"/>
                <w:sz w:val="28"/>
                <w:szCs w:val="28"/>
                <w:bdr w:val="none" w:sz="0" w:space="0" w:color="auto" w:frame="1"/>
                <w:lang w:val="kk-KZ" w:eastAsia="en-US"/>
              </w:rPr>
            </w:pPr>
            <w:r w:rsidRPr="000072C5">
              <w:rPr>
                <w:rFonts w:ascii="Times New Roman" w:eastAsia="Calibri" w:hAnsi="Times New Roman" w:cs="Times New Roman"/>
                <w:sz w:val="28"/>
                <w:szCs w:val="28"/>
                <w:bdr w:val="none" w:sz="0" w:space="0" w:color="auto" w:frame="1"/>
                <w:lang w:val="kk-KZ" w:eastAsia="en-US"/>
              </w:rPr>
              <w:t xml:space="preserve">тәрбиеші- </w:t>
            </w:r>
            <w:r w:rsidRPr="001B6AA5">
              <w:rPr>
                <w:rFonts w:ascii="Times New Roman" w:eastAsia="Calibri" w:hAnsi="Times New Roman" w:cs="Times New Roman"/>
                <w:sz w:val="28"/>
                <w:szCs w:val="28"/>
                <w:bdr w:val="none" w:sz="0" w:space="0" w:color="auto" w:frame="1"/>
                <w:lang w:val="kk-KZ" w:eastAsia="en-US"/>
              </w:rPr>
              <w:t>Г.Кумекова</w:t>
            </w:r>
          </w:p>
          <w:p w:rsidR="00AA7523" w:rsidRPr="000072C5" w:rsidRDefault="00AA7523" w:rsidP="00AA7523">
            <w:pPr>
              <w:tabs>
                <w:tab w:val="left" w:pos="1365"/>
              </w:tabs>
              <w:spacing w:after="0" w:line="240" w:lineRule="auto"/>
              <w:ind w:right="-66"/>
              <w:jc w:val="both"/>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меңгеруші-  К.Абильдаева</w:t>
            </w:r>
          </w:p>
          <w:p w:rsidR="00AA7523" w:rsidRPr="000072C5" w:rsidRDefault="00AA7523" w:rsidP="00592129">
            <w:pPr>
              <w:tabs>
                <w:tab w:val="left" w:pos="1365"/>
              </w:tabs>
              <w:spacing w:after="0" w:line="240" w:lineRule="auto"/>
              <w:ind w:right="-66"/>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әдіскер- </w:t>
            </w:r>
          </w:p>
          <w:p w:rsidR="00AA7523" w:rsidRPr="000072C5" w:rsidRDefault="00AA7523" w:rsidP="00EB1169">
            <w:pPr>
              <w:tabs>
                <w:tab w:val="left" w:pos="1365"/>
              </w:tabs>
              <w:spacing w:after="0" w:line="240" w:lineRule="auto"/>
              <w:ind w:right="-66"/>
              <w:jc w:val="both"/>
              <w:rPr>
                <w:rFonts w:ascii="Times New Roman" w:eastAsia="Times New Roman" w:hAnsi="Times New Roman" w:cs="Times New Roman"/>
                <w:sz w:val="28"/>
                <w:szCs w:val="28"/>
                <w:lang w:val="kk-KZ"/>
              </w:rPr>
            </w:pPr>
            <w:r w:rsidRPr="000072C5">
              <w:rPr>
                <w:rFonts w:ascii="Times New Roman" w:eastAsia="Calibri" w:hAnsi="Times New Roman" w:cs="Times New Roman"/>
                <w:sz w:val="28"/>
                <w:szCs w:val="28"/>
                <w:lang w:val="kk-KZ" w:eastAsia="en-US"/>
              </w:rPr>
              <w:t>Г</w:t>
            </w:r>
            <w:r w:rsidRPr="001B6AA5">
              <w:rPr>
                <w:rFonts w:ascii="Times New Roman" w:eastAsia="Times New Roman" w:hAnsi="Times New Roman" w:cs="Times New Roman"/>
                <w:color w:val="000000"/>
                <w:sz w:val="28"/>
                <w:szCs w:val="28"/>
                <w:lang w:val="kk-KZ"/>
              </w:rPr>
              <w:t>.А.Токтагулова</w:t>
            </w:r>
            <w:r w:rsidRPr="001B6AA5">
              <w:rPr>
                <w:rFonts w:ascii="Times New Roman" w:eastAsia="Times New Roman" w:hAnsi="Times New Roman" w:cs="Times New Roman"/>
                <w:sz w:val="28"/>
                <w:szCs w:val="28"/>
                <w:lang w:val="kk-KZ"/>
              </w:rPr>
              <w:t xml:space="preserve"> меңгеруші-  К.Абильдаева</w:t>
            </w:r>
          </w:p>
        </w:tc>
      </w:tr>
      <w:tr w:rsidR="00AA7523" w:rsidRPr="00BB0321" w:rsidTr="00EB1169">
        <w:trPr>
          <w:trHeight w:val="988"/>
        </w:trPr>
        <w:tc>
          <w:tcPr>
            <w:tcW w:w="534" w:type="dxa"/>
            <w:tcBorders>
              <w:top w:val="single" w:sz="4" w:space="0" w:color="auto"/>
              <w:left w:val="single" w:sz="4" w:space="0" w:color="auto"/>
              <w:right w:val="single" w:sz="4" w:space="0" w:color="auto"/>
            </w:tcBorders>
          </w:tcPr>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5</w:t>
            </w:r>
          </w:p>
        </w:tc>
        <w:tc>
          <w:tcPr>
            <w:tcW w:w="10489" w:type="dxa"/>
            <w:tcBorders>
              <w:top w:val="single" w:sz="4" w:space="0" w:color="auto"/>
              <w:left w:val="single" w:sz="4" w:space="0" w:color="auto"/>
              <w:right w:val="single" w:sz="4" w:space="0" w:color="auto"/>
            </w:tcBorders>
          </w:tcPr>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5 Педагогикалық кеңес</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 xml:space="preserve">Қорытынды </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 xml:space="preserve">Тақырыбы: «2023-2024 оқу жылындағы оқу-тәрбие жұмысының жағдайын анықтау, келесі оқу жылының мақсат-міндетін айқындау. </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Өтілу түрі: дөңгелек үстел</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Күн тәртібі:</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1. №4  педагогикалық кеңес шешімдерінің орындалуы</w:t>
            </w:r>
          </w:p>
          <w:p w:rsidR="00AA7523" w:rsidRPr="000072C5" w:rsidRDefault="00AA7523" w:rsidP="00AA7523">
            <w:pPr>
              <w:tabs>
                <w:tab w:val="left" w:pos="1365"/>
              </w:tabs>
              <w:spacing w:after="0" w:line="240" w:lineRule="auto"/>
              <w:ind w:right="-66"/>
              <w:jc w:val="both"/>
              <w:rPr>
                <w:rFonts w:ascii="Times New Roman" w:eastAsia="Times New Roman" w:hAnsi="Times New Roman" w:cs="Times New Roman"/>
                <w:sz w:val="28"/>
                <w:szCs w:val="28"/>
                <w:lang w:val="kk-KZ"/>
              </w:rPr>
            </w:pPr>
            <w:r w:rsidRPr="000072C5">
              <w:rPr>
                <w:rFonts w:ascii="Times New Roman" w:eastAsia="Calibri" w:hAnsi="Times New Roman" w:cs="Times New Roman"/>
                <w:sz w:val="28"/>
                <w:szCs w:val="28"/>
                <w:lang w:val="kk-KZ" w:eastAsia="en-US"/>
              </w:rPr>
              <w:t>2. «</w:t>
            </w:r>
            <w:r w:rsidRPr="000072C5">
              <w:rPr>
                <w:rFonts w:ascii="Times New Roman" w:eastAsia="Times New Roman" w:hAnsi="Times New Roman" w:cs="Times New Roman"/>
                <w:sz w:val="28"/>
                <w:szCs w:val="28"/>
                <w:lang w:val="kk-KZ"/>
              </w:rPr>
              <w:t>Балалардың бағдарламалық материалды меңгеруі, өткен оқу жылының есебі»</w:t>
            </w:r>
          </w:p>
          <w:p w:rsidR="00AA7523" w:rsidRPr="000072C5" w:rsidRDefault="00AA7523" w:rsidP="00AA7523">
            <w:pPr>
              <w:numPr>
                <w:ilvl w:val="0"/>
                <w:numId w:val="28"/>
              </w:numPr>
              <w:spacing w:after="0" w:line="240" w:lineRule="auto"/>
              <w:ind w:left="317"/>
              <w:contextualSpacing/>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2024-2025 оқу жылында аттестаттаудан өтетін педагогтардың тізімін қарастыру және бекіту</w:t>
            </w:r>
          </w:p>
          <w:p w:rsidR="00AA7523" w:rsidRPr="000072C5" w:rsidRDefault="00AA7523" w:rsidP="000072C5">
            <w:pPr>
              <w:spacing w:after="0" w:line="240" w:lineRule="auto"/>
              <w:rPr>
                <w:rFonts w:ascii="Times New Roman" w:eastAsiaTheme="minorHAnsi" w:hAnsi="Times New Roman" w:cs="Times New Roman"/>
                <w:sz w:val="28"/>
                <w:szCs w:val="28"/>
                <w:lang w:val="kk-KZ"/>
              </w:rPr>
            </w:pPr>
            <w:r w:rsidRPr="000072C5">
              <w:rPr>
                <w:rFonts w:ascii="Times New Roman" w:eastAsia="Calibri" w:hAnsi="Times New Roman" w:cs="Times New Roman"/>
                <w:sz w:val="28"/>
                <w:szCs w:val="28"/>
                <w:lang w:val="kk-KZ" w:eastAsia="en-US"/>
              </w:rPr>
              <w:t xml:space="preserve">4. Арнайы бақылау: </w:t>
            </w:r>
            <w:r w:rsidRPr="000072C5">
              <w:rPr>
                <w:rFonts w:ascii="Times New Roman" w:eastAsiaTheme="minorHAnsi" w:hAnsi="Times New Roman" w:cs="Times New Roman"/>
                <w:color w:val="000000"/>
                <w:sz w:val="28"/>
                <w:szCs w:val="28"/>
                <w:lang w:val="kk-KZ"/>
              </w:rPr>
              <w:t xml:space="preserve"> «Өзін-өзі бағалау арқылы мектепке дейінгі тәрбие мен оқытудың сапасын қамтамасыз ету</w:t>
            </w:r>
            <w:r w:rsidRPr="000072C5">
              <w:rPr>
                <w:rFonts w:ascii="Times New Roman" w:eastAsiaTheme="minorHAnsi" w:hAnsi="Times New Roman" w:cs="Times New Roman"/>
                <w:sz w:val="28"/>
                <w:szCs w:val="28"/>
                <w:lang w:val="kk-KZ"/>
              </w:rPr>
              <w:t>»</w:t>
            </w:r>
          </w:p>
          <w:p w:rsidR="00AA7523" w:rsidRPr="000072C5" w:rsidRDefault="00AA7523" w:rsidP="000072C5">
            <w:pPr>
              <w:numPr>
                <w:ilvl w:val="0"/>
                <w:numId w:val="29"/>
              </w:numPr>
              <w:spacing w:after="0" w:line="240" w:lineRule="auto"/>
              <w:contextualSpacing/>
              <w:rPr>
                <w:rFonts w:ascii="Times New Roman" w:eastAsiaTheme="minorHAnsi" w:hAnsi="Times New Roman" w:cs="Times New Roman"/>
                <w:i/>
                <w:sz w:val="28"/>
                <w:szCs w:val="28"/>
                <w:lang w:val="kk-KZ"/>
              </w:rPr>
            </w:pPr>
            <w:r w:rsidRPr="000072C5">
              <w:rPr>
                <w:rFonts w:ascii="Times New Roman" w:eastAsiaTheme="minorHAnsi" w:hAnsi="Times New Roman" w:cs="Times New Roman"/>
                <w:i/>
                <w:color w:val="000000"/>
                <w:sz w:val="28"/>
                <w:szCs w:val="28"/>
                <w:lang w:val="kk-KZ"/>
              </w:rPr>
              <w:t>Өзін-өзі бағалау</w:t>
            </w:r>
          </w:p>
          <w:p w:rsidR="00AA7523" w:rsidRPr="000072C5" w:rsidRDefault="00AA7523" w:rsidP="000072C5">
            <w:pPr>
              <w:numPr>
                <w:ilvl w:val="0"/>
                <w:numId w:val="29"/>
              </w:numPr>
              <w:spacing w:after="0" w:line="240" w:lineRule="auto"/>
              <w:contextualSpacing/>
              <w:rPr>
                <w:rFonts w:ascii="Times New Roman" w:eastAsiaTheme="minorHAnsi" w:hAnsi="Times New Roman" w:cs="Times New Roman"/>
                <w:i/>
                <w:sz w:val="28"/>
                <w:szCs w:val="28"/>
                <w:lang w:val="kk-KZ"/>
              </w:rPr>
            </w:pPr>
            <w:r w:rsidRPr="000072C5">
              <w:rPr>
                <w:rFonts w:ascii="Times New Roman" w:eastAsiaTheme="minorHAnsi" w:hAnsi="Times New Roman" w:cs="Times New Roman"/>
                <w:i/>
                <w:color w:val="000000"/>
                <w:sz w:val="28"/>
                <w:szCs w:val="28"/>
                <w:lang w:val="kk-KZ"/>
              </w:rPr>
              <w:t>Талдау</w:t>
            </w:r>
          </w:p>
          <w:p w:rsidR="00AA7523" w:rsidRPr="000072C5" w:rsidRDefault="00AA7523" w:rsidP="000072C5">
            <w:pPr>
              <w:numPr>
                <w:ilvl w:val="0"/>
                <w:numId w:val="29"/>
              </w:numPr>
              <w:spacing w:after="0" w:line="240" w:lineRule="auto"/>
              <w:contextualSpacing/>
              <w:rPr>
                <w:rFonts w:ascii="Times New Roman" w:eastAsiaTheme="minorHAnsi" w:hAnsi="Times New Roman" w:cs="Times New Roman"/>
                <w:i/>
                <w:sz w:val="28"/>
                <w:szCs w:val="28"/>
                <w:lang w:val="kk-KZ"/>
              </w:rPr>
            </w:pPr>
            <w:r w:rsidRPr="000072C5">
              <w:rPr>
                <w:rFonts w:ascii="Times New Roman" w:eastAsiaTheme="minorHAnsi" w:hAnsi="Times New Roman" w:cs="Times New Roman"/>
                <w:i/>
                <w:color w:val="000000"/>
                <w:sz w:val="28"/>
                <w:szCs w:val="28"/>
                <w:lang w:val="kk-KZ"/>
              </w:rPr>
              <w:t xml:space="preserve"> Шешім</w:t>
            </w:r>
          </w:p>
          <w:p w:rsidR="00AA7523" w:rsidRPr="000072C5" w:rsidRDefault="00AA7523" w:rsidP="000072C5">
            <w:pPr>
              <w:numPr>
                <w:ilvl w:val="0"/>
                <w:numId w:val="29"/>
              </w:numPr>
              <w:spacing w:after="0" w:line="240" w:lineRule="auto"/>
              <w:contextualSpacing/>
              <w:rPr>
                <w:rFonts w:ascii="Times New Roman" w:eastAsiaTheme="minorHAnsi" w:hAnsi="Times New Roman" w:cs="Times New Roman"/>
                <w:i/>
                <w:sz w:val="28"/>
                <w:szCs w:val="28"/>
                <w:lang w:val="kk-KZ"/>
              </w:rPr>
            </w:pPr>
            <w:r w:rsidRPr="000072C5">
              <w:rPr>
                <w:rFonts w:ascii="Times New Roman" w:eastAsiaTheme="minorHAnsi" w:hAnsi="Times New Roman" w:cs="Times New Roman"/>
                <w:i/>
                <w:color w:val="000000"/>
                <w:sz w:val="28"/>
                <w:szCs w:val="28"/>
                <w:lang w:val="kk-KZ"/>
              </w:rPr>
              <w:t>Жоспар</w:t>
            </w:r>
          </w:p>
          <w:p w:rsidR="00AA7523" w:rsidRPr="000072C5" w:rsidRDefault="00AA7523" w:rsidP="000072C5">
            <w:pPr>
              <w:numPr>
                <w:ilvl w:val="0"/>
                <w:numId w:val="29"/>
              </w:numPr>
              <w:spacing w:after="0" w:line="240" w:lineRule="auto"/>
              <w:contextualSpacing/>
              <w:rPr>
                <w:rFonts w:ascii="Times New Roman" w:eastAsiaTheme="minorHAnsi" w:hAnsi="Times New Roman" w:cs="Times New Roman"/>
                <w:i/>
                <w:sz w:val="28"/>
                <w:szCs w:val="28"/>
                <w:lang w:val="kk-KZ"/>
              </w:rPr>
            </w:pPr>
            <w:r w:rsidRPr="000072C5">
              <w:rPr>
                <w:rFonts w:ascii="Times New Roman" w:eastAsiaTheme="minorHAnsi" w:hAnsi="Times New Roman" w:cs="Times New Roman"/>
                <w:i/>
                <w:color w:val="000000"/>
                <w:sz w:val="28"/>
                <w:szCs w:val="28"/>
                <w:lang w:val="kk-KZ"/>
              </w:rPr>
              <w:t>Әрекет</w:t>
            </w:r>
          </w:p>
          <w:p w:rsidR="00AA7523" w:rsidRPr="000072C5" w:rsidRDefault="00AA7523" w:rsidP="000072C5">
            <w:pPr>
              <w:numPr>
                <w:ilvl w:val="0"/>
                <w:numId w:val="29"/>
              </w:numPr>
              <w:spacing w:after="0" w:line="240" w:lineRule="auto"/>
              <w:contextualSpacing/>
              <w:rPr>
                <w:rFonts w:ascii="Times New Roman" w:eastAsiaTheme="minorHAnsi" w:hAnsi="Times New Roman" w:cs="Times New Roman"/>
                <w:i/>
                <w:sz w:val="28"/>
                <w:szCs w:val="28"/>
                <w:lang w:val="kk-KZ"/>
              </w:rPr>
            </w:pPr>
            <w:r w:rsidRPr="000072C5">
              <w:rPr>
                <w:rFonts w:ascii="Times New Roman" w:eastAsiaTheme="minorHAnsi" w:hAnsi="Times New Roman" w:cs="Times New Roman"/>
                <w:i/>
                <w:color w:val="000000"/>
                <w:sz w:val="28"/>
                <w:szCs w:val="28"/>
                <w:lang w:val="kk-KZ"/>
              </w:rPr>
              <w:t xml:space="preserve"> Мониторинг</w:t>
            </w:r>
            <w:r w:rsidRPr="000072C5">
              <w:rPr>
                <w:rFonts w:ascii="Times New Roman" w:eastAsiaTheme="minorHAnsi" w:hAnsi="Times New Roman" w:cs="Times New Roman"/>
                <w:i/>
                <w:sz w:val="28"/>
                <w:szCs w:val="28"/>
                <w:lang w:val="kk-KZ"/>
              </w:rPr>
              <w:t xml:space="preserve">, </w:t>
            </w:r>
            <w:r w:rsidRPr="000072C5">
              <w:rPr>
                <w:rFonts w:ascii="Times New Roman" w:eastAsiaTheme="minorHAnsi" w:hAnsi="Times New Roman" w:cs="Times New Roman"/>
                <w:i/>
                <w:color w:val="000000"/>
                <w:sz w:val="28"/>
                <w:szCs w:val="28"/>
                <w:lang w:val="kk-KZ"/>
              </w:rPr>
              <w:t>Даму</w:t>
            </w:r>
          </w:p>
          <w:p w:rsidR="00AA7523" w:rsidRPr="000072C5" w:rsidRDefault="00AA7523" w:rsidP="000072C5">
            <w:pPr>
              <w:spacing w:after="0" w:line="240" w:lineRule="auto"/>
              <w:jc w:val="both"/>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5. Жазғы сауықтыру жұмысының жоспарымен таныстыру, бекіту</w:t>
            </w:r>
          </w:p>
          <w:p w:rsidR="00AA7523" w:rsidRPr="000072C5" w:rsidRDefault="00AA7523" w:rsidP="000072C5">
            <w:pPr>
              <w:spacing w:after="0" w:line="240" w:lineRule="auto"/>
              <w:jc w:val="both"/>
              <w:textAlignment w:val="baseline"/>
              <w:rPr>
                <w:rFonts w:ascii="Times New Roman" w:eastAsia="Calibri" w:hAnsi="Times New Roman" w:cs="Times New Roman"/>
                <w:sz w:val="28"/>
                <w:szCs w:val="28"/>
                <w:lang w:val="kk-KZ" w:eastAsia="en-US"/>
              </w:rPr>
            </w:pPr>
            <w:r w:rsidRPr="000072C5">
              <w:rPr>
                <w:rFonts w:ascii="Times New Roman" w:eastAsia="Calibri" w:hAnsi="Times New Roman" w:cs="Times New Roman"/>
                <w:sz w:val="28"/>
                <w:szCs w:val="28"/>
                <w:lang w:val="kk-KZ" w:eastAsia="en-US"/>
              </w:rPr>
              <w:t>6.Ағымдағы мәселелер</w:t>
            </w:r>
          </w:p>
          <w:p w:rsidR="00AA7523" w:rsidRPr="000072C5" w:rsidRDefault="00AA7523" w:rsidP="000072C5">
            <w:pPr>
              <w:tabs>
                <w:tab w:val="left" w:pos="1365"/>
              </w:tabs>
              <w:spacing w:after="0" w:line="240" w:lineRule="auto"/>
              <w:ind w:right="-66"/>
              <w:jc w:val="both"/>
              <w:rPr>
                <w:rFonts w:ascii="Times New Roman" w:eastAsia="Times New Roman" w:hAnsi="Times New Roman" w:cs="Times New Roman"/>
                <w:sz w:val="28"/>
                <w:szCs w:val="28"/>
                <w:lang w:val="kk-KZ"/>
              </w:rPr>
            </w:pPr>
            <w:r w:rsidRPr="000072C5">
              <w:rPr>
                <w:rFonts w:ascii="Times New Roman" w:eastAsia="Calibri" w:hAnsi="Times New Roman" w:cs="Times New Roman"/>
                <w:sz w:val="28"/>
                <w:szCs w:val="28"/>
                <w:lang w:val="kk-KZ" w:eastAsia="en-US"/>
              </w:rPr>
              <w:t>Келесі педкеңеске тапсырма: Жазғы сауықтыру жұмыс жоспары бойынша жүргізілген жұмыстар қорытындысы бойынша альбом, буклет дайындау.</w:t>
            </w:r>
          </w:p>
        </w:tc>
        <w:tc>
          <w:tcPr>
            <w:tcW w:w="1276" w:type="dxa"/>
            <w:tcBorders>
              <w:top w:val="single" w:sz="4" w:space="0" w:color="auto"/>
              <w:left w:val="single" w:sz="4" w:space="0" w:color="auto"/>
              <w:right w:val="single" w:sz="4" w:space="0" w:color="auto"/>
            </w:tcBorders>
          </w:tcPr>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rPr>
                <w:rFonts w:ascii="Times New Roman" w:eastAsia="Times New Roman" w:hAnsi="Times New Roman" w:cs="Times New Roman"/>
                <w:sz w:val="28"/>
                <w:szCs w:val="28"/>
                <w:lang w:val="kk-KZ"/>
              </w:rPr>
            </w:pPr>
          </w:p>
          <w:p w:rsidR="00AA7523" w:rsidRPr="000072C5" w:rsidRDefault="00AA7523" w:rsidP="000072C5">
            <w:pPr>
              <w:tabs>
                <w:tab w:val="left" w:pos="1365"/>
              </w:tabs>
              <w:spacing w:after="0" w:line="240" w:lineRule="auto"/>
              <w:ind w:right="-66"/>
              <w:jc w:val="center"/>
              <w:rPr>
                <w:rFonts w:ascii="Times New Roman" w:eastAsia="Times New Roman" w:hAnsi="Times New Roman" w:cs="Times New Roman"/>
                <w:sz w:val="28"/>
                <w:szCs w:val="28"/>
                <w:lang w:val="kk-KZ"/>
              </w:rPr>
            </w:pPr>
            <w:r w:rsidRPr="000072C5">
              <w:rPr>
                <w:rFonts w:ascii="Times New Roman" w:eastAsia="Times New Roman" w:hAnsi="Times New Roman" w:cs="Times New Roman"/>
                <w:sz w:val="28"/>
                <w:szCs w:val="28"/>
                <w:lang w:val="kk-KZ"/>
              </w:rPr>
              <w:t xml:space="preserve"> Мамыр </w:t>
            </w:r>
          </w:p>
          <w:p w:rsidR="00AA7523" w:rsidRPr="000072C5" w:rsidRDefault="00AA7523" w:rsidP="000072C5">
            <w:pPr>
              <w:tabs>
                <w:tab w:val="left" w:pos="1365"/>
              </w:tabs>
              <w:spacing w:after="0" w:line="240" w:lineRule="auto"/>
              <w:ind w:right="-66"/>
              <w:jc w:val="cente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right w:val="single" w:sz="4" w:space="0" w:color="auto"/>
            </w:tcBorders>
          </w:tcPr>
          <w:p w:rsidR="00AA7523" w:rsidRPr="000072C5" w:rsidRDefault="00AA7523" w:rsidP="000072C5">
            <w:pPr>
              <w:tabs>
                <w:tab w:val="left" w:pos="5"/>
              </w:tabs>
              <w:spacing w:after="0" w:line="240" w:lineRule="auto"/>
              <w:ind w:right="-66"/>
              <w:rPr>
                <w:rFonts w:ascii="Times New Roman" w:eastAsia="Times New Roman" w:hAnsi="Times New Roman" w:cs="Times New Roman"/>
                <w:sz w:val="28"/>
                <w:szCs w:val="28"/>
                <w:lang w:val="kk-KZ"/>
              </w:rPr>
            </w:pPr>
          </w:p>
          <w:p w:rsidR="00AA7523" w:rsidRPr="001B6AA5" w:rsidRDefault="00AA7523" w:rsidP="00592129">
            <w:pPr>
              <w:spacing w:after="0" w:line="240" w:lineRule="auto"/>
              <w:rPr>
                <w:rFonts w:ascii="Times New Roman" w:eastAsia="Calibri" w:hAnsi="Times New Roman" w:cs="Times New Roman"/>
                <w:sz w:val="28"/>
                <w:szCs w:val="28"/>
                <w:bdr w:val="none" w:sz="0" w:space="0" w:color="auto" w:frame="1"/>
                <w:lang w:val="kk-KZ" w:eastAsia="en-US"/>
              </w:rPr>
            </w:pPr>
            <w:r w:rsidRPr="001B6AA5">
              <w:rPr>
                <w:rFonts w:ascii="Times New Roman" w:eastAsia="Times New Roman" w:hAnsi="Times New Roman" w:cs="Times New Roman"/>
                <w:sz w:val="28"/>
                <w:szCs w:val="28"/>
                <w:lang w:val="kk-KZ"/>
              </w:rPr>
              <w:t>Меңгеруш-К.Абильдаева</w:t>
            </w:r>
          </w:p>
          <w:p w:rsidR="00AA7523" w:rsidRPr="001B6AA5" w:rsidRDefault="00AA7523" w:rsidP="00592129">
            <w:pPr>
              <w:tabs>
                <w:tab w:val="left" w:pos="1365"/>
              </w:tabs>
              <w:spacing w:after="0" w:line="240" w:lineRule="auto"/>
              <w:ind w:right="-66"/>
              <w:jc w:val="both"/>
              <w:rPr>
                <w:rFonts w:ascii="Times New Roman" w:eastAsia="Times New Roman" w:hAnsi="Times New Roman" w:cs="Times New Roman"/>
                <w:sz w:val="28"/>
                <w:szCs w:val="28"/>
                <w:lang w:val="kk-KZ"/>
              </w:rPr>
            </w:pPr>
          </w:p>
          <w:p w:rsidR="00AA7523" w:rsidRPr="001B6AA5" w:rsidRDefault="00AA7523" w:rsidP="00592129">
            <w:pPr>
              <w:tabs>
                <w:tab w:val="left" w:pos="1365"/>
              </w:tabs>
              <w:spacing w:after="0" w:line="240" w:lineRule="auto"/>
              <w:ind w:right="-66"/>
              <w:jc w:val="both"/>
              <w:rPr>
                <w:rFonts w:ascii="Times New Roman" w:eastAsia="Times New Roman" w:hAnsi="Times New Roman" w:cs="Times New Roman"/>
                <w:sz w:val="28"/>
                <w:szCs w:val="28"/>
                <w:lang w:val="kk-KZ"/>
              </w:rPr>
            </w:pPr>
            <w:r w:rsidRPr="001B6AA5">
              <w:rPr>
                <w:rFonts w:ascii="Times New Roman" w:eastAsia="Times New Roman" w:hAnsi="Times New Roman" w:cs="Times New Roman"/>
                <w:sz w:val="28"/>
                <w:szCs w:val="28"/>
                <w:lang w:val="kk-KZ"/>
              </w:rPr>
              <w:t>Әдіскер – Г.Токтагулова</w:t>
            </w:r>
          </w:p>
          <w:p w:rsidR="00AA7523" w:rsidRPr="000072C5" w:rsidRDefault="00AA7523" w:rsidP="000072C5">
            <w:pPr>
              <w:spacing w:after="0" w:line="240" w:lineRule="auto"/>
              <w:jc w:val="center"/>
              <w:rPr>
                <w:rFonts w:ascii="Times New Roman" w:eastAsia="Calibri" w:hAnsi="Times New Roman" w:cs="Times New Roman"/>
                <w:sz w:val="28"/>
                <w:szCs w:val="28"/>
                <w:bdr w:val="none" w:sz="0" w:space="0" w:color="auto" w:frame="1"/>
                <w:lang w:val="kk-KZ" w:eastAsia="en-US"/>
              </w:rPr>
            </w:pPr>
          </w:p>
          <w:p w:rsidR="00AA7523" w:rsidRPr="000072C5" w:rsidRDefault="00AA7523" w:rsidP="000072C5">
            <w:pPr>
              <w:spacing w:after="0" w:line="240" w:lineRule="auto"/>
              <w:jc w:val="center"/>
              <w:rPr>
                <w:rFonts w:ascii="Times New Roman" w:eastAsia="Calibri" w:hAnsi="Times New Roman" w:cs="Times New Roman"/>
                <w:sz w:val="28"/>
                <w:szCs w:val="28"/>
                <w:bdr w:val="none" w:sz="0" w:space="0" w:color="auto" w:frame="1"/>
                <w:lang w:val="kk-KZ" w:eastAsia="en-US"/>
              </w:rPr>
            </w:pPr>
          </w:p>
          <w:p w:rsidR="00AA7523" w:rsidRPr="000072C5" w:rsidRDefault="00AA7523" w:rsidP="000072C5">
            <w:pPr>
              <w:spacing w:after="0" w:line="240" w:lineRule="auto"/>
              <w:jc w:val="center"/>
              <w:rPr>
                <w:rFonts w:ascii="Times New Roman" w:eastAsia="Calibri" w:hAnsi="Times New Roman" w:cs="Times New Roman"/>
                <w:sz w:val="28"/>
                <w:szCs w:val="28"/>
                <w:bdr w:val="none" w:sz="0" w:space="0" w:color="auto" w:frame="1"/>
                <w:lang w:val="kk-KZ" w:eastAsia="en-US"/>
              </w:rPr>
            </w:pPr>
          </w:p>
          <w:p w:rsidR="00AA7523" w:rsidRPr="000072C5" w:rsidRDefault="00AA7523" w:rsidP="000072C5">
            <w:pPr>
              <w:spacing w:after="0" w:line="240" w:lineRule="auto"/>
              <w:jc w:val="center"/>
              <w:rPr>
                <w:rFonts w:ascii="Times New Roman" w:eastAsia="Calibri" w:hAnsi="Times New Roman" w:cs="Times New Roman"/>
                <w:sz w:val="28"/>
                <w:szCs w:val="28"/>
                <w:bdr w:val="none" w:sz="0" w:space="0" w:color="auto" w:frame="1"/>
                <w:lang w:val="kk-KZ" w:eastAsia="en-US"/>
              </w:rPr>
            </w:pPr>
          </w:p>
          <w:p w:rsidR="00AA7523" w:rsidRPr="000072C5" w:rsidRDefault="00AA7523" w:rsidP="000072C5">
            <w:pPr>
              <w:spacing w:after="0" w:line="240" w:lineRule="auto"/>
              <w:jc w:val="center"/>
              <w:rPr>
                <w:rFonts w:ascii="Times New Roman" w:eastAsia="Calibri" w:hAnsi="Times New Roman" w:cs="Times New Roman"/>
                <w:sz w:val="28"/>
                <w:szCs w:val="28"/>
                <w:bdr w:val="none" w:sz="0" w:space="0" w:color="auto" w:frame="1"/>
                <w:lang w:val="kk-KZ" w:eastAsia="en-US"/>
              </w:rPr>
            </w:pPr>
          </w:p>
          <w:p w:rsidR="00AA7523" w:rsidRPr="000072C5" w:rsidRDefault="00AA7523" w:rsidP="000072C5">
            <w:pPr>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spacing w:after="0" w:line="240" w:lineRule="auto"/>
              <w:ind w:right="850"/>
              <w:rPr>
                <w:rFonts w:ascii="Times New Roman" w:eastAsia="Times New Roman" w:hAnsi="Times New Roman" w:cs="Times New Roman"/>
                <w:sz w:val="28"/>
                <w:szCs w:val="28"/>
                <w:lang w:val="kk-KZ"/>
              </w:rPr>
            </w:pPr>
          </w:p>
          <w:p w:rsidR="00AA7523" w:rsidRPr="000072C5" w:rsidRDefault="00AA7523" w:rsidP="000072C5">
            <w:pPr>
              <w:spacing w:after="0" w:line="240" w:lineRule="auto"/>
              <w:jc w:val="center"/>
              <w:rPr>
                <w:rFonts w:ascii="Times New Roman" w:eastAsia="Calibri" w:hAnsi="Times New Roman" w:cs="Times New Roman"/>
                <w:sz w:val="28"/>
                <w:szCs w:val="28"/>
                <w:bdr w:val="none" w:sz="0" w:space="0" w:color="auto" w:frame="1"/>
                <w:lang w:val="kk-KZ" w:eastAsia="en-US"/>
              </w:rPr>
            </w:pPr>
          </w:p>
          <w:p w:rsidR="00AA7523" w:rsidRPr="000072C5" w:rsidRDefault="00AA7523" w:rsidP="000072C5">
            <w:pPr>
              <w:tabs>
                <w:tab w:val="left" w:pos="1365"/>
              </w:tabs>
              <w:spacing w:after="0" w:line="240" w:lineRule="auto"/>
              <w:ind w:right="850"/>
              <w:rPr>
                <w:rFonts w:ascii="Times New Roman" w:eastAsia="Times New Roman" w:hAnsi="Times New Roman" w:cs="Times New Roman"/>
                <w:sz w:val="28"/>
                <w:szCs w:val="28"/>
                <w:lang w:val="kk-KZ"/>
              </w:rPr>
            </w:pPr>
          </w:p>
        </w:tc>
      </w:tr>
    </w:tbl>
    <w:p w:rsidR="000072C5" w:rsidRPr="001B6AA5" w:rsidRDefault="000072C5" w:rsidP="000072C5">
      <w:pPr>
        <w:spacing w:after="0" w:line="240" w:lineRule="auto"/>
        <w:ind w:right="850"/>
        <w:rPr>
          <w:rFonts w:ascii="Times New Roman" w:eastAsia="Calibri" w:hAnsi="Times New Roman" w:cs="Times New Roman"/>
          <w:color w:val="000000"/>
          <w:sz w:val="28"/>
          <w:szCs w:val="28"/>
          <w:lang w:val="kk-KZ" w:eastAsia="en-US"/>
        </w:rPr>
      </w:pPr>
    </w:p>
    <w:p w:rsidR="00067CBA" w:rsidRPr="001B6AA5" w:rsidRDefault="00067CBA" w:rsidP="000072C5">
      <w:pPr>
        <w:spacing w:after="0" w:line="240" w:lineRule="auto"/>
        <w:ind w:right="850"/>
        <w:rPr>
          <w:rFonts w:ascii="Times New Roman" w:eastAsia="Calibri" w:hAnsi="Times New Roman" w:cs="Times New Roman"/>
          <w:color w:val="000000"/>
          <w:sz w:val="28"/>
          <w:szCs w:val="28"/>
          <w:lang w:val="kk-KZ" w:eastAsia="en-US"/>
        </w:rPr>
      </w:pPr>
    </w:p>
    <w:p w:rsidR="00067CBA" w:rsidRPr="001B6AA5" w:rsidRDefault="00067CBA" w:rsidP="000072C5">
      <w:pPr>
        <w:spacing w:after="0" w:line="240" w:lineRule="auto"/>
        <w:ind w:right="850"/>
        <w:rPr>
          <w:rFonts w:ascii="Times New Roman" w:eastAsia="Calibri" w:hAnsi="Times New Roman" w:cs="Times New Roman"/>
          <w:color w:val="000000"/>
          <w:sz w:val="28"/>
          <w:szCs w:val="28"/>
          <w:lang w:val="kk-KZ" w:eastAsia="en-US"/>
        </w:rPr>
      </w:pPr>
    </w:p>
    <w:p w:rsidR="00067CBA" w:rsidRPr="001B6AA5" w:rsidRDefault="00067CBA" w:rsidP="000072C5">
      <w:pPr>
        <w:spacing w:after="0" w:line="240" w:lineRule="auto"/>
        <w:ind w:right="850"/>
        <w:rPr>
          <w:rFonts w:ascii="Times New Roman" w:eastAsia="Calibri" w:hAnsi="Times New Roman" w:cs="Times New Roman"/>
          <w:color w:val="000000"/>
          <w:sz w:val="28"/>
          <w:szCs w:val="28"/>
          <w:lang w:val="kk-KZ" w:eastAsia="en-US"/>
        </w:rPr>
      </w:pPr>
    </w:p>
    <w:p w:rsidR="00067CBA" w:rsidRPr="001B6AA5" w:rsidRDefault="00067CBA" w:rsidP="000072C5">
      <w:pPr>
        <w:spacing w:after="0" w:line="240" w:lineRule="auto"/>
        <w:ind w:right="850"/>
        <w:rPr>
          <w:rFonts w:ascii="Times New Roman" w:eastAsia="Calibri" w:hAnsi="Times New Roman" w:cs="Times New Roman"/>
          <w:color w:val="000000"/>
          <w:sz w:val="28"/>
          <w:szCs w:val="28"/>
          <w:lang w:val="kk-KZ" w:eastAsia="en-US"/>
        </w:rPr>
      </w:pPr>
    </w:p>
    <w:p w:rsidR="00067CBA" w:rsidRDefault="00067CBA" w:rsidP="000072C5">
      <w:pPr>
        <w:spacing w:after="0" w:line="240" w:lineRule="auto"/>
        <w:ind w:right="850"/>
        <w:rPr>
          <w:rFonts w:ascii="Times New Roman" w:eastAsia="Calibri" w:hAnsi="Times New Roman" w:cs="Times New Roman"/>
          <w:color w:val="000000"/>
          <w:sz w:val="28"/>
          <w:szCs w:val="28"/>
          <w:lang w:val="kk-KZ" w:eastAsia="en-US"/>
        </w:rPr>
      </w:pPr>
    </w:p>
    <w:p w:rsidR="00AA7523" w:rsidRDefault="00AA7523" w:rsidP="000072C5">
      <w:pPr>
        <w:spacing w:after="0" w:line="240" w:lineRule="auto"/>
        <w:ind w:right="850"/>
        <w:rPr>
          <w:rFonts w:ascii="Times New Roman" w:eastAsia="Calibri" w:hAnsi="Times New Roman" w:cs="Times New Roman"/>
          <w:color w:val="000000"/>
          <w:sz w:val="28"/>
          <w:szCs w:val="28"/>
          <w:lang w:val="kk-KZ" w:eastAsia="en-US"/>
        </w:rPr>
      </w:pPr>
    </w:p>
    <w:p w:rsidR="00AA7523" w:rsidRPr="001B6AA5" w:rsidRDefault="00AA7523" w:rsidP="000072C5">
      <w:pPr>
        <w:spacing w:after="0" w:line="240" w:lineRule="auto"/>
        <w:ind w:right="850"/>
        <w:rPr>
          <w:rFonts w:ascii="Times New Roman" w:eastAsia="Calibri" w:hAnsi="Times New Roman" w:cs="Times New Roman"/>
          <w:color w:val="000000"/>
          <w:sz w:val="28"/>
          <w:szCs w:val="28"/>
          <w:lang w:val="kk-KZ" w:eastAsia="en-US"/>
        </w:rPr>
      </w:pPr>
    </w:p>
    <w:p w:rsidR="00067CBA" w:rsidRPr="001B6AA5" w:rsidRDefault="00067CBA" w:rsidP="000072C5">
      <w:pPr>
        <w:spacing w:after="0" w:line="240" w:lineRule="auto"/>
        <w:ind w:right="850"/>
        <w:rPr>
          <w:rFonts w:ascii="Times New Roman" w:eastAsia="Calibri" w:hAnsi="Times New Roman" w:cs="Times New Roman"/>
          <w:color w:val="000000"/>
          <w:sz w:val="28"/>
          <w:szCs w:val="28"/>
          <w:lang w:val="kk-KZ" w:eastAsia="en-US"/>
        </w:rPr>
      </w:pPr>
    </w:p>
    <w:p w:rsidR="00495A25" w:rsidRPr="00495A25" w:rsidRDefault="00495A25" w:rsidP="00495A25">
      <w:pPr>
        <w:spacing w:after="0" w:line="240" w:lineRule="auto"/>
        <w:ind w:right="850"/>
        <w:rPr>
          <w:rFonts w:ascii="Times New Roman" w:eastAsia="Calibri" w:hAnsi="Times New Roman" w:cs="Times New Roman"/>
          <w:b/>
          <w:color w:val="000000"/>
          <w:sz w:val="28"/>
          <w:szCs w:val="28"/>
          <w:lang w:val="kk-KZ" w:eastAsia="en-US"/>
        </w:rPr>
      </w:pPr>
      <w:r w:rsidRPr="00495A25">
        <w:rPr>
          <w:rFonts w:ascii="Times New Roman" w:eastAsia="Calibri" w:hAnsi="Times New Roman" w:cs="Times New Roman"/>
          <w:b/>
          <w:color w:val="000000"/>
          <w:sz w:val="28"/>
          <w:szCs w:val="28"/>
          <w:lang w:val="kk-KZ" w:eastAsia="en-US"/>
        </w:rPr>
        <w:t>ЗАТТЫҚ-КЕҢІСТІКТІК ДАМЫТУШЫ ОРТАНЫ ҰЙЫМДАСТЫРУ</w:t>
      </w:r>
    </w:p>
    <w:p w:rsidR="00495A25" w:rsidRPr="00495A25" w:rsidRDefault="00495A25" w:rsidP="00495A25">
      <w:pPr>
        <w:tabs>
          <w:tab w:val="left" w:pos="8222"/>
        </w:tabs>
        <w:spacing w:after="0" w:line="240" w:lineRule="auto"/>
        <w:ind w:right="850"/>
        <w:rPr>
          <w:rFonts w:ascii="Times New Roman" w:eastAsia="Calibri" w:hAnsi="Times New Roman" w:cs="Times New Roman"/>
          <w:b/>
          <w:color w:val="000000"/>
          <w:sz w:val="28"/>
          <w:szCs w:val="28"/>
          <w:lang w:val="kk-KZ" w:eastAsia="en-US"/>
        </w:rPr>
      </w:pPr>
      <w:r w:rsidRPr="00495A25">
        <w:rPr>
          <w:rFonts w:ascii="Times New Roman" w:eastAsia="Calibri" w:hAnsi="Times New Roman" w:cs="Times New Roman"/>
          <w:b/>
          <w:color w:val="000000"/>
          <w:sz w:val="28"/>
          <w:szCs w:val="28"/>
          <w:lang w:val="kk-KZ" w:eastAsia="en-US"/>
        </w:rPr>
        <w:t xml:space="preserve"> Мақсаты: </w:t>
      </w:r>
      <w:r w:rsidRPr="00495A25">
        <w:rPr>
          <w:rFonts w:ascii="Times New Roman" w:eastAsia="Times New Roman" w:hAnsi="Times New Roman" w:cs="Times New Roman"/>
          <w:color w:val="000000"/>
          <w:sz w:val="28"/>
          <w:szCs w:val="28"/>
          <w:lang w:val="kk-KZ"/>
        </w:rPr>
        <w:t>баланың жеке басын дамытуға жағдай жасау</w:t>
      </w:r>
    </w:p>
    <w:tbl>
      <w:tblPr>
        <w:tblStyle w:val="41"/>
        <w:tblpPr w:leftFromText="180" w:rightFromText="180" w:vertAnchor="text" w:horzAnchor="margin" w:tblpXSpec="center" w:tblpY="223"/>
        <w:tblW w:w="15060" w:type="dxa"/>
        <w:tblLayout w:type="fixed"/>
        <w:tblLook w:val="04A0"/>
      </w:tblPr>
      <w:tblGrid>
        <w:gridCol w:w="817"/>
        <w:gridCol w:w="8006"/>
        <w:gridCol w:w="1417"/>
        <w:gridCol w:w="2268"/>
        <w:gridCol w:w="2552"/>
      </w:tblGrid>
      <w:tr w:rsidR="00495A25" w:rsidRPr="00495A25" w:rsidTr="002470BE">
        <w:trPr>
          <w:trHeight w:val="280"/>
        </w:trPr>
        <w:tc>
          <w:tcPr>
            <w:tcW w:w="817" w:type="dxa"/>
          </w:tcPr>
          <w:p w:rsidR="00495A25" w:rsidRPr="00495A25" w:rsidRDefault="00495A25" w:rsidP="00495A25">
            <w:pPr>
              <w:rPr>
                <w:rFonts w:ascii="Times New Roman" w:hAnsi="Times New Roman" w:cs="Times New Roman"/>
                <w:b/>
                <w:sz w:val="28"/>
                <w:szCs w:val="28"/>
                <w:lang w:val="kk-KZ"/>
              </w:rPr>
            </w:pPr>
            <w:r w:rsidRPr="00495A25">
              <w:rPr>
                <w:rFonts w:ascii="Times New Roman" w:hAnsi="Times New Roman" w:cs="Times New Roman"/>
                <w:b/>
                <w:sz w:val="28"/>
                <w:szCs w:val="28"/>
                <w:lang w:val="kk-KZ"/>
              </w:rPr>
              <w:t>№</w:t>
            </w:r>
          </w:p>
        </w:tc>
        <w:tc>
          <w:tcPr>
            <w:tcW w:w="8006" w:type="dxa"/>
          </w:tcPr>
          <w:p w:rsidR="00495A25" w:rsidRPr="00495A25" w:rsidRDefault="00495A25" w:rsidP="00495A25">
            <w:pPr>
              <w:jc w:val="center"/>
              <w:rPr>
                <w:rFonts w:ascii="Times New Roman" w:hAnsi="Times New Roman" w:cs="Times New Roman"/>
                <w:b/>
                <w:sz w:val="28"/>
                <w:szCs w:val="28"/>
                <w:lang w:val="kk-KZ"/>
              </w:rPr>
            </w:pPr>
            <w:r w:rsidRPr="00495A25">
              <w:rPr>
                <w:rFonts w:ascii="Times New Roman" w:hAnsi="Times New Roman" w:cs="Times New Roman"/>
                <w:b/>
                <w:sz w:val="28"/>
                <w:szCs w:val="28"/>
                <w:lang w:val="kk-KZ"/>
              </w:rPr>
              <w:t>Жұмыс мазмұны</w:t>
            </w:r>
          </w:p>
        </w:tc>
        <w:tc>
          <w:tcPr>
            <w:tcW w:w="1417" w:type="dxa"/>
          </w:tcPr>
          <w:p w:rsidR="00495A25" w:rsidRPr="00495A25" w:rsidRDefault="00495A25" w:rsidP="00495A25">
            <w:pPr>
              <w:jc w:val="center"/>
              <w:rPr>
                <w:rFonts w:ascii="Times New Roman" w:hAnsi="Times New Roman" w:cs="Times New Roman"/>
                <w:b/>
                <w:sz w:val="28"/>
                <w:szCs w:val="28"/>
                <w:lang w:val="kk-KZ"/>
              </w:rPr>
            </w:pPr>
            <w:r w:rsidRPr="00495A25">
              <w:rPr>
                <w:rFonts w:ascii="Times New Roman" w:hAnsi="Times New Roman" w:cs="Times New Roman"/>
                <w:b/>
                <w:sz w:val="28"/>
                <w:szCs w:val="28"/>
                <w:lang w:val="kk-KZ"/>
              </w:rPr>
              <w:t>Мерзімі</w:t>
            </w:r>
          </w:p>
        </w:tc>
        <w:tc>
          <w:tcPr>
            <w:tcW w:w="2268" w:type="dxa"/>
          </w:tcPr>
          <w:p w:rsidR="00495A25" w:rsidRPr="00495A25" w:rsidRDefault="00495A25" w:rsidP="00495A25">
            <w:pPr>
              <w:jc w:val="center"/>
              <w:rPr>
                <w:rFonts w:ascii="Times New Roman" w:hAnsi="Times New Roman" w:cs="Times New Roman"/>
                <w:b/>
                <w:sz w:val="28"/>
                <w:szCs w:val="28"/>
                <w:lang w:val="kk-KZ"/>
              </w:rPr>
            </w:pPr>
            <w:r w:rsidRPr="00495A25">
              <w:rPr>
                <w:rFonts w:ascii="Times New Roman" w:hAnsi="Times New Roman" w:cs="Times New Roman"/>
                <w:b/>
                <w:sz w:val="28"/>
                <w:szCs w:val="28"/>
                <w:lang w:val="kk-KZ"/>
              </w:rPr>
              <w:t>Топ аттары</w:t>
            </w:r>
          </w:p>
        </w:tc>
        <w:tc>
          <w:tcPr>
            <w:tcW w:w="2552" w:type="dxa"/>
          </w:tcPr>
          <w:p w:rsidR="00495A25" w:rsidRPr="00495A25" w:rsidRDefault="00495A25" w:rsidP="00495A25">
            <w:pPr>
              <w:jc w:val="center"/>
              <w:rPr>
                <w:rFonts w:ascii="Times New Roman" w:hAnsi="Times New Roman" w:cs="Times New Roman"/>
                <w:b/>
                <w:sz w:val="28"/>
                <w:szCs w:val="28"/>
                <w:lang w:val="kk-KZ"/>
              </w:rPr>
            </w:pPr>
            <w:r w:rsidRPr="00495A25">
              <w:rPr>
                <w:rFonts w:ascii="Times New Roman" w:hAnsi="Times New Roman" w:cs="Times New Roman"/>
                <w:b/>
                <w:sz w:val="28"/>
                <w:szCs w:val="28"/>
                <w:lang w:val="kk-KZ"/>
              </w:rPr>
              <w:t>Орындалу түрі</w:t>
            </w:r>
          </w:p>
        </w:tc>
      </w:tr>
      <w:tr w:rsidR="00495A25" w:rsidRPr="00495A25" w:rsidTr="002470BE">
        <w:trPr>
          <w:trHeight w:val="280"/>
        </w:trPr>
        <w:tc>
          <w:tcPr>
            <w:tcW w:w="15060" w:type="dxa"/>
            <w:gridSpan w:val="5"/>
          </w:tcPr>
          <w:p w:rsidR="00495A25" w:rsidRPr="00495A25" w:rsidRDefault="00495A25" w:rsidP="00495A25">
            <w:pPr>
              <w:jc w:val="center"/>
              <w:rPr>
                <w:rFonts w:ascii="Times New Roman" w:hAnsi="Times New Roman" w:cs="Times New Roman"/>
                <w:b/>
                <w:sz w:val="28"/>
                <w:szCs w:val="28"/>
                <w:lang w:val="kk-KZ"/>
              </w:rPr>
            </w:pPr>
            <w:r w:rsidRPr="00495A25">
              <w:rPr>
                <w:rFonts w:ascii="Times New Roman" w:hAnsi="Times New Roman" w:cs="Times New Roman"/>
                <w:b/>
                <w:color w:val="000000"/>
                <w:sz w:val="28"/>
                <w:szCs w:val="28"/>
                <w:lang w:val="kk-KZ"/>
              </w:rPr>
              <w:t>Үлгілік оқу бағдарламасын іске асыруды қамтамасыз етуі</w:t>
            </w:r>
          </w:p>
        </w:tc>
      </w:tr>
      <w:tr w:rsidR="00495A25" w:rsidRPr="00495A25" w:rsidTr="002470BE">
        <w:trPr>
          <w:trHeight w:val="280"/>
        </w:trPr>
        <w:tc>
          <w:tcPr>
            <w:tcW w:w="817" w:type="dxa"/>
          </w:tcPr>
          <w:p w:rsidR="00495A25" w:rsidRPr="00495A25" w:rsidRDefault="00495A25" w:rsidP="00495A25">
            <w:pPr>
              <w:rPr>
                <w:rFonts w:ascii="Times New Roman" w:hAnsi="Times New Roman" w:cs="Times New Roman"/>
                <w:sz w:val="28"/>
                <w:szCs w:val="28"/>
                <w:lang w:val="kk-KZ"/>
              </w:rPr>
            </w:pPr>
            <w:r w:rsidRPr="00495A25">
              <w:rPr>
                <w:rFonts w:ascii="Times New Roman" w:hAnsi="Times New Roman" w:cs="Times New Roman"/>
                <w:sz w:val="28"/>
                <w:szCs w:val="28"/>
                <w:lang w:val="kk-KZ"/>
              </w:rPr>
              <w:t>1</w:t>
            </w:r>
          </w:p>
        </w:tc>
        <w:tc>
          <w:tcPr>
            <w:tcW w:w="8006" w:type="dxa"/>
          </w:tcPr>
          <w:p w:rsidR="00495A25" w:rsidRPr="00495A25" w:rsidRDefault="00495A25" w:rsidP="00495A25">
            <w:pPr>
              <w:jc w:val="both"/>
              <w:rPr>
                <w:rFonts w:ascii="Times New Roman" w:hAnsi="Times New Roman" w:cs="Times New Roman"/>
                <w:b/>
                <w:sz w:val="28"/>
                <w:szCs w:val="28"/>
                <w:lang w:val="kk-KZ"/>
              </w:rPr>
            </w:pPr>
            <w:r w:rsidRPr="00495A25">
              <w:rPr>
                <w:rFonts w:ascii="Times New Roman" w:hAnsi="Times New Roman" w:cs="Times New Roman"/>
                <w:color w:val="000000"/>
                <w:sz w:val="28"/>
                <w:szCs w:val="28"/>
                <w:lang w:val="kk-KZ"/>
              </w:rPr>
              <w:t>Заттық-кеңістіктік дамытушы ортаның балалардың  жастарына сәйкес болуы</w:t>
            </w:r>
          </w:p>
        </w:tc>
        <w:tc>
          <w:tcPr>
            <w:tcW w:w="1417" w:type="dxa"/>
          </w:tcPr>
          <w:p w:rsidR="00495A25" w:rsidRPr="00495A25" w:rsidRDefault="00495A25" w:rsidP="00495A25">
            <w:pPr>
              <w:jc w:val="center"/>
              <w:rPr>
                <w:rFonts w:ascii="Times New Roman" w:hAnsi="Times New Roman" w:cs="Times New Roman"/>
                <w:sz w:val="28"/>
                <w:szCs w:val="28"/>
                <w:lang w:val="kk-KZ"/>
              </w:rPr>
            </w:pPr>
            <w:r w:rsidRPr="00495A25">
              <w:rPr>
                <w:rFonts w:ascii="Times New Roman" w:hAnsi="Times New Roman" w:cs="Times New Roman"/>
                <w:sz w:val="28"/>
                <w:szCs w:val="28"/>
                <w:lang w:val="kk-KZ"/>
              </w:rPr>
              <w:t xml:space="preserve">Қазан </w:t>
            </w:r>
          </w:p>
        </w:tc>
        <w:tc>
          <w:tcPr>
            <w:tcW w:w="2268" w:type="dxa"/>
          </w:tcPr>
          <w:p w:rsidR="00495A25" w:rsidRPr="00495A25" w:rsidRDefault="00495A25" w:rsidP="00495A25">
            <w:pPr>
              <w:jc w:val="center"/>
              <w:rPr>
                <w:rFonts w:ascii="Times New Roman" w:hAnsi="Times New Roman" w:cs="Times New Roman"/>
                <w:sz w:val="28"/>
                <w:szCs w:val="28"/>
                <w:lang w:val="kk-KZ"/>
              </w:rPr>
            </w:pPr>
            <w:r w:rsidRPr="00495A25">
              <w:rPr>
                <w:rFonts w:ascii="Times New Roman" w:hAnsi="Times New Roman" w:cs="Times New Roman"/>
                <w:sz w:val="28"/>
                <w:szCs w:val="28"/>
                <w:lang w:val="kk-KZ"/>
              </w:rPr>
              <w:t>Кіші топ тәрбиешілері</w:t>
            </w:r>
          </w:p>
          <w:p w:rsidR="00495A25" w:rsidRPr="00495A25" w:rsidRDefault="00495A25" w:rsidP="00495A25">
            <w:pPr>
              <w:jc w:val="center"/>
              <w:rPr>
                <w:rFonts w:ascii="Times New Roman" w:hAnsi="Times New Roman" w:cs="Times New Roman"/>
                <w:sz w:val="28"/>
                <w:szCs w:val="28"/>
                <w:lang w:val="kk-KZ"/>
              </w:rPr>
            </w:pPr>
          </w:p>
        </w:tc>
        <w:tc>
          <w:tcPr>
            <w:tcW w:w="2552" w:type="dxa"/>
          </w:tcPr>
          <w:p w:rsidR="00495A25" w:rsidRPr="00495A25" w:rsidRDefault="00495A25" w:rsidP="00495A25">
            <w:pPr>
              <w:jc w:val="center"/>
              <w:rPr>
                <w:rFonts w:ascii="Times New Roman" w:hAnsi="Times New Roman" w:cs="Times New Roman"/>
                <w:sz w:val="28"/>
                <w:szCs w:val="28"/>
                <w:lang w:val="kk-KZ"/>
              </w:rPr>
            </w:pPr>
            <w:r w:rsidRPr="00495A25">
              <w:rPr>
                <w:rFonts w:ascii="Times New Roman" w:hAnsi="Times New Roman" w:cs="Times New Roman"/>
                <w:sz w:val="28"/>
                <w:szCs w:val="28"/>
                <w:lang w:val="kk-KZ"/>
              </w:rPr>
              <w:t>Шебер сынып</w:t>
            </w:r>
          </w:p>
        </w:tc>
      </w:tr>
      <w:tr w:rsidR="00495A25" w:rsidRPr="00495A25" w:rsidTr="002470BE">
        <w:trPr>
          <w:trHeight w:val="280"/>
        </w:trPr>
        <w:tc>
          <w:tcPr>
            <w:tcW w:w="817" w:type="dxa"/>
          </w:tcPr>
          <w:p w:rsidR="00495A25" w:rsidRPr="00495A25" w:rsidRDefault="00495A25" w:rsidP="00495A25">
            <w:pPr>
              <w:rPr>
                <w:rFonts w:ascii="Times New Roman" w:hAnsi="Times New Roman" w:cs="Times New Roman"/>
                <w:sz w:val="28"/>
                <w:szCs w:val="28"/>
                <w:lang w:val="kk-KZ"/>
              </w:rPr>
            </w:pPr>
            <w:r w:rsidRPr="00495A25">
              <w:rPr>
                <w:rFonts w:ascii="Times New Roman" w:hAnsi="Times New Roman" w:cs="Times New Roman"/>
                <w:sz w:val="28"/>
                <w:szCs w:val="28"/>
                <w:lang w:val="kk-KZ"/>
              </w:rPr>
              <w:t>2</w:t>
            </w:r>
          </w:p>
        </w:tc>
        <w:tc>
          <w:tcPr>
            <w:tcW w:w="8006" w:type="dxa"/>
          </w:tcPr>
          <w:p w:rsidR="00495A25" w:rsidRPr="00495A25" w:rsidRDefault="00495A25" w:rsidP="00495A25">
            <w:pPr>
              <w:jc w:val="both"/>
              <w:rPr>
                <w:rFonts w:ascii="Times New Roman" w:hAnsi="Times New Roman" w:cs="Times New Roman"/>
                <w:color w:val="000000"/>
                <w:sz w:val="28"/>
                <w:szCs w:val="28"/>
                <w:lang w:val="kk-KZ"/>
              </w:rPr>
            </w:pPr>
            <w:r w:rsidRPr="00495A25">
              <w:rPr>
                <w:rFonts w:ascii="Times New Roman" w:hAnsi="Times New Roman" w:cs="Times New Roman"/>
                <w:color w:val="000000"/>
                <w:sz w:val="28"/>
                <w:szCs w:val="28"/>
                <w:lang w:val="kk-KZ"/>
              </w:rPr>
              <w:t>Заттық-кеңістіктік дамытушы ортаның тәрбиеленушілер, оның ішінде ерекше білім беру қажеттіліктері бар балалар үшін қол жетімді болуы</w:t>
            </w:r>
          </w:p>
        </w:tc>
        <w:tc>
          <w:tcPr>
            <w:tcW w:w="1417" w:type="dxa"/>
          </w:tcPr>
          <w:p w:rsidR="00495A25" w:rsidRPr="00495A25" w:rsidRDefault="00495A25" w:rsidP="00495A25">
            <w:pPr>
              <w:jc w:val="center"/>
              <w:rPr>
                <w:rFonts w:ascii="Times New Roman" w:hAnsi="Times New Roman" w:cs="Times New Roman"/>
                <w:sz w:val="28"/>
                <w:szCs w:val="28"/>
                <w:lang w:val="kk-KZ"/>
              </w:rPr>
            </w:pPr>
            <w:r w:rsidRPr="00495A25">
              <w:rPr>
                <w:rFonts w:ascii="Times New Roman" w:hAnsi="Times New Roman" w:cs="Times New Roman"/>
                <w:sz w:val="28"/>
                <w:szCs w:val="28"/>
                <w:lang w:val="kk-KZ"/>
              </w:rPr>
              <w:t xml:space="preserve">Қараша </w:t>
            </w:r>
          </w:p>
        </w:tc>
        <w:tc>
          <w:tcPr>
            <w:tcW w:w="2268" w:type="dxa"/>
          </w:tcPr>
          <w:p w:rsidR="00495A25" w:rsidRPr="00495A25" w:rsidRDefault="00495A25" w:rsidP="00495A25">
            <w:pPr>
              <w:jc w:val="center"/>
              <w:rPr>
                <w:rFonts w:ascii="Times New Roman" w:hAnsi="Times New Roman" w:cs="Times New Roman"/>
                <w:sz w:val="28"/>
                <w:szCs w:val="28"/>
                <w:lang w:val="kk-KZ"/>
              </w:rPr>
            </w:pPr>
            <w:r w:rsidRPr="00495A25">
              <w:rPr>
                <w:rFonts w:ascii="Times New Roman" w:hAnsi="Times New Roman" w:cs="Times New Roman"/>
                <w:sz w:val="28"/>
                <w:szCs w:val="28"/>
                <w:lang w:val="kk-KZ"/>
              </w:rPr>
              <w:t>Ортаңғы топ  тәрбиешілері</w:t>
            </w:r>
          </w:p>
          <w:p w:rsidR="00495A25" w:rsidRPr="00495A25" w:rsidRDefault="00495A25" w:rsidP="00495A25">
            <w:pPr>
              <w:jc w:val="center"/>
              <w:rPr>
                <w:rFonts w:ascii="Times New Roman" w:hAnsi="Times New Roman" w:cs="Times New Roman"/>
                <w:sz w:val="28"/>
                <w:szCs w:val="28"/>
                <w:lang w:val="kk-KZ"/>
              </w:rPr>
            </w:pPr>
          </w:p>
        </w:tc>
        <w:tc>
          <w:tcPr>
            <w:tcW w:w="2552" w:type="dxa"/>
          </w:tcPr>
          <w:p w:rsidR="00495A25" w:rsidRPr="00495A25" w:rsidRDefault="00495A25" w:rsidP="00495A25">
            <w:pPr>
              <w:jc w:val="center"/>
              <w:rPr>
                <w:rFonts w:ascii="Times New Roman" w:hAnsi="Times New Roman" w:cs="Times New Roman"/>
                <w:sz w:val="28"/>
                <w:szCs w:val="28"/>
              </w:rPr>
            </w:pPr>
            <w:r w:rsidRPr="00495A25">
              <w:rPr>
                <w:rFonts w:ascii="Times New Roman" w:hAnsi="Times New Roman" w:cs="Times New Roman"/>
                <w:sz w:val="28"/>
                <w:szCs w:val="28"/>
                <w:lang w:val="kk-KZ"/>
              </w:rPr>
              <w:t>Шебер сынып</w:t>
            </w:r>
          </w:p>
        </w:tc>
      </w:tr>
      <w:tr w:rsidR="00495A25" w:rsidRPr="00495A25" w:rsidTr="002470BE">
        <w:trPr>
          <w:trHeight w:val="280"/>
        </w:trPr>
        <w:tc>
          <w:tcPr>
            <w:tcW w:w="817" w:type="dxa"/>
          </w:tcPr>
          <w:p w:rsidR="00495A25" w:rsidRPr="00495A25" w:rsidRDefault="00495A25" w:rsidP="00495A25">
            <w:pPr>
              <w:rPr>
                <w:rFonts w:ascii="Times New Roman" w:hAnsi="Times New Roman" w:cs="Times New Roman"/>
                <w:sz w:val="28"/>
                <w:szCs w:val="28"/>
                <w:lang w:val="kk-KZ"/>
              </w:rPr>
            </w:pPr>
            <w:r w:rsidRPr="00495A25">
              <w:rPr>
                <w:rFonts w:ascii="Times New Roman" w:hAnsi="Times New Roman" w:cs="Times New Roman"/>
                <w:sz w:val="28"/>
                <w:szCs w:val="28"/>
                <w:lang w:val="kk-KZ"/>
              </w:rPr>
              <w:t>3</w:t>
            </w:r>
          </w:p>
        </w:tc>
        <w:tc>
          <w:tcPr>
            <w:tcW w:w="8006" w:type="dxa"/>
          </w:tcPr>
          <w:p w:rsidR="00495A25" w:rsidRPr="00495A25" w:rsidRDefault="00495A25" w:rsidP="00495A25">
            <w:pPr>
              <w:jc w:val="both"/>
              <w:rPr>
                <w:rFonts w:ascii="Times New Roman" w:hAnsi="Times New Roman" w:cs="Times New Roman"/>
                <w:color w:val="000000"/>
                <w:sz w:val="28"/>
                <w:szCs w:val="28"/>
                <w:lang w:val="kk-KZ"/>
              </w:rPr>
            </w:pPr>
            <w:r w:rsidRPr="00495A25">
              <w:rPr>
                <w:rFonts w:ascii="Times New Roman" w:hAnsi="Times New Roman" w:cs="Times New Roman"/>
                <w:color w:val="000000"/>
                <w:sz w:val="28"/>
                <w:szCs w:val="28"/>
                <w:lang w:val="kk-KZ"/>
              </w:rPr>
              <w:t>Эмоционалды қолайлық пен баланың жеке басын дамытуға жағдай</w:t>
            </w:r>
            <w:r w:rsidRPr="00495A25">
              <w:rPr>
                <w:rFonts w:ascii="Times New Roman" w:hAnsi="Times New Roman" w:cs="Times New Roman"/>
                <w:color w:val="000000"/>
                <w:sz w:val="28"/>
                <w:szCs w:val="28"/>
                <w:lang w:val="kk-KZ"/>
              </w:rPr>
              <w:br/>
              <w:t>жасауды (демалыс немесе балалардың оңаша ойнауына арналған орынды және т. б. жабдықтау) қамтамасыз етуі</w:t>
            </w:r>
          </w:p>
        </w:tc>
        <w:tc>
          <w:tcPr>
            <w:tcW w:w="1417" w:type="dxa"/>
          </w:tcPr>
          <w:p w:rsidR="00495A25" w:rsidRPr="00495A25" w:rsidRDefault="00495A25" w:rsidP="00495A25">
            <w:pPr>
              <w:jc w:val="center"/>
              <w:rPr>
                <w:rFonts w:ascii="Times New Roman" w:hAnsi="Times New Roman" w:cs="Times New Roman"/>
                <w:sz w:val="28"/>
                <w:szCs w:val="28"/>
                <w:lang w:val="kk-KZ"/>
              </w:rPr>
            </w:pPr>
            <w:r w:rsidRPr="00495A25">
              <w:rPr>
                <w:rFonts w:ascii="Times New Roman" w:hAnsi="Times New Roman" w:cs="Times New Roman"/>
                <w:sz w:val="28"/>
                <w:szCs w:val="28"/>
                <w:lang w:val="kk-KZ"/>
              </w:rPr>
              <w:t xml:space="preserve">Қаңтар </w:t>
            </w:r>
          </w:p>
        </w:tc>
        <w:tc>
          <w:tcPr>
            <w:tcW w:w="2268" w:type="dxa"/>
          </w:tcPr>
          <w:p w:rsidR="00495A25" w:rsidRPr="00495A25" w:rsidRDefault="008A6897" w:rsidP="00495A25">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Мектепалды</w:t>
            </w:r>
            <w:r w:rsidR="00495A25" w:rsidRPr="00495A25">
              <w:rPr>
                <w:rFonts w:ascii="Times New Roman" w:hAnsi="Times New Roman" w:cs="Times New Roman"/>
                <w:sz w:val="28"/>
                <w:szCs w:val="28"/>
                <w:lang w:val="kk-KZ"/>
              </w:rPr>
              <w:t xml:space="preserve"> топ  тәрбиешілері</w:t>
            </w:r>
          </w:p>
          <w:p w:rsidR="00495A25" w:rsidRPr="00495A25" w:rsidRDefault="00495A25" w:rsidP="00495A25">
            <w:pPr>
              <w:jc w:val="center"/>
              <w:rPr>
                <w:rFonts w:ascii="Times New Roman" w:hAnsi="Times New Roman" w:cs="Times New Roman"/>
                <w:sz w:val="28"/>
                <w:szCs w:val="28"/>
                <w:lang w:val="kk-KZ"/>
              </w:rPr>
            </w:pPr>
          </w:p>
        </w:tc>
        <w:tc>
          <w:tcPr>
            <w:tcW w:w="2552" w:type="dxa"/>
          </w:tcPr>
          <w:p w:rsidR="00495A25" w:rsidRPr="00495A25" w:rsidRDefault="00495A25" w:rsidP="00495A25">
            <w:pPr>
              <w:jc w:val="center"/>
              <w:rPr>
                <w:rFonts w:ascii="Times New Roman" w:hAnsi="Times New Roman" w:cs="Times New Roman"/>
                <w:sz w:val="28"/>
                <w:szCs w:val="28"/>
              </w:rPr>
            </w:pPr>
            <w:r w:rsidRPr="00495A25">
              <w:rPr>
                <w:rFonts w:ascii="Times New Roman" w:hAnsi="Times New Roman" w:cs="Times New Roman"/>
                <w:sz w:val="28"/>
                <w:szCs w:val="28"/>
                <w:lang w:val="kk-KZ"/>
              </w:rPr>
              <w:t>Шебер сынып</w:t>
            </w:r>
          </w:p>
        </w:tc>
      </w:tr>
      <w:tr w:rsidR="00495A25" w:rsidRPr="00495A25" w:rsidTr="002470BE">
        <w:trPr>
          <w:trHeight w:val="280"/>
        </w:trPr>
        <w:tc>
          <w:tcPr>
            <w:tcW w:w="817" w:type="dxa"/>
          </w:tcPr>
          <w:p w:rsidR="00495A25" w:rsidRPr="00495A25" w:rsidRDefault="00495A25" w:rsidP="00495A25">
            <w:pPr>
              <w:rPr>
                <w:rFonts w:ascii="Times New Roman" w:hAnsi="Times New Roman" w:cs="Times New Roman"/>
                <w:sz w:val="28"/>
                <w:szCs w:val="28"/>
                <w:lang w:val="kk-KZ"/>
              </w:rPr>
            </w:pPr>
            <w:bookmarkStart w:id="0" w:name="_Hlk149502949"/>
            <w:r w:rsidRPr="00495A25">
              <w:rPr>
                <w:rFonts w:ascii="Times New Roman" w:hAnsi="Times New Roman" w:cs="Times New Roman"/>
                <w:sz w:val="28"/>
                <w:szCs w:val="28"/>
                <w:lang w:val="kk-KZ"/>
              </w:rPr>
              <w:t>4</w:t>
            </w:r>
          </w:p>
        </w:tc>
        <w:tc>
          <w:tcPr>
            <w:tcW w:w="8006" w:type="dxa"/>
          </w:tcPr>
          <w:p w:rsidR="00495A25" w:rsidRPr="00495A25" w:rsidRDefault="00495A25" w:rsidP="00495A25">
            <w:pPr>
              <w:rPr>
                <w:rFonts w:ascii="Times New Roman" w:hAnsi="Times New Roman" w:cs="Times New Roman"/>
                <w:color w:val="000000"/>
                <w:sz w:val="28"/>
                <w:szCs w:val="28"/>
                <w:lang w:val="kk-KZ"/>
              </w:rPr>
            </w:pPr>
            <w:r w:rsidRPr="00495A25">
              <w:rPr>
                <w:rFonts w:ascii="Times New Roman" w:hAnsi="Times New Roman" w:cs="Times New Roman"/>
                <w:color w:val="000000"/>
                <w:sz w:val="28"/>
                <w:szCs w:val="28"/>
                <w:lang w:val="kk-KZ"/>
              </w:rPr>
              <w:t>Заттық-кеңістіктік дамытушы ортаның түрлі материалдарға бай, сондай-ақ ересек пен баланың бірге әрекет</w:t>
            </w:r>
            <w:r w:rsidRPr="00495A25">
              <w:rPr>
                <w:rFonts w:ascii="Times New Roman" w:hAnsi="Times New Roman" w:cs="Times New Roman"/>
                <w:color w:val="000000"/>
                <w:sz w:val="28"/>
                <w:szCs w:val="28"/>
                <w:lang w:val="kk-KZ"/>
              </w:rPr>
              <w:br/>
              <w:t>етуіне және баланың өздігінен әрекет етуіне ыңғайлы болуы</w:t>
            </w:r>
          </w:p>
        </w:tc>
        <w:tc>
          <w:tcPr>
            <w:tcW w:w="1417" w:type="dxa"/>
          </w:tcPr>
          <w:p w:rsidR="00495A25" w:rsidRPr="00495A25" w:rsidRDefault="00495A25" w:rsidP="00495A25">
            <w:pPr>
              <w:jc w:val="center"/>
              <w:rPr>
                <w:rFonts w:ascii="Times New Roman" w:hAnsi="Times New Roman" w:cs="Times New Roman"/>
                <w:sz w:val="28"/>
                <w:szCs w:val="28"/>
                <w:lang w:val="kk-KZ"/>
              </w:rPr>
            </w:pPr>
            <w:r w:rsidRPr="00495A25">
              <w:rPr>
                <w:rFonts w:ascii="Times New Roman" w:hAnsi="Times New Roman" w:cs="Times New Roman"/>
                <w:sz w:val="28"/>
                <w:szCs w:val="28"/>
                <w:lang w:val="kk-KZ"/>
              </w:rPr>
              <w:t xml:space="preserve">Сәуір </w:t>
            </w:r>
          </w:p>
        </w:tc>
        <w:tc>
          <w:tcPr>
            <w:tcW w:w="2268" w:type="dxa"/>
          </w:tcPr>
          <w:p w:rsidR="00495A25" w:rsidRPr="00495A25" w:rsidRDefault="00495A25" w:rsidP="00495A25">
            <w:pPr>
              <w:jc w:val="center"/>
              <w:rPr>
                <w:rFonts w:ascii="Times New Roman" w:hAnsi="Times New Roman" w:cs="Times New Roman"/>
                <w:sz w:val="28"/>
                <w:szCs w:val="28"/>
                <w:lang w:val="kk-KZ"/>
              </w:rPr>
            </w:pPr>
            <w:r w:rsidRPr="00495A25">
              <w:rPr>
                <w:rFonts w:ascii="Times New Roman" w:hAnsi="Times New Roman" w:cs="Times New Roman"/>
                <w:sz w:val="28"/>
                <w:szCs w:val="28"/>
                <w:lang w:val="kk-KZ"/>
              </w:rPr>
              <w:t>Ересек топ  тәрбиешілері</w:t>
            </w:r>
          </w:p>
          <w:p w:rsidR="00495A25" w:rsidRPr="00495A25" w:rsidRDefault="00495A25" w:rsidP="00495A25">
            <w:pPr>
              <w:jc w:val="center"/>
              <w:rPr>
                <w:rFonts w:ascii="Times New Roman" w:hAnsi="Times New Roman" w:cs="Times New Roman"/>
                <w:sz w:val="28"/>
                <w:szCs w:val="28"/>
                <w:lang w:val="kk-KZ"/>
              </w:rPr>
            </w:pPr>
          </w:p>
        </w:tc>
        <w:tc>
          <w:tcPr>
            <w:tcW w:w="2552" w:type="dxa"/>
          </w:tcPr>
          <w:p w:rsidR="00495A25" w:rsidRPr="00495A25" w:rsidRDefault="00495A25" w:rsidP="00495A25">
            <w:pPr>
              <w:jc w:val="center"/>
              <w:rPr>
                <w:rFonts w:ascii="Times New Roman" w:hAnsi="Times New Roman" w:cs="Times New Roman"/>
                <w:sz w:val="28"/>
                <w:szCs w:val="28"/>
              </w:rPr>
            </w:pPr>
            <w:r w:rsidRPr="00495A25">
              <w:rPr>
                <w:rFonts w:ascii="Times New Roman" w:hAnsi="Times New Roman" w:cs="Times New Roman"/>
                <w:sz w:val="28"/>
                <w:szCs w:val="28"/>
                <w:lang w:val="kk-KZ"/>
              </w:rPr>
              <w:t>Шебер сынып</w:t>
            </w:r>
          </w:p>
        </w:tc>
      </w:tr>
      <w:bookmarkEnd w:id="0"/>
    </w:tbl>
    <w:p w:rsidR="00495A25" w:rsidRPr="00495A25" w:rsidRDefault="00495A25" w:rsidP="00EB1169">
      <w:pPr>
        <w:tabs>
          <w:tab w:val="left" w:pos="1044"/>
        </w:tabs>
        <w:spacing w:after="0" w:line="240" w:lineRule="auto"/>
        <w:ind w:right="850"/>
        <w:rPr>
          <w:rFonts w:ascii="Times New Roman" w:eastAsia="Calibri" w:hAnsi="Times New Roman" w:cs="Times New Roman"/>
          <w:b/>
          <w:color w:val="000000"/>
          <w:sz w:val="28"/>
          <w:szCs w:val="28"/>
          <w:lang w:val="kk-KZ" w:eastAsia="en-US"/>
        </w:rPr>
      </w:pPr>
    </w:p>
    <w:p w:rsidR="00C24098" w:rsidRPr="00C24098" w:rsidRDefault="00C24098" w:rsidP="00EB1169">
      <w:pPr>
        <w:spacing w:after="0" w:line="240" w:lineRule="auto"/>
        <w:ind w:right="850"/>
        <w:rPr>
          <w:rFonts w:ascii="Times New Roman" w:eastAsia="Calibri" w:hAnsi="Times New Roman" w:cs="Times New Roman"/>
          <w:color w:val="000000"/>
          <w:sz w:val="28"/>
          <w:szCs w:val="28"/>
          <w:lang w:val="kk-KZ" w:eastAsia="en-US"/>
        </w:rPr>
      </w:pPr>
    </w:p>
    <w:p w:rsidR="00C24098" w:rsidRPr="00C24098" w:rsidRDefault="00C24098" w:rsidP="00CB5551">
      <w:pPr>
        <w:spacing w:after="0" w:line="240" w:lineRule="auto"/>
        <w:ind w:left="-426" w:right="850"/>
        <w:rPr>
          <w:rFonts w:ascii="Times New Roman" w:eastAsia="Calibri" w:hAnsi="Times New Roman" w:cs="Times New Roman"/>
          <w:b/>
          <w:color w:val="000000"/>
          <w:sz w:val="28"/>
          <w:szCs w:val="28"/>
          <w:lang w:val="kk-KZ" w:eastAsia="en-US"/>
        </w:rPr>
      </w:pPr>
    </w:p>
    <w:p w:rsidR="00495A25" w:rsidRPr="00495A25" w:rsidRDefault="00495A25" w:rsidP="00EB1169">
      <w:pPr>
        <w:spacing w:after="0" w:line="240" w:lineRule="auto"/>
        <w:ind w:right="850"/>
        <w:rPr>
          <w:rFonts w:ascii="Times New Roman" w:eastAsia="Calibri" w:hAnsi="Times New Roman" w:cs="Times New Roman"/>
          <w:b/>
          <w:color w:val="000000"/>
          <w:sz w:val="28"/>
          <w:szCs w:val="28"/>
          <w:lang w:val="kk-KZ" w:eastAsia="en-US"/>
        </w:rPr>
      </w:pPr>
    </w:p>
    <w:p w:rsidR="00495A25" w:rsidRPr="00495A25" w:rsidRDefault="00495A25" w:rsidP="00495A25">
      <w:pPr>
        <w:spacing w:after="0" w:line="240" w:lineRule="auto"/>
        <w:ind w:right="850"/>
        <w:jc w:val="center"/>
        <w:rPr>
          <w:rFonts w:ascii="Times New Roman" w:eastAsia="Calibri" w:hAnsi="Times New Roman" w:cs="Times New Roman"/>
          <w:b/>
          <w:color w:val="000000"/>
          <w:sz w:val="28"/>
          <w:szCs w:val="28"/>
          <w:lang w:val="kk-KZ" w:eastAsia="en-US"/>
        </w:rPr>
      </w:pPr>
    </w:p>
    <w:p w:rsidR="00067CBA" w:rsidRPr="000072C5" w:rsidRDefault="00067CBA" w:rsidP="000072C5">
      <w:pPr>
        <w:spacing w:after="0" w:line="240" w:lineRule="auto"/>
        <w:ind w:right="850"/>
        <w:rPr>
          <w:rFonts w:ascii="Times New Roman" w:eastAsia="Calibri" w:hAnsi="Times New Roman" w:cs="Times New Roman"/>
          <w:color w:val="000000"/>
          <w:sz w:val="28"/>
          <w:szCs w:val="28"/>
          <w:lang w:val="kk-KZ" w:eastAsia="en-US"/>
        </w:rPr>
      </w:pPr>
    </w:p>
    <w:p w:rsidR="00592129" w:rsidRPr="00592129" w:rsidRDefault="00592129" w:rsidP="00E5333A">
      <w:pPr>
        <w:spacing w:after="0" w:line="240" w:lineRule="auto"/>
        <w:ind w:left="720" w:right="850"/>
        <w:contextualSpacing/>
        <w:jc w:val="both"/>
        <w:rPr>
          <w:rFonts w:ascii="Times New Roman" w:eastAsia="Calibri" w:hAnsi="Times New Roman" w:cs="Times New Roman"/>
          <w:b/>
          <w:color w:val="000000"/>
          <w:sz w:val="28"/>
          <w:szCs w:val="28"/>
          <w:lang w:val="kk-KZ" w:eastAsia="en-US"/>
        </w:rPr>
      </w:pPr>
      <w:r w:rsidRPr="00592129">
        <w:rPr>
          <w:rFonts w:ascii="Times New Roman" w:eastAsia="Calibri" w:hAnsi="Times New Roman" w:cs="Times New Roman"/>
          <w:b/>
          <w:color w:val="000000"/>
          <w:sz w:val="28"/>
          <w:szCs w:val="28"/>
          <w:lang w:val="kk-KZ" w:eastAsia="en-US"/>
        </w:rPr>
        <w:t>СЕМИНАРЛАР, СЕМИНАР-ПРАКТИКУМДАР, ШЕБЕРЛІК СЫНЫПТАРЫ</w:t>
      </w:r>
    </w:p>
    <w:p w:rsidR="00592129" w:rsidRPr="00592129" w:rsidRDefault="00592129" w:rsidP="00592129">
      <w:pPr>
        <w:spacing w:after="0" w:line="240" w:lineRule="auto"/>
        <w:jc w:val="both"/>
        <w:rPr>
          <w:rFonts w:ascii="Times New Roman" w:eastAsiaTheme="minorHAnsi" w:hAnsi="Times New Roman" w:cs="Times New Roman"/>
          <w:b/>
          <w:sz w:val="28"/>
          <w:szCs w:val="28"/>
          <w:lang w:val="kk-KZ" w:eastAsia="en-US"/>
        </w:rPr>
      </w:pPr>
      <w:r w:rsidRPr="00592129">
        <w:rPr>
          <w:rFonts w:ascii="Times New Roman" w:eastAsiaTheme="minorHAnsi" w:hAnsi="Times New Roman" w:cs="Times New Roman"/>
          <w:b/>
          <w:sz w:val="28"/>
          <w:szCs w:val="28"/>
          <w:lang w:val="kk-KZ" w:eastAsia="en-US"/>
        </w:rPr>
        <w:t xml:space="preserve">Мақсаты: </w:t>
      </w:r>
      <w:r w:rsidRPr="00592129">
        <w:rPr>
          <w:rFonts w:ascii="Times New Roman" w:eastAsiaTheme="minorHAnsi" w:hAnsi="Times New Roman" w:cs="Times New Roman"/>
          <w:sz w:val="28"/>
          <w:szCs w:val="28"/>
          <w:lang w:val="kk-KZ" w:eastAsia="en-US"/>
        </w:rPr>
        <w:t>педагогтердің кәсіби құзыреттіліктерін дамыту, өз бетінше ізденулеріне көмектесу, өздігінен білім алу жағдайларын қарастыру.</w:t>
      </w:r>
    </w:p>
    <w:p w:rsidR="00592129" w:rsidRPr="00592129" w:rsidRDefault="00592129" w:rsidP="00592129">
      <w:pPr>
        <w:spacing w:after="0" w:line="240" w:lineRule="auto"/>
        <w:jc w:val="both"/>
        <w:rPr>
          <w:rFonts w:ascii="Times New Roman" w:eastAsiaTheme="minorHAnsi" w:hAnsi="Times New Roman" w:cs="Times New Roman"/>
          <w:sz w:val="28"/>
          <w:szCs w:val="28"/>
          <w:lang w:val="kk-KZ" w:eastAsia="en-US"/>
        </w:rPr>
      </w:pPr>
      <w:r w:rsidRPr="00592129">
        <w:rPr>
          <w:rFonts w:ascii="Times New Roman" w:eastAsiaTheme="minorHAnsi" w:hAnsi="Times New Roman" w:cs="Times New Roman"/>
          <w:b/>
          <w:sz w:val="28"/>
          <w:szCs w:val="28"/>
          <w:lang w:val="kk-KZ" w:eastAsia="en-US"/>
        </w:rPr>
        <w:t>Тақырыбы:</w:t>
      </w:r>
      <w:r w:rsidRPr="00592129">
        <w:rPr>
          <w:rFonts w:ascii="Times New Roman" w:eastAsiaTheme="minorHAnsi" w:hAnsi="Times New Roman" w:cs="Times New Roman"/>
          <w:sz w:val="28"/>
          <w:szCs w:val="28"/>
          <w:lang w:val="kk-KZ" w:eastAsia="en-US"/>
        </w:rPr>
        <w:t xml:space="preserve"> Б</w:t>
      </w:r>
      <w:r w:rsidR="00067CBA" w:rsidRPr="001B6AA5">
        <w:rPr>
          <w:rFonts w:ascii="Times New Roman" w:eastAsiaTheme="minorHAnsi" w:hAnsi="Times New Roman" w:cs="Times New Roman"/>
          <w:sz w:val="28"/>
          <w:szCs w:val="28"/>
          <w:lang w:val="kk-KZ" w:eastAsia="en-US"/>
        </w:rPr>
        <w:t xml:space="preserve">алабақшада </w:t>
      </w:r>
      <w:r w:rsidRPr="00592129">
        <w:rPr>
          <w:rFonts w:ascii="Times New Roman" w:eastAsiaTheme="minorHAnsi" w:hAnsi="Times New Roman" w:cs="Times New Roman"/>
          <w:sz w:val="28"/>
          <w:szCs w:val="28"/>
          <w:lang w:val="kk-KZ" w:eastAsia="en-US"/>
        </w:rPr>
        <w:t xml:space="preserve">педагогтердің кәсіби құзыреттіліктерін дамытуды өздігінен білім алу жағдайында іске асыру. </w:t>
      </w:r>
    </w:p>
    <w:p w:rsidR="00592129" w:rsidRPr="00592129" w:rsidRDefault="00592129" w:rsidP="00592129">
      <w:pPr>
        <w:spacing w:after="0" w:line="240" w:lineRule="auto"/>
        <w:rPr>
          <w:rFonts w:ascii="Times New Roman" w:eastAsiaTheme="minorHAnsi" w:hAnsi="Times New Roman" w:cs="Times New Roman"/>
          <w:b/>
          <w:sz w:val="28"/>
          <w:szCs w:val="28"/>
          <w:lang w:val="kk-KZ" w:eastAsia="en-US"/>
        </w:rPr>
      </w:pPr>
      <w:r w:rsidRPr="00592129">
        <w:rPr>
          <w:rFonts w:ascii="Times New Roman" w:eastAsiaTheme="minorHAnsi" w:hAnsi="Times New Roman" w:cs="Times New Roman"/>
          <w:b/>
          <w:sz w:val="28"/>
          <w:szCs w:val="28"/>
          <w:lang w:val="kk-KZ" w:eastAsia="en-US"/>
        </w:rPr>
        <w:t xml:space="preserve">Тыңдаушылар санаты: </w:t>
      </w:r>
      <w:r w:rsidRPr="00592129">
        <w:rPr>
          <w:rFonts w:ascii="Times New Roman" w:eastAsiaTheme="minorHAnsi" w:hAnsi="Times New Roman" w:cs="Times New Roman"/>
          <w:sz w:val="28"/>
          <w:szCs w:val="28"/>
          <w:lang w:val="kk-KZ" w:eastAsia="en-US"/>
        </w:rPr>
        <w:t xml:space="preserve">педагогтар   </w:t>
      </w:r>
    </w:p>
    <w:p w:rsidR="00592129" w:rsidRPr="00592129" w:rsidRDefault="00592129" w:rsidP="00592129">
      <w:pPr>
        <w:spacing w:after="0" w:line="240" w:lineRule="auto"/>
        <w:rPr>
          <w:rFonts w:ascii="Times New Roman" w:eastAsiaTheme="minorHAnsi" w:hAnsi="Times New Roman" w:cs="Times New Roman"/>
          <w:sz w:val="28"/>
          <w:szCs w:val="28"/>
          <w:lang w:val="kk-KZ" w:eastAsia="en-US"/>
        </w:rPr>
      </w:pPr>
      <w:r w:rsidRPr="00592129">
        <w:rPr>
          <w:rFonts w:ascii="Times New Roman" w:eastAsiaTheme="minorHAnsi" w:hAnsi="Times New Roman" w:cs="Times New Roman"/>
          <w:b/>
          <w:sz w:val="28"/>
          <w:szCs w:val="28"/>
          <w:lang w:val="kk-KZ" w:eastAsia="en-US"/>
        </w:rPr>
        <w:t xml:space="preserve">Өту аралығы: </w:t>
      </w:r>
      <w:r w:rsidRPr="00592129">
        <w:rPr>
          <w:rFonts w:ascii="Times New Roman" w:eastAsiaTheme="minorHAnsi" w:hAnsi="Times New Roman" w:cs="Times New Roman"/>
          <w:sz w:val="28"/>
          <w:szCs w:val="28"/>
          <w:lang w:val="kk-KZ" w:eastAsia="en-US"/>
        </w:rPr>
        <w:t>5 -6 желтоқсан</w:t>
      </w:r>
    </w:p>
    <w:tbl>
      <w:tblPr>
        <w:tblStyle w:val="2"/>
        <w:tblW w:w="15026" w:type="dxa"/>
        <w:tblInd w:w="108" w:type="dxa"/>
        <w:tblLayout w:type="fixed"/>
        <w:tblLook w:val="04A0"/>
      </w:tblPr>
      <w:tblGrid>
        <w:gridCol w:w="1701"/>
        <w:gridCol w:w="1560"/>
        <w:gridCol w:w="6378"/>
        <w:gridCol w:w="2552"/>
        <w:gridCol w:w="2835"/>
      </w:tblGrid>
      <w:tr w:rsidR="00592129" w:rsidRPr="00592129" w:rsidTr="002470BE">
        <w:trPr>
          <w:trHeight w:val="249"/>
        </w:trPr>
        <w:tc>
          <w:tcPr>
            <w:tcW w:w="1701" w:type="dxa"/>
            <w:tcBorders>
              <w:right w:val="single" w:sz="4" w:space="0" w:color="auto"/>
            </w:tcBorders>
          </w:tcPr>
          <w:p w:rsidR="00592129" w:rsidRPr="00592129" w:rsidRDefault="00592129" w:rsidP="00592129">
            <w:pPr>
              <w:jc w:val="center"/>
              <w:rPr>
                <w:rFonts w:ascii="Times New Roman" w:hAnsi="Times New Roman"/>
                <w:b/>
                <w:sz w:val="28"/>
                <w:szCs w:val="28"/>
                <w:lang w:val="kk-KZ"/>
              </w:rPr>
            </w:pPr>
            <w:r w:rsidRPr="00592129">
              <w:rPr>
                <w:rFonts w:ascii="Times New Roman" w:hAnsi="Times New Roman"/>
                <w:b/>
                <w:sz w:val="28"/>
                <w:szCs w:val="28"/>
                <w:lang w:val="kk-KZ"/>
              </w:rPr>
              <w:t xml:space="preserve">Күні </w:t>
            </w:r>
          </w:p>
        </w:tc>
        <w:tc>
          <w:tcPr>
            <w:tcW w:w="1560" w:type="dxa"/>
            <w:tcBorders>
              <w:left w:val="single" w:sz="4" w:space="0" w:color="auto"/>
            </w:tcBorders>
          </w:tcPr>
          <w:p w:rsidR="00592129" w:rsidRPr="00592129" w:rsidRDefault="00592129" w:rsidP="00592129">
            <w:pPr>
              <w:jc w:val="center"/>
              <w:rPr>
                <w:rFonts w:ascii="Times New Roman" w:hAnsi="Times New Roman"/>
                <w:b/>
                <w:sz w:val="28"/>
                <w:szCs w:val="28"/>
                <w:lang w:val="kk-KZ"/>
              </w:rPr>
            </w:pPr>
            <w:r w:rsidRPr="00592129">
              <w:rPr>
                <w:rFonts w:ascii="Times New Roman" w:hAnsi="Times New Roman"/>
                <w:b/>
                <w:sz w:val="28"/>
                <w:szCs w:val="28"/>
                <w:lang w:val="kk-KZ"/>
              </w:rPr>
              <w:t>Уақыты</w:t>
            </w:r>
          </w:p>
        </w:tc>
        <w:tc>
          <w:tcPr>
            <w:tcW w:w="6378" w:type="dxa"/>
          </w:tcPr>
          <w:p w:rsidR="00592129" w:rsidRPr="00592129" w:rsidRDefault="00592129" w:rsidP="00592129">
            <w:pPr>
              <w:jc w:val="center"/>
              <w:rPr>
                <w:rFonts w:ascii="Times New Roman" w:hAnsi="Times New Roman"/>
                <w:b/>
                <w:sz w:val="28"/>
                <w:szCs w:val="28"/>
                <w:lang w:val="kk-KZ"/>
              </w:rPr>
            </w:pPr>
            <w:r w:rsidRPr="00592129">
              <w:rPr>
                <w:rFonts w:ascii="Times New Roman" w:hAnsi="Times New Roman"/>
                <w:b/>
                <w:sz w:val="28"/>
                <w:szCs w:val="28"/>
                <w:lang w:val="kk-KZ"/>
              </w:rPr>
              <w:t>Мазмұны (тақырып)</w:t>
            </w:r>
          </w:p>
        </w:tc>
        <w:tc>
          <w:tcPr>
            <w:tcW w:w="2552" w:type="dxa"/>
          </w:tcPr>
          <w:p w:rsidR="00592129" w:rsidRPr="00592129" w:rsidRDefault="00592129" w:rsidP="00592129">
            <w:pPr>
              <w:jc w:val="center"/>
              <w:rPr>
                <w:rFonts w:ascii="Times New Roman" w:hAnsi="Times New Roman"/>
                <w:b/>
                <w:sz w:val="28"/>
                <w:szCs w:val="28"/>
                <w:lang w:val="kk-KZ"/>
              </w:rPr>
            </w:pPr>
            <w:r w:rsidRPr="00592129">
              <w:rPr>
                <w:rFonts w:ascii="Times New Roman" w:hAnsi="Times New Roman"/>
                <w:b/>
                <w:sz w:val="28"/>
                <w:szCs w:val="28"/>
                <w:lang w:val="kk-KZ"/>
              </w:rPr>
              <w:t>Өтілу түрі</w:t>
            </w:r>
          </w:p>
        </w:tc>
        <w:tc>
          <w:tcPr>
            <w:tcW w:w="2835" w:type="dxa"/>
          </w:tcPr>
          <w:p w:rsidR="00592129" w:rsidRPr="00592129" w:rsidRDefault="00592129" w:rsidP="00592129">
            <w:pPr>
              <w:jc w:val="center"/>
              <w:rPr>
                <w:rFonts w:ascii="Times New Roman" w:hAnsi="Times New Roman"/>
                <w:b/>
                <w:sz w:val="28"/>
                <w:szCs w:val="28"/>
                <w:lang w:val="kk-KZ"/>
              </w:rPr>
            </w:pPr>
            <w:r w:rsidRPr="00592129">
              <w:rPr>
                <w:rFonts w:ascii="Times New Roman" w:hAnsi="Times New Roman"/>
                <w:b/>
                <w:sz w:val="28"/>
                <w:szCs w:val="28"/>
                <w:lang w:val="kk-KZ"/>
              </w:rPr>
              <w:t>Жауаптылар</w:t>
            </w:r>
          </w:p>
        </w:tc>
      </w:tr>
      <w:tr w:rsidR="00592129" w:rsidRPr="00592129" w:rsidTr="002470BE">
        <w:trPr>
          <w:trHeight w:val="324"/>
        </w:trPr>
        <w:tc>
          <w:tcPr>
            <w:tcW w:w="15026" w:type="dxa"/>
            <w:gridSpan w:val="5"/>
            <w:vAlign w:val="center"/>
          </w:tcPr>
          <w:p w:rsidR="00592129" w:rsidRPr="00592129" w:rsidRDefault="00592129" w:rsidP="00592129">
            <w:pPr>
              <w:jc w:val="center"/>
              <w:rPr>
                <w:rFonts w:ascii="Times New Roman" w:hAnsi="Times New Roman"/>
                <w:b/>
                <w:sz w:val="28"/>
                <w:szCs w:val="28"/>
                <w:lang w:val="kk-KZ"/>
              </w:rPr>
            </w:pPr>
            <w:r w:rsidRPr="00592129">
              <w:rPr>
                <w:rFonts w:ascii="Times New Roman" w:hAnsi="Times New Roman"/>
                <w:b/>
                <w:sz w:val="28"/>
                <w:szCs w:val="28"/>
              </w:rPr>
              <w:t>Семинар–практикум</w:t>
            </w:r>
          </w:p>
          <w:p w:rsidR="00592129" w:rsidRPr="00592129" w:rsidRDefault="00592129" w:rsidP="00592129">
            <w:pPr>
              <w:jc w:val="center"/>
              <w:rPr>
                <w:rFonts w:ascii="Times New Roman" w:hAnsi="Times New Roman"/>
                <w:sz w:val="28"/>
                <w:szCs w:val="28"/>
                <w:lang w:val="kk-KZ"/>
              </w:rPr>
            </w:pPr>
            <w:r w:rsidRPr="00592129">
              <w:rPr>
                <w:rFonts w:ascii="Times New Roman" w:hAnsi="Times New Roman"/>
                <w:b/>
                <w:sz w:val="28"/>
                <w:szCs w:val="28"/>
                <w:lang w:val="kk-KZ"/>
              </w:rPr>
              <w:t>«</w:t>
            </w:r>
            <w:r w:rsidRPr="00592129">
              <w:rPr>
                <w:rFonts w:ascii="Times New Roman" w:hAnsi="Times New Roman"/>
                <w:sz w:val="28"/>
                <w:szCs w:val="28"/>
                <w:lang w:val="kk-KZ"/>
              </w:rPr>
              <w:t>Б</w:t>
            </w:r>
            <w:r w:rsidR="00AA7523">
              <w:rPr>
                <w:rFonts w:ascii="Times New Roman" w:hAnsi="Times New Roman"/>
                <w:sz w:val="28"/>
                <w:szCs w:val="28"/>
                <w:lang w:val="kk-KZ"/>
              </w:rPr>
              <w:t>алабақша</w:t>
            </w:r>
            <w:r w:rsidRPr="00592129">
              <w:rPr>
                <w:rFonts w:ascii="Times New Roman" w:hAnsi="Times New Roman"/>
                <w:sz w:val="28"/>
                <w:szCs w:val="28"/>
                <w:lang w:val="kk-KZ"/>
              </w:rPr>
              <w:t>да педагогтердің кәсіби құзыреттіліктерін дамытуды өздігінен білім алу жағдайында іске асыру</w:t>
            </w:r>
            <w:r w:rsidRPr="00592129">
              <w:rPr>
                <w:rFonts w:ascii="Times New Roman" w:hAnsi="Times New Roman"/>
                <w:b/>
                <w:sz w:val="28"/>
                <w:szCs w:val="28"/>
                <w:lang w:val="kk-KZ"/>
              </w:rPr>
              <w:t>»</w:t>
            </w:r>
          </w:p>
        </w:tc>
      </w:tr>
      <w:tr w:rsidR="00592129" w:rsidRPr="00592129" w:rsidTr="002470BE">
        <w:trPr>
          <w:trHeight w:val="668"/>
        </w:trPr>
        <w:tc>
          <w:tcPr>
            <w:tcW w:w="1701" w:type="dxa"/>
            <w:tcBorders>
              <w:right w:val="single" w:sz="4" w:space="0" w:color="auto"/>
            </w:tcBorders>
            <w:vAlign w:val="center"/>
          </w:tcPr>
          <w:p w:rsidR="00592129" w:rsidRPr="00592129" w:rsidRDefault="00592129" w:rsidP="00592129">
            <w:pPr>
              <w:spacing w:afterAutospacing="1"/>
              <w:jc w:val="center"/>
              <w:rPr>
                <w:rFonts w:ascii="Times New Roman" w:hAnsi="Times New Roman"/>
                <w:sz w:val="28"/>
                <w:szCs w:val="28"/>
                <w:lang w:val="kk-KZ"/>
              </w:rPr>
            </w:pPr>
            <w:r w:rsidRPr="00592129">
              <w:rPr>
                <w:rFonts w:ascii="Times New Roman" w:hAnsi="Times New Roman"/>
                <w:sz w:val="28"/>
                <w:szCs w:val="28"/>
                <w:lang w:val="kk-KZ"/>
              </w:rPr>
              <w:t>05 желтоқсан 2023 жыл</w:t>
            </w:r>
          </w:p>
        </w:tc>
        <w:tc>
          <w:tcPr>
            <w:tcW w:w="1560" w:type="dxa"/>
            <w:tcBorders>
              <w:left w:val="single" w:sz="4" w:space="0" w:color="auto"/>
            </w:tcBorders>
            <w:vAlign w:val="center"/>
          </w:tcPr>
          <w:p w:rsidR="00592129" w:rsidRPr="00592129" w:rsidRDefault="00592129" w:rsidP="00592129">
            <w:pPr>
              <w:spacing w:afterAutospacing="1"/>
              <w:rPr>
                <w:rFonts w:ascii="Times New Roman" w:hAnsi="Times New Roman"/>
                <w:sz w:val="28"/>
                <w:szCs w:val="28"/>
                <w:lang w:val="kk-KZ"/>
              </w:rPr>
            </w:pPr>
            <w:r w:rsidRPr="00592129">
              <w:rPr>
                <w:rFonts w:ascii="Times New Roman" w:hAnsi="Times New Roman"/>
                <w:sz w:val="28"/>
                <w:szCs w:val="28"/>
              </w:rPr>
              <w:t>13.00 – 13.30</w:t>
            </w:r>
          </w:p>
        </w:tc>
        <w:tc>
          <w:tcPr>
            <w:tcW w:w="6378" w:type="dxa"/>
            <w:vAlign w:val="center"/>
          </w:tcPr>
          <w:p w:rsidR="00592129" w:rsidRPr="00592129" w:rsidRDefault="00592129" w:rsidP="00592129">
            <w:pPr>
              <w:spacing w:before="100" w:beforeAutospacing="1" w:after="100" w:afterAutospacing="1"/>
              <w:rPr>
                <w:rFonts w:ascii="Times New Roman" w:hAnsi="Times New Roman"/>
                <w:sz w:val="28"/>
                <w:szCs w:val="28"/>
                <w:lang w:val="kk-KZ"/>
              </w:rPr>
            </w:pPr>
            <w:r w:rsidRPr="00592129">
              <w:rPr>
                <w:rFonts w:ascii="Times New Roman" w:hAnsi="Times New Roman"/>
                <w:sz w:val="28"/>
                <w:szCs w:val="28"/>
                <w:lang w:val="kk-KZ"/>
              </w:rPr>
              <w:t xml:space="preserve">Мектепке дейінгі мекеме педагогтарының өздігінен білім алу нысаны ретінде біліктілікті үздіксіз арттыру жүйесі </w:t>
            </w:r>
          </w:p>
        </w:tc>
        <w:tc>
          <w:tcPr>
            <w:tcW w:w="2552" w:type="dxa"/>
          </w:tcPr>
          <w:p w:rsidR="00592129" w:rsidRPr="00592129" w:rsidRDefault="00592129" w:rsidP="00592129">
            <w:pPr>
              <w:jc w:val="center"/>
              <w:rPr>
                <w:rFonts w:ascii="Times New Roman" w:hAnsi="Times New Roman"/>
                <w:sz w:val="28"/>
                <w:szCs w:val="28"/>
                <w:lang w:val="kk-KZ"/>
              </w:rPr>
            </w:pPr>
            <w:r w:rsidRPr="00592129">
              <w:rPr>
                <w:rFonts w:ascii="Times New Roman" w:hAnsi="Times New Roman"/>
                <w:sz w:val="28"/>
                <w:szCs w:val="28"/>
                <w:lang w:val="kk-KZ"/>
              </w:rPr>
              <w:t>Ұйымдастырушылық бөлігі. Лекция</w:t>
            </w:r>
          </w:p>
        </w:tc>
        <w:tc>
          <w:tcPr>
            <w:tcW w:w="2835" w:type="dxa"/>
          </w:tcPr>
          <w:p w:rsidR="00592129" w:rsidRPr="00592129" w:rsidRDefault="00592129" w:rsidP="00592129">
            <w:pPr>
              <w:tabs>
                <w:tab w:val="left" w:pos="3330"/>
              </w:tabs>
              <w:jc w:val="center"/>
              <w:rPr>
                <w:rFonts w:ascii="Times New Roman" w:hAnsi="Times New Roman"/>
                <w:sz w:val="28"/>
                <w:szCs w:val="28"/>
                <w:lang w:val="kk-KZ"/>
              </w:rPr>
            </w:pPr>
            <w:r w:rsidRPr="00592129">
              <w:rPr>
                <w:rFonts w:ascii="Times New Roman" w:hAnsi="Times New Roman"/>
                <w:sz w:val="28"/>
                <w:szCs w:val="28"/>
                <w:lang w:val="kk-KZ"/>
              </w:rPr>
              <w:t>әдіскер</w:t>
            </w:r>
          </w:p>
          <w:p w:rsidR="00592129" w:rsidRPr="00592129" w:rsidRDefault="00592129" w:rsidP="00592129">
            <w:pPr>
              <w:jc w:val="center"/>
              <w:rPr>
                <w:rFonts w:ascii="Times New Roman" w:hAnsi="Times New Roman"/>
                <w:sz w:val="28"/>
                <w:szCs w:val="28"/>
                <w:lang w:val="kk-KZ"/>
              </w:rPr>
            </w:pPr>
          </w:p>
        </w:tc>
      </w:tr>
      <w:tr w:rsidR="00592129" w:rsidRPr="00592129" w:rsidTr="002470BE">
        <w:trPr>
          <w:trHeight w:val="339"/>
        </w:trPr>
        <w:tc>
          <w:tcPr>
            <w:tcW w:w="15026" w:type="dxa"/>
            <w:gridSpan w:val="5"/>
            <w:vAlign w:val="center"/>
          </w:tcPr>
          <w:p w:rsidR="00592129" w:rsidRPr="00592129" w:rsidRDefault="00592129" w:rsidP="00592129">
            <w:pPr>
              <w:tabs>
                <w:tab w:val="left" w:pos="3330"/>
              </w:tabs>
              <w:jc w:val="center"/>
              <w:rPr>
                <w:rFonts w:ascii="Times New Roman" w:hAnsi="Times New Roman"/>
                <w:b/>
                <w:sz w:val="28"/>
                <w:szCs w:val="28"/>
                <w:lang w:val="kk-KZ"/>
              </w:rPr>
            </w:pPr>
            <w:r w:rsidRPr="00592129">
              <w:rPr>
                <w:rFonts w:ascii="Times New Roman" w:hAnsi="Times New Roman"/>
                <w:b/>
                <w:sz w:val="28"/>
                <w:szCs w:val="28"/>
                <w:lang w:val="kk-KZ"/>
              </w:rPr>
              <w:t>Семинарға қатысушылардың баяндамалары мен сөз сөйлеулері</w:t>
            </w:r>
          </w:p>
        </w:tc>
      </w:tr>
      <w:tr w:rsidR="00592129" w:rsidRPr="00592129" w:rsidTr="002470BE">
        <w:trPr>
          <w:trHeight w:val="492"/>
        </w:trPr>
        <w:tc>
          <w:tcPr>
            <w:tcW w:w="1701" w:type="dxa"/>
            <w:vMerge w:val="restart"/>
            <w:tcBorders>
              <w:right w:val="single" w:sz="4" w:space="0" w:color="auto"/>
            </w:tcBorders>
          </w:tcPr>
          <w:p w:rsidR="00592129" w:rsidRPr="00592129" w:rsidRDefault="00592129" w:rsidP="00592129">
            <w:pPr>
              <w:spacing w:afterAutospacing="1"/>
              <w:rPr>
                <w:rFonts w:ascii="Times New Roman" w:hAnsi="Times New Roman"/>
                <w:sz w:val="28"/>
                <w:szCs w:val="28"/>
                <w:lang w:val="kk-KZ"/>
              </w:rPr>
            </w:pPr>
          </w:p>
          <w:p w:rsidR="00592129" w:rsidRPr="00592129" w:rsidRDefault="00592129" w:rsidP="00592129">
            <w:pPr>
              <w:spacing w:afterAutospacing="1"/>
              <w:jc w:val="center"/>
              <w:rPr>
                <w:rFonts w:ascii="Times New Roman" w:hAnsi="Times New Roman"/>
                <w:sz w:val="28"/>
                <w:szCs w:val="28"/>
                <w:lang w:val="kk-KZ"/>
              </w:rPr>
            </w:pPr>
            <w:r w:rsidRPr="00592129">
              <w:rPr>
                <w:rFonts w:ascii="Times New Roman" w:hAnsi="Times New Roman"/>
                <w:sz w:val="28"/>
                <w:szCs w:val="28"/>
                <w:lang w:val="kk-KZ"/>
              </w:rPr>
              <w:t>05 желтоқсан 2023 жыл</w:t>
            </w:r>
          </w:p>
        </w:tc>
        <w:tc>
          <w:tcPr>
            <w:tcW w:w="1560" w:type="dxa"/>
            <w:tcBorders>
              <w:left w:val="single" w:sz="4" w:space="0" w:color="auto"/>
            </w:tcBorders>
          </w:tcPr>
          <w:p w:rsidR="00592129" w:rsidRPr="00592129" w:rsidRDefault="00592129" w:rsidP="00592129">
            <w:pPr>
              <w:spacing w:afterAutospacing="1"/>
              <w:jc w:val="center"/>
              <w:rPr>
                <w:rFonts w:ascii="Times New Roman" w:hAnsi="Times New Roman"/>
                <w:sz w:val="28"/>
                <w:szCs w:val="28"/>
                <w:lang w:val="kk-KZ"/>
              </w:rPr>
            </w:pPr>
            <w:r w:rsidRPr="00592129">
              <w:rPr>
                <w:rFonts w:ascii="Times New Roman" w:hAnsi="Times New Roman"/>
                <w:sz w:val="28"/>
                <w:szCs w:val="28"/>
                <w:lang w:val="kk-KZ"/>
              </w:rPr>
              <w:t>13.30 – 13.45</w:t>
            </w:r>
          </w:p>
        </w:tc>
        <w:tc>
          <w:tcPr>
            <w:tcW w:w="6378" w:type="dxa"/>
          </w:tcPr>
          <w:p w:rsidR="00592129" w:rsidRPr="00592129" w:rsidRDefault="00592129" w:rsidP="00592129">
            <w:pPr>
              <w:autoSpaceDE w:val="0"/>
              <w:autoSpaceDN w:val="0"/>
              <w:adjustRightInd w:val="0"/>
              <w:jc w:val="both"/>
              <w:rPr>
                <w:rFonts w:ascii="Times New Roman" w:eastAsiaTheme="minorHAnsi" w:hAnsi="Times New Roman"/>
                <w:bCs/>
                <w:sz w:val="28"/>
                <w:szCs w:val="28"/>
                <w:lang w:val="kk-KZ"/>
              </w:rPr>
            </w:pPr>
            <w:bookmarkStart w:id="1" w:name="_Hlk149503557"/>
            <w:r w:rsidRPr="00592129">
              <w:rPr>
                <w:rFonts w:ascii="Times New Roman" w:eastAsiaTheme="minorHAnsi" w:hAnsi="Times New Roman"/>
                <w:bCs/>
                <w:sz w:val="28"/>
                <w:szCs w:val="28"/>
                <w:lang w:val="kk-KZ"/>
              </w:rPr>
              <w:t>Мектеп жасына дейінгі балалардың танымдық</w:t>
            </w:r>
          </w:p>
          <w:p w:rsidR="00592129" w:rsidRPr="00592129" w:rsidRDefault="00592129" w:rsidP="00592129">
            <w:pPr>
              <w:ind w:right="150"/>
              <w:jc w:val="both"/>
              <w:rPr>
                <w:rFonts w:ascii="Times New Roman" w:hAnsi="Times New Roman"/>
                <w:sz w:val="28"/>
                <w:szCs w:val="28"/>
                <w:lang w:val="kk-KZ"/>
              </w:rPr>
            </w:pPr>
            <w:r w:rsidRPr="00592129">
              <w:rPr>
                <w:rFonts w:ascii="Times New Roman" w:eastAsiaTheme="minorHAnsi" w:hAnsi="Times New Roman"/>
                <w:bCs/>
                <w:sz w:val="28"/>
                <w:szCs w:val="28"/>
                <w:lang w:val="kk-KZ"/>
              </w:rPr>
              <w:t>үрдістерін ойын арқылы дамыту.</w:t>
            </w:r>
            <w:bookmarkEnd w:id="1"/>
          </w:p>
        </w:tc>
        <w:tc>
          <w:tcPr>
            <w:tcW w:w="2552" w:type="dxa"/>
          </w:tcPr>
          <w:p w:rsidR="00592129" w:rsidRPr="00592129" w:rsidRDefault="00592129" w:rsidP="00592129">
            <w:pPr>
              <w:ind w:right="150"/>
              <w:jc w:val="center"/>
              <w:rPr>
                <w:rFonts w:ascii="Times New Roman" w:hAnsi="Times New Roman"/>
                <w:sz w:val="28"/>
                <w:szCs w:val="28"/>
                <w:lang w:val="kk-KZ"/>
              </w:rPr>
            </w:pPr>
            <w:r w:rsidRPr="00592129">
              <w:rPr>
                <w:rFonts w:ascii="Times New Roman" w:hAnsi="Times New Roman"/>
                <w:sz w:val="28"/>
                <w:szCs w:val="28"/>
                <w:lang w:val="kk-KZ"/>
              </w:rPr>
              <w:t>Баяндама</w:t>
            </w:r>
          </w:p>
          <w:p w:rsidR="00592129" w:rsidRPr="00592129" w:rsidRDefault="00592129" w:rsidP="00592129">
            <w:pPr>
              <w:ind w:right="150"/>
              <w:jc w:val="center"/>
              <w:rPr>
                <w:rFonts w:ascii="Times New Roman" w:hAnsi="Times New Roman"/>
                <w:sz w:val="28"/>
                <w:szCs w:val="28"/>
                <w:lang w:val="kk-KZ"/>
              </w:rPr>
            </w:pPr>
            <w:r w:rsidRPr="00592129">
              <w:rPr>
                <w:rFonts w:ascii="Times New Roman" w:hAnsi="Times New Roman"/>
                <w:sz w:val="28"/>
                <w:szCs w:val="28"/>
                <w:lang w:val="kk-KZ"/>
              </w:rPr>
              <w:t>презентациясымен</w:t>
            </w:r>
          </w:p>
        </w:tc>
        <w:tc>
          <w:tcPr>
            <w:tcW w:w="2835" w:type="dxa"/>
          </w:tcPr>
          <w:p w:rsidR="00592129" w:rsidRPr="00592129" w:rsidRDefault="00592129" w:rsidP="00592129">
            <w:pPr>
              <w:rPr>
                <w:rFonts w:ascii="Times New Roman" w:hAnsi="Times New Roman"/>
                <w:sz w:val="28"/>
                <w:szCs w:val="28"/>
                <w:lang w:val="kk-KZ"/>
              </w:rPr>
            </w:pPr>
            <w:r w:rsidRPr="00592129">
              <w:rPr>
                <w:rFonts w:ascii="Times New Roman" w:hAnsi="Times New Roman"/>
                <w:sz w:val="28"/>
                <w:szCs w:val="28"/>
                <w:lang w:val="kk-KZ"/>
              </w:rPr>
              <w:t>тәрбиеші</w:t>
            </w:r>
          </w:p>
        </w:tc>
      </w:tr>
      <w:tr w:rsidR="00592129" w:rsidRPr="00592129" w:rsidTr="002470BE">
        <w:trPr>
          <w:trHeight w:val="524"/>
        </w:trPr>
        <w:tc>
          <w:tcPr>
            <w:tcW w:w="1701" w:type="dxa"/>
            <w:vMerge/>
            <w:tcBorders>
              <w:right w:val="single" w:sz="4" w:space="0" w:color="auto"/>
            </w:tcBorders>
          </w:tcPr>
          <w:p w:rsidR="00592129" w:rsidRPr="00592129" w:rsidRDefault="00592129" w:rsidP="00592129">
            <w:pPr>
              <w:spacing w:afterAutospacing="1"/>
              <w:jc w:val="center"/>
              <w:rPr>
                <w:rFonts w:ascii="Times New Roman" w:hAnsi="Times New Roman"/>
                <w:sz w:val="28"/>
                <w:szCs w:val="28"/>
                <w:lang w:val="kk-KZ"/>
              </w:rPr>
            </w:pPr>
          </w:p>
        </w:tc>
        <w:tc>
          <w:tcPr>
            <w:tcW w:w="1560" w:type="dxa"/>
            <w:tcBorders>
              <w:left w:val="single" w:sz="4" w:space="0" w:color="auto"/>
            </w:tcBorders>
          </w:tcPr>
          <w:p w:rsidR="00592129" w:rsidRPr="00592129" w:rsidRDefault="00592129" w:rsidP="00592129">
            <w:pPr>
              <w:spacing w:afterAutospacing="1"/>
              <w:jc w:val="center"/>
              <w:rPr>
                <w:rFonts w:ascii="Times New Roman" w:hAnsi="Times New Roman"/>
                <w:sz w:val="28"/>
                <w:szCs w:val="28"/>
                <w:lang w:val="kk-KZ"/>
              </w:rPr>
            </w:pPr>
            <w:r w:rsidRPr="00592129">
              <w:rPr>
                <w:rFonts w:ascii="Times New Roman" w:hAnsi="Times New Roman"/>
                <w:sz w:val="28"/>
                <w:szCs w:val="28"/>
                <w:lang w:val="kk-KZ"/>
              </w:rPr>
              <w:t>13.45 – 14.00</w:t>
            </w:r>
          </w:p>
        </w:tc>
        <w:tc>
          <w:tcPr>
            <w:tcW w:w="6378" w:type="dxa"/>
          </w:tcPr>
          <w:p w:rsidR="00592129" w:rsidRPr="00592129" w:rsidRDefault="00592129" w:rsidP="00592129">
            <w:pPr>
              <w:spacing w:after="60"/>
              <w:outlineLvl w:val="1"/>
              <w:rPr>
                <w:rFonts w:ascii="Times New Roman" w:hAnsi="Times New Roman"/>
                <w:sz w:val="28"/>
                <w:szCs w:val="28"/>
                <w:lang w:val="kk-KZ" w:eastAsia="kk-KZ"/>
              </w:rPr>
            </w:pPr>
            <w:r w:rsidRPr="00592129">
              <w:rPr>
                <w:rFonts w:ascii="Times New Roman" w:hAnsi="Times New Roman"/>
                <w:sz w:val="28"/>
                <w:szCs w:val="28"/>
                <w:lang w:val="kk-KZ" w:eastAsia="kk-KZ"/>
              </w:rPr>
              <w:t>Мектепке дейінгі балаларды құрастыру шығармашылығына баулу.</w:t>
            </w:r>
          </w:p>
        </w:tc>
        <w:tc>
          <w:tcPr>
            <w:tcW w:w="2552" w:type="dxa"/>
          </w:tcPr>
          <w:p w:rsidR="00592129" w:rsidRPr="00592129" w:rsidRDefault="00592129" w:rsidP="00592129">
            <w:pPr>
              <w:ind w:right="150"/>
              <w:jc w:val="center"/>
              <w:rPr>
                <w:rFonts w:ascii="Times New Roman" w:hAnsi="Times New Roman"/>
                <w:bCs/>
                <w:sz w:val="28"/>
                <w:szCs w:val="28"/>
                <w:lang w:val="kk-KZ"/>
              </w:rPr>
            </w:pPr>
            <w:r w:rsidRPr="00592129">
              <w:rPr>
                <w:rFonts w:ascii="Times New Roman" w:hAnsi="Times New Roman"/>
                <w:bCs/>
                <w:sz w:val="28"/>
                <w:szCs w:val="28"/>
                <w:lang w:val="kk-KZ"/>
              </w:rPr>
              <w:t>Баяндама презентациясымен</w:t>
            </w:r>
          </w:p>
        </w:tc>
        <w:tc>
          <w:tcPr>
            <w:tcW w:w="2835" w:type="dxa"/>
          </w:tcPr>
          <w:p w:rsidR="00592129" w:rsidRPr="00592129" w:rsidRDefault="00592129" w:rsidP="00592129">
            <w:pPr>
              <w:jc w:val="center"/>
              <w:rPr>
                <w:rFonts w:ascii="Times New Roman" w:hAnsi="Times New Roman"/>
                <w:sz w:val="28"/>
                <w:szCs w:val="28"/>
                <w:lang w:val="kk-KZ"/>
              </w:rPr>
            </w:pPr>
            <w:r w:rsidRPr="00592129">
              <w:rPr>
                <w:rFonts w:ascii="Times New Roman" w:hAnsi="Times New Roman"/>
                <w:sz w:val="28"/>
                <w:szCs w:val="28"/>
                <w:lang w:val="kk-KZ"/>
              </w:rPr>
              <w:t>тәрбиеші</w:t>
            </w:r>
          </w:p>
        </w:tc>
      </w:tr>
      <w:tr w:rsidR="00592129" w:rsidRPr="00592129" w:rsidTr="002470BE">
        <w:trPr>
          <w:trHeight w:val="320"/>
        </w:trPr>
        <w:tc>
          <w:tcPr>
            <w:tcW w:w="1701" w:type="dxa"/>
            <w:vMerge/>
            <w:tcBorders>
              <w:right w:val="single" w:sz="4" w:space="0" w:color="auto"/>
            </w:tcBorders>
            <w:vAlign w:val="center"/>
          </w:tcPr>
          <w:p w:rsidR="00592129" w:rsidRPr="00592129" w:rsidRDefault="00592129" w:rsidP="00592129">
            <w:pPr>
              <w:rPr>
                <w:rFonts w:ascii="Times New Roman" w:hAnsi="Times New Roman"/>
                <w:sz w:val="28"/>
                <w:szCs w:val="28"/>
                <w:lang w:val="kk-KZ"/>
              </w:rPr>
            </w:pPr>
          </w:p>
        </w:tc>
        <w:tc>
          <w:tcPr>
            <w:tcW w:w="1560" w:type="dxa"/>
            <w:tcBorders>
              <w:left w:val="single" w:sz="4" w:space="0" w:color="auto"/>
            </w:tcBorders>
            <w:vAlign w:val="center"/>
          </w:tcPr>
          <w:p w:rsidR="00592129" w:rsidRPr="00592129" w:rsidRDefault="00592129" w:rsidP="00592129">
            <w:pPr>
              <w:jc w:val="center"/>
              <w:rPr>
                <w:rFonts w:ascii="Times New Roman" w:hAnsi="Times New Roman"/>
                <w:sz w:val="28"/>
                <w:szCs w:val="28"/>
                <w:lang w:val="kk-KZ"/>
              </w:rPr>
            </w:pPr>
            <w:r w:rsidRPr="00592129">
              <w:rPr>
                <w:rFonts w:ascii="Times New Roman" w:hAnsi="Times New Roman"/>
                <w:sz w:val="28"/>
                <w:szCs w:val="28"/>
                <w:lang w:val="kk-KZ"/>
              </w:rPr>
              <w:t>14.00 – 14.15</w:t>
            </w:r>
          </w:p>
        </w:tc>
        <w:tc>
          <w:tcPr>
            <w:tcW w:w="6378" w:type="dxa"/>
            <w:vAlign w:val="center"/>
          </w:tcPr>
          <w:p w:rsidR="00592129" w:rsidRPr="00592129" w:rsidRDefault="00592129" w:rsidP="00592129">
            <w:pPr>
              <w:spacing w:before="100" w:beforeAutospacing="1" w:after="100" w:afterAutospacing="1"/>
              <w:jc w:val="both"/>
              <w:rPr>
                <w:rFonts w:ascii="Times New Roman" w:hAnsi="Times New Roman"/>
                <w:sz w:val="28"/>
                <w:szCs w:val="28"/>
                <w:lang w:val="kk-KZ"/>
              </w:rPr>
            </w:pPr>
            <w:r w:rsidRPr="00592129">
              <w:rPr>
                <w:rFonts w:ascii="Times New Roman" w:hAnsi="Times New Roman"/>
                <w:sz w:val="28"/>
                <w:szCs w:val="28"/>
                <w:lang w:val="kk-KZ"/>
              </w:rPr>
              <w:t>Әдеби шығармалар арқылы балалардың тілін дамыту</w:t>
            </w:r>
          </w:p>
        </w:tc>
        <w:tc>
          <w:tcPr>
            <w:tcW w:w="2552" w:type="dxa"/>
          </w:tcPr>
          <w:p w:rsidR="00592129" w:rsidRPr="00592129" w:rsidRDefault="00592129" w:rsidP="00592129">
            <w:pPr>
              <w:spacing w:before="100" w:beforeAutospacing="1" w:after="100" w:afterAutospacing="1"/>
              <w:rPr>
                <w:rFonts w:ascii="Times New Roman" w:hAnsi="Times New Roman"/>
                <w:sz w:val="28"/>
                <w:szCs w:val="28"/>
                <w:lang w:val="kk-KZ"/>
              </w:rPr>
            </w:pPr>
            <w:r w:rsidRPr="00592129">
              <w:rPr>
                <w:rFonts w:ascii="Times New Roman" w:hAnsi="Times New Roman"/>
                <w:sz w:val="28"/>
                <w:szCs w:val="28"/>
                <w:lang w:val="kk-KZ"/>
              </w:rPr>
              <w:t>Шығармашылық есеп</w:t>
            </w:r>
          </w:p>
        </w:tc>
        <w:tc>
          <w:tcPr>
            <w:tcW w:w="2835" w:type="dxa"/>
          </w:tcPr>
          <w:p w:rsidR="00592129" w:rsidRPr="00592129" w:rsidRDefault="00592129" w:rsidP="00DC27D0">
            <w:pPr>
              <w:rPr>
                <w:rFonts w:ascii="Times New Roman" w:hAnsi="Times New Roman"/>
                <w:sz w:val="28"/>
                <w:szCs w:val="28"/>
                <w:lang w:val="kk-KZ"/>
              </w:rPr>
            </w:pPr>
            <w:r w:rsidRPr="00592129">
              <w:rPr>
                <w:rFonts w:ascii="Times New Roman" w:hAnsi="Times New Roman"/>
                <w:sz w:val="28"/>
                <w:szCs w:val="28"/>
                <w:lang w:val="kk-KZ"/>
              </w:rPr>
              <w:t>тәр</w:t>
            </w:r>
            <w:r w:rsidR="00DC27D0" w:rsidRPr="00592129">
              <w:rPr>
                <w:rFonts w:ascii="Times New Roman" w:hAnsi="Times New Roman"/>
                <w:sz w:val="28"/>
                <w:szCs w:val="28"/>
                <w:lang w:val="kk-KZ"/>
              </w:rPr>
              <w:t>і</w:t>
            </w:r>
            <w:r w:rsidRPr="00592129">
              <w:rPr>
                <w:rFonts w:ascii="Times New Roman" w:hAnsi="Times New Roman"/>
                <w:sz w:val="28"/>
                <w:szCs w:val="28"/>
                <w:lang w:val="kk-KZ"/>
              </w:rPr>
              <w:t>биеш</w:t>
            </w:r>
          </w:p>
        </w:tc>
      </w:tr>
      <w:tr w:rsidR="00592129" w:rsidRPr="00592129" w:rsidTr="002470BE">
        <w:trPr>
          <w:trHeight w:val="694"/>
        </w:trPr>
        <w:tc>
          <w:tcPr>
            <w:tcW w:w="1701" w:type="dxa"/>
            <w:vMerge/>
            <w:tcBorders>
              <w:right w:val="single" w:sz="4" w:space="0" w:color="auto"/>
            </w:tcBorders>
            <w:vAlign w:val="center"/>
          </w:tcPr>
          <w:p w:rsidR="00592129" w:rsidRPr="00592129" w:rsidRDefault="00592129" w:rsidP="00592129">
            <w:pPr>
              <w:rPr>
                <w:rFonts w:ascii="Times New Roman" w:hAnsi="Times New Roman"/>
                <w:sz w:val="28"/>
                <w:szCs w:val="28"/>
                <w:lang w:val="kk-KZ"/>
              </w:rPr>
            </w:pPr>
          </w:p>
        </w:tc>
        <w:tc>
          <w:tcPr>
            <w:tcW w:w="1560" w:type="dxa"/>
            <w:tcBorders>
              <w:left w:val="single" w:sz="4" w:space="0" w:color="auto"/>
            </w:tcBorders>
            <w:vAlign w:val="center"/>
          </w:tcPr>
          <w:p w:rsidR="00592129" w:rsidRPr="00592129" w:rsidRDefault="00592129" w:rsidP="00592129">
            <w:pPr>
              <w:jc w:val="center"/>
              <w:rPr>
                <w:rFonts w:ascii="Times New Roman" w:hAnsi="Times New Roman"/>
                <w:sz w:val="28"/>
                <w:szCs w:val="28"/>
                <w:lang w:val="kk-KZ"/>
              </w:rPr>
            </w:pPr>
            <w:r w:rsidRPr="00592129">
              <w:rPr>
                <w:rFonts w:ascii="Times New Roman" w:hAnsi="Times New Roman"/>
                <w:sz w:val="28"/>
                <w:szCs w:val="28"/>
                <w:lang w:val="kk-KZ"/>
              </w:rPr>
              <w:t>14.15 – 13.15</w:t>
            </w:r>
          </w:p>
        </w:tc>
        <w:tc>
          <w:tcPr>
            <w:tcW w:w="6378" w:type="dxa"/>
            <w:vAlign w:val="center"/>
          </w:tcPr>
          <w:p w:rsidR="00592129" w:rsidRPr="00592129" w:rsidRDefault="00592129" w:rsidP="00592129">
            <w:pPr>
              <w:spacing w:before="100" w:beforeAutospacing="1" w:after="100" w:afterAutospacing="1"/>
              <w:jc w:val="both"/>
              <w:rPr>
                <w:rFonts w:ascii="Times New Roman" w:hAnsi="Times New Roman"/>
                <w:sz w:val="28"/>
                <w:szCs w:val="28"/>
                <w:lang w:val="kk-KZ"/>
              </w:rPr>
            </w:pPr>
            <w:r w:rsidRPr="00592129">
              <w:rPr>
                <w:rFonts w:ascii="Times New Roman" w:hAnsi="Times New Roman"/>
                <w:sz w:val="28"/>
                <w:szCs w:val="28"/>
                <w:lang w:val="kk-KZ"/>
              </w:rPr>
              <w:t>Музыкалық – дидактикалық ойындар арқылы мектепке дейінгі жастағы балалардың музыкалық қабілетін дамыту.</w:t>
            </w:r>
          </w:p>
        </w:tc>
        <w:tc>
          <w:tcPr>
            <w:tcW w:w="2552" w:type="dxa"/>
          </w:tcPr>
          <w:p w:rsidR="00592129" w:rsidRPr="00592129" w:rsidRDefault="00592129" w:rsidP="00592129">
            <w:pPr>
              <w:spacing w:before="100" w:beforeAutospacing="1" w:after="100" w:afterAutospacing="1"/>
              <w:rPr>
                <w:rFonts w:ascii="Times New Roman" w:hAnsi="Times New Roman"/>
                <w:sz w:val="28"/>
                <w:szCs w:val="28"/>
                <w:lang w:val="kk-KZ"/>
              </w:rPr>
            </w:pPr>
            <w:r w:rsidRPr="00592129">
              <w:rPr>
                <w:rFonts w:ascii="Times New Roman" w:hAnsi="Times New Roman"/>
                <w:sz w:val="28"/>
                <w:szCs w:val="28"/>
                <w:lang w:val="kk-KZ"/>
              </w:rPr>
              <w:t>Шығармашылық есеп</w:t>
            </w:r>
          </w:p>
        </w:tc>
        <w:tc>
          <w:tcPr>
            <w:tcW w:w="2835" w:type="dxa"/>
          </w:tcPr>
          <w:p w:rsidR="00592129" w:rsidRPr="00592129" w:rsidRDefault="00592129" w:rsidP="00DC27D0">
            <w:pPr>
              <w:rPr>
                <w:rFonts w:ascii="Times New Roman" w:hAnsi="Times New Roman"/>
                <w:sz w:val="28"/>
                <w:szCs w:val="28"/>
                <w:lang w:val="kk-KZ"/>
              </w:rPr>
            </w:pPr>
            <w:r w:rsidRPr="00592129">
              <w:rPr>
                <w:rFonts w:ascii="Times New Roman" w:hAnsi="Times New Roman"/>
                <w:sz w:val="28"/>
                <w:szCs w:val="28"/>
                <w:lang w:val="kk-KZ"/>
              </w:rPr>
              <w:t>музыка жетекшісі</w:t>
            </w:r>
          </w:p>
        </w:tc>
      </w:tr>
      <w:tr w:rsidR="00592129" w:rsidRPr="00592129" w:rsidTr="002470BE">
        <w:trPr>
          <w:trHeight w:val="219"/>
        </w:trPr>
        <w:tc>
          <w:tcPr>
            <w:tcW w:w="15026" w:type="dxa"/>
            <w:gridSpan w:val="5"/>
            <w:vAlign w:val="center"/>
          </w:tcPr>
          <w:p w:rsidR="00592129" w:rsidRPr="00592129" w:rsidRDefault="00592129" w:rsidP="00592129">
            <w:pPr>
              <w:jc w:val="center"/>
              <w:rPr>
                <w:rFonts w:ascii="Times New Roman" w:hAnsi="Times New Roman"/>
                <w:b/>
                <w:sz w:val="28"/>
                <w:szCs w:val="28"/>
                <w:lang w:val="kk-KZ"/>
              </w:rPr>
            </w:pPr>
            <w:r w:rsidRPr="00592129">
              <w:rPr>
                <w:rFonts w:ascii="Times New Roman" w:hAnsi="Times New Roman"/>
                <w:b/>
                <w:sz w:val="28"/>
                <w:szCs w:val="28"/>
                <w:lang w:val="kk-KZ"/>
              </w:rPr>
              <w:t>Шебер – сыныптар</w:t>
            </w:r>
          </w:p>
        </w:tc>
      </w:tr>
      <w:tr w:rsidR="00592129" w:rsidRPr="00592129" w:rsidTr="002470BE">
        <w:trPr>
          <w:trHeight w:val="219"/>
        </w:trPr>
        <w:tc>
          <w:tcPr>
            <w:tcW w:w="1701" w:type="dxa"/>
            <w:vMerge w:val="restart"/>
            <w:tcBorders>
              <w:right w:val="single" w:sz="4" w:space="0" w:color="auto"/>
            </w:tcBorders>
            <w:vAlign w:val="center"/>
          </w:tcPr>
          <w:p w:rsidR="00592129" w:rsidRPr="00592129" w:rsidRDefault="00592129" w:rsidP="00592129">
            <w:pPr>
              <w:jc w:val="center"/>
              <w:rPr>
                <w:rFonts w:ascii="Times New Roman" w:hAnsi="Times New Roman"/>
                <w:sz w:val="28"/>
                <w:szCs w:val="28"/>
                <w:lang w:val="kk-KZ"/>
              </w:rPr>
            </w:pPr>
            <w:r w:rsidRPr="00592129">
              <w:rPr>
                <w:rFonts w:ascii="Times New Roman" w:hAnsi="Times New Roman"/>
                <w:sz w:val="28"/>
                <w:szCs w:val="28"/>
                <w:lang w:val="kk-KZ"/>
              </w:rPr>
              <w:t>06 желтоқсан</w:t>
            </w:r>
          </w:p>
          <w:p w:rsidR="00592129" w:rsidRPr="00592129" w:rsidRDefault="00592129" w:rsidP="00592129">
            <w:pPr>
              <w:jc w:val="center"/>
              <w:rPr>
                <w:rFonts w:ascii="Times New Roman" w:hAnsi="Times New Roman"/>
                <w:sz w:val="28"/>
                <w:szCs w:val="28"/>
              </w:rPr>
            </w:pPr>
            <w:r w:rsidRPr="00592129">
              <w:rPr>
                <w:rFonts w:ascii="Times New Roman" w:hAnsi="Times New Roman"/>
                <w:sz w:val="28"/>
                <w:szCs w:val="28"/>
                <w:lang w:val="kk-KZ"/>
              </w:rPr>
              <w:t>2023 жыл</w:t>
            </w:r>
          </w:p>
        </w:tc>
        <w:tc>
          <w:tcPr>
            <w:tcW w:w="1560" w:type="dxa"/>
            <w:tcBorders>
              <w:left w:val="single" w:sz="4" w:space="0" w:color="auto"/>
            </w:tcBorders>
            <w:vAlign w:val="center"/>
          </w:tcPr>
          <w:p w:rsidR="00592129" w:rsidRPr="00592129" w:rsidRDefault="00592129" w:rsidP="00592129">
            <w:pPr>
              <w:jc w:val="center"/>
              <w:rPr>
                <w:rFonts w:ascii="Times New Roman" w:hAnsi="Times New Roman"/>
                <w:sz w:val="28"/>
                <w:szCs w:val="28"/>
                <w:lang w:val="kk-KZ"/>
              </w:rPr>
            </w:pPr>
            <w:r w:rsidRPr="00592129">
              <w:rPr>
                <w:rFonts w:ascii="Times New Roman" w:hAnsi="Times New Roman"/>
                <w:sz w:val="28"/>
                <w:szCs w:val="28"/>
              </w:rPr>
              <w:t>13.00 – 13.</w:t>
            </w:r>
            <w:r w:rsidRPr="00592129">
              <w:rPr>
                <w:rFonts w:ascii="Times New Roman" w:hAnsi="Times New Roman"/>
                <w:sz w:val="28"/>
                <w:szCs w:val="28"/>
                <w:lang w:val="kk-KZ"/>
              </w:rPr>
              <w:t>15</w:t>
            </w:r>
          </w:p>
        </w:tc>
        <w:tc>
          <w:tcPr>
            <w:tcW w:w="6378" w:type="dxa"/>
            <w:vAlign w:val="center"/>
          </w:tcPr>
          <w:p w:rsidR="00592129" w:rsidRPr="00592129" w:rsidRDefault="00592129" w:rsidP="00592129">
            <w:pPr>
              <w:spacing w:before="100" w:beforeAutospacing="1" w:after="100" w:afterAutospacing="1"/>
              <w:jc w:val="both"/>
              <w:rPr>
                <w:rFonts w:ascii="Times New Roman" w:hAnsi="Times New Roman"/>
                <w:sz w:val="28"/>
                <w:szCs w:val="28"/>
                <w:lang w:val="kk-KZ"/>
              </w:rPr>
            </w:pPr>
            <w:r w:rsidRPr="00592129">
              <w:rPr>
                <w:rFonts w:ascii="Times New Roman" w:hAnsi="Times New Roman"/>
                <w:sz w:val="28"/>
                <w:szCs w:val="28"/>
                <w:lang w:val="kk-KZ"/>
              </w:rPr>
              <w:t>Балаларды сюжетті сурет бойынша әңгіме құрастыруға үйрету</w:t>
            </w:r>
          </w:p>
        </w:tc>
        <w:tc>
          <w:tcPr>
            <w:tcW w:w="2552" w:type="dxa"/>
          </w:tcPr>
          <w:p w:rsidR="00592129" w:rsidRPr="00592129" w:rsidRDefault="00592129" w:rsidP="00592129">
            <w:pPr>
              <w:spacing w:before="100" w:beforeAutospacing="1" w:after="100" w:afterAutospacing="1"/>
              <w:jc w:val="center"/>
              <w:rPr>
                <w:rFonts w:ascii="Times New Roman" w:hAnsi="Times New Roman"/>
                <w:sz w:val="28"/>
                <w:szCs w:val="28"/>
                <w:lang w:val="kk-KZ"/>
              </w:rPr>
            </w:pPr>
            <w:r w:rsidRPr="00592129">
              <w:rPr>
                <w:rFonts w:ascii="Times New Roman" w:hAnsi="Times New Roman"/>
                <w:sz w:val="28"/>
                <w:szCs w:val="28"/>
                <w:lang w:val="kk-KZ"/>
              </w:rPr>
              <w:t>Шебер</w:t>
            </w:r>
            <w:r w:rsidRPr="00592129">
              <w:rPr>
                <w:rFonts w:ascii="Times New Roman" w:hAnsi="Times New Roman"/>
                <w:sz w:val="28"/>
                <w:szCs w:val="28"/>
              </w:rPr>
              <w:t xml:space="preserve"> – </w:t>
            </w:r>
            <w:r w:rsidRPr="00592129">
              <w:rPr>
                <w:rFonts w:ascii="Times New Roman" w:hAnsi="Times New Roman"/>
                <w:sz w:val="28"/>
                <w:szCs w:val="28"/>
                <w:lang w:val="kk-KZ"/>
              </w:rPr>
              <w:t>сынып</w:t>
            </w:r>
          </w:p>
        </w:tc>
        <w:tc>
          <w:tcPr>
            <w:tcW w:w="2835" w:type="dxa"/>
          </w:tcPr>
          <w:p w:rsidR="00592129" w:rsidRPr="00592129" w:rsidRDefault="00592129" w:rsidP="00DC27D0">
            <w:pPr>
              <w:rPr>
                <w:rFonts w:ascii="Times New Roman" w:hAnsi="Times New Roman"/>
                <w:sz w:val="28"/>
                <w:szCs w:val="28"/>
                <w:lang w:val="kk-KZ"/>
              </w:rPr>
            </w:pPr>
            <w:r w:rsidRPr="00592129">
              <w:rPr>
                <w:rFonts w:ascii="Times New Roman" w:hAnsi="Times New Roman"/>
                <w:sz w:val="28"/>
                <w:szCs w:val="28"/>
                <w:lang w:val="kk-KZ"/>
              </w:rPr>
              <w:t xml:space="preserve">тәрбиеші </w:t>
            </w:r>
          </w:p>
        </w:tc>
      </w:tr>
      <w:tr w:rsidR="00592129" w:rsidRPr="00592129" w:rsidTr="002470BE">
        <w:trPr>
          <w:trHeight w:val="219"/>
        </w:trPr>
        <w:tc>
          <w:tcPr>
            <w:tcW w:w="1701" w:type="dxa"/>
            <w:vMerge/>
            <w:tcBorders>
              <w:right w:val="single" w:sz="4" w:space="0" w:color="auto"/>
            </w:tcBorders>
            <w:vAlign w:val="center"/>
          </w:tcPr>
          <w:p w:rsidR="00592129" w:rsidRPr="00592129" w:rsidRDefault="00592129" w:rsidP="00592129">
            <w:pPr>
              <w:spacing w:before="100" w:beforeAutospacing="1" w:after="100" w:afterAutospacing="1"/>
              <w:jc w:val="center"/>
              <w:rPr>
                <w:rFonts w:ascii="Times New Roman" w:hAnsi="Times New Roman"/>
                <w:sz w:val="28"/>
                <w:szCs w:val="28"/>
              </w:rPr>
            </w:pPr>
          </w:p>
        </w:tc>
        <w:tc>
          <w:tcPr>
            <w:tcW w:w="1560" w:type="dxa"/>
            <w:tcBorders>
              <w:left w:val="single" w:sz="4" w:space="0" w:color="auto"/>
            </w:tcBorders>
            <w:vAlign w:val="center"/>
          </w:tcPr>
          <w:p w:rsidR="00592129" w:rsidRPr="00592129" w:rsidRDefault="00592129" w:rsidP="00592129">
            <w:pPr>
              <w:spacing w:before="100" w:beforeAutospacing="1" w:after="100" w:afterAutospacing="1"/>
              <w:jc w:val="center"/>
              <w:rPr>
                <w:rFonts w:ascii="Times New Roman" w:hAnsi="Times New Roman"/>
                <w:sz w:val="28"/>
                <w:szCs w:val="28"/>
              </w:rPr>
            </w:pPr>
            <w:r w:rsidRPr="00592129">
              <w:rPr>
                <w:rFonts w:ascii="Times New Roman" w:hAnsi="Times New Roman"/>
                <w:sz w:val="28"/>
                <w:szCs w:val="28"/>
              </w:rPr>
              <w:t>13.</w:t>
            </w:r>
            <w:r w:rsidRPr="00592129">
              <w:rPr>
                <w:rFonts w:ascii="Times New Roman" w:hAnsi="Times New Roman"/>
                <w:sz w:val="28"/>
                <w:szCs w:val="28"/>
                <w:lang w:val="kk-KZ"/>
              </w:rPr>
              <w:t>15</w:t>
            </w:r>
            <w:r w:rsidRPr="00592129">
              <w:rPr>
                <w:rFonts w:ascii="Times New Roman" w:hAnsi="Times New Roman"/>
                <w:sz w:val="28"/>
                <w:szCs w:val="28"/>
              </w:rPr>
              <w:t xml:space="preserve"> – 13.35</w:t>
            </w:r>
          </w:p>
        </w:tc>
        <w:tc>
          <w:tcPr>
            <w:tcW w:w="6378" w:type="dxa"/>
            <w:vAlign w:val="center"/>
          </w:tcPr>
          <w:p w:rsidR="00592129" w:rsidRPr="00592129" w:rsidRDefault="00592129" w:rsidP="00592129">
            <w:pPr>
              <w:spacing w:before="100" w:beforeAutospacing="1" w:after="100" w:afterAutospacing="1"/>
              <w:jc w:val="both"/>
              <w:rPr>
                <w:rFonts w:ascii="Times New Roman" w:hAnsi="Times New Roman"/>
                <w:sz w:val="28"/>
                <w:szCs w:val="28"/>
                <w:lang w:val="kk-KZ"/>
              </w:rPr>
            </w:pPr>
            <w:r w:rsidRPr="00592129">
              <w:rPr>
                <w:rFonts w:ascii="Times New Roman" w:hAnsi="Times New Roman"/>
                <w:sz w:val="28"/>
                <w:szCs w:val="28"/>
                <w:lang w:val="kk-KZ"/>
              </w:rPr>
              <w:t>"Бауырсақ" ертегісі. Жұмбақтар бойынша кейіпкерлерді құрастыру</w:t>
            </w:r>
          </w:p>
        </w:tc>
        <w:tc>
          <w:tcPr>
            <w:tcW w:w="2552" w:type="dxa"/>
          </w:tcPr>
          <w:p w:rsidR="00592129" w:rsidRPr="00592129" w:rsidRDefault="00592129" w:rsidP="00592129">
            <w:pPr>
              <w:spacing w:before="100" w:beforeAutospacing="1" w:after="100" w:afterAutospacing="1"/>
              <w:jc w:val="center"/>
              <w:rPr>
                <w:rFonts w:ascii="Times New Roman" w:hAnsi="Times New Roman"/>
                <w:sz w:val="28"/>
                <w:szCs w:val="28"/>
                <w:lang w:val="kk-KZ"/>
              </w:rPr>
            </w:pPr>
            <w:r w:rsidRPr="00592129">
              <w:rPr>
                <w:rFonts w:ascii="Times New Roman" w:hAnsi="Times New Roman"/>
                <w:sz w:val="28"/>
                <w:szCs w:val="28"/>
                <w:lang w:val="kk-KZ"/>
              </w:rPr>
              <w:t>Шебер</w:t>
            </w:r>
            <w:r w:rsidRPr="00592129">
              <w:rPr>
                <w:rFonts w:ascii="Times New Roman" w:hAnsi="Times New Roman"/>
                <w:sz w:val="28"/>
                <w:szCs w:val="28"/>
              </w:rPr>
              <w:t xml:space="preserve"> – </w:t>
            </w:r>
            <w:r w:rsidRPr="00592129">
              <w:rPr>
                <w:rFonts w:ascii="Times New Roman" w:hAnsi="Times New Roman"/>
                <w:sz w:val="28"/>
                <w:szCs w:val="28"/>
                <w:lang w:val="kk-KZ"/>
              </w:rPr>
              <w:t>сынып</w:t>
            </w:r>
          </w:p>
        </w:tc>
        <w:tc>
          <w:tcPr>
            <w:tcW w:w="2835" w:type="dxa"/>
          </w:tcPr>
          <w:p w:rsidR="00592129" w:rsidRPr="00592129" w:rsidRDefault="00592129" w:rsidP="00DC27D0">
            <w:pPr>
              <w:tabs>
                <w:tab w:val="left" w:pos="3330"/>
              </w:tabs>
              <w:rPr>
                <w:rFonts w:ascii="Times New Roman" w:hAnsi="Times New Roman"/>
                <w:sz w:val="28"/>
                <w:szCs w:val="28"/>
                <w:lang w:val="kk-KZ"/>
              </w:rPr>
            </w:pPr>
            <w:r w:rsidRPr="00592129">
              <w:rPr>
                <w:rFonts w:ascii="Times New Roman" w:hAnsi="Times New Roman"/>
                <w:sz w:val="28"/>
                <w:szCs w:val="28"/>
                <w:lang w:val="kk-KZ"/>
              </w:rPr>
              <w:t>тәрбиеші</w:t>
            </w:r>
          </w:p>
        </w:tc>
      </w:tr>
      <w:tr w:rsidR="00592129" w:rsidRPr="00592129" w:rsidTr="002470BE">
        <w:trPr>
          <w:trHeight w:val="427"/>
        </w:trPr>
        <w:tc>
          <w:tcPr>
            <w:tcW w:w="1701" w:type="dxa"/>
            <w:vMerge/>
            <w:tcBorders>
              <w:right w:val="single" w:sz="4" w:space="0" w:color="auto"/>
            </w:tcBorders>
            <w:vAlign w:val="center"/>
          </w:tcPr>
          <w:p w:rsidR="00592129" w:rsidRPr="00592129" w:rsidRDefault="00592129" w:rsidP="00592129">
            <w:pPr>
              <w:jc w:val="center"/>
              <w:rPr>
                <w:rFonts w:ascii="Times New Roman" w:hAnsi="Times New Roman"/>
                <w:sz w:val="28"/>
                <w:szCs w:val="28"/>
                <w:lang w:val="kk-KZ"/>
              </w:rPr>
            </w:pPr>
          </w:p>
        </w:tc>
        <w:tc>
          <w:tcPr>
            <w:tcW w:w="1560" w:type="dxa"/>
            <w:tcBorders>
              <w:left w:val="single" w:sz="4" w:space="0" w:color="auto"/>
            </w:tcBorders>
            <w:vAlign w:val="center"/>
          </w:tcPr>
          <w:p w:rsidR="00592129" w:rsidRPr="00592129" w:rsidRDefault="00592129" w:rsidP="00592129">
            <w:pPr>
              <w:spacing w:before="100" w:beforeAutospacing="1" w:after="100" w:afterAutospacing="1"/>
              <w:jc w:val="center"/>
              <w:rPr>
                <w:rFonts w:ascii="Times New Roman" w:hAnsi="Times New Roman"/>
                <w:sz w:val="28"/>
                <w:szCs w:val="28"/>
                <w:lang w:val="kk-KZ"/>
              </w:rPr>
            </w:pPr>
            <w:r w:rsidRPr="00592129">
              <w:rPr>
                <w:rFonts w:ascii="Times New Roman" w:hAnsi="Times New Roman"/>
                <w:sz w:val="28"/>
                <w:szCs w:val="28"/>
              </w:rPr>
              <w:t>13.</w:t>
            </w:r>
            <w:r w:rsidRPr="00592129">
              <w:rPr>
                <w:rFonts w:ascii="Times New Roman" w:hAnsi="Times New Roman"/>
                <w:sz w:val="28"/>
                <w:szCs w:val="28"/>
                <w:lang w:val="kk-KZ"/>
              </w:rPr>
              <w:t>35</w:t>
            </w:r>
            <w:r w:rsidRPr="00592129">
              <w:rPr>
                <w:rFonts w:ascii="Times New Roman" w:hAnsi="Times New Roman"/>
                <w:sz w:val="28"/>
                <w:szCs w:val="28"/>
              </w:rPr>
              <w:t xml:space="preserve"> – 13.</w:t>
            </w:r>
            <w:r w:rsidRPr="00592129">
              <w:rPr>
                <w:rFonts w:ascii="Times New Roman" w:hAnsi="Times New Roman"/>
                <w:sz w:val="28"/>
                <w:szCs w:val="28"/>
                <w:lang w:val="kk-KZ"/>
              </w:rPr>
              <w:t>5</w:t>
            </w:r>
            <w:r w:rsidRPr="00592129">
              <w:rPr>
                <w:rFonts w:ascii="Times New Roman" w:hAnsi="Times New Roman"/>
                <w:sz w:val="28"/>
                <w:szCs w:val="28"/>
              </w:rPr>
              <w:t>5</w:t>
            </w:r>
          </w:p>
        </w:tc>
        <w:tc>
          <w:tcPr>
            <w:tcW w:w="6378" w:type="dxa"/>
            <w:vAlign w:val="center"/>
          </w:tcPr>
          <w:p w:rsidR="00592129" w:rsidRPr="00592129" w:rsidRDefault="00592129" w:rsidP="00592129">
            <w:pPr>
              <w:spacing w:before="100" w:beforeAutospacing="1" w:after="100" w:afterAutospacing="1"/>
              <w:jc w:val="both"/>
              <w:rPr>
                <w:rFonts w:ascii="Times New Roman" w:hAnsi="Times New Roman"/>
                <w:sz w:val="28"/>
                <w:szCs w:val="28"/>
                <w:lang w:val="kk-KZ"/>
              </w:rPr>
            </w:pPr>
            <w:r w:rsidRPr="00592129">
              <w:rPr>
                <w:rFonts w:ascii="Times New Roman" w:hAnsi="Times New Roman"/>
                <w:sz w:val="28"/>
                <w:szCs w:val="28"/>
                <w:lang w:val="kk-KZ"/>
              </w:rPr>
              <w:t xml:space="preserve">Ертегілерді сахналау арқылы тәрбиеленушілерді сахна өнеріне тәрбиелеу </w:t>
            </w:r>
          </w:p>
        </w:tc>
        <w:tc>
          <w:tcPr>
            <w:tcW w:w="2552" w:type="dxa"/>
          </w:tcPr>
          <w:p w:rsidR="00592129" w:rsidRPr="00592129" w:rsidRDefault="00592129" w:rsidP="00592129">
            <w:pPr>
              <w:spacing w:before="100" w:beforeAutospacing="1" w:after="100" w:afterAutospacing="1"/>
              <w:jc w:val="center"/>
              <w:rPr>
                <w:rFonts w:ascii="Times New Roman" w:hAnsi="Times New Roman"/>
                <w:sz w:val="28"/>
                <w:szCs w:val="28"/>
                <w:lang w:val="kk-KZ"/>
              </w:rPr>
            </w:pPr>
            <w:r w:rsidRPr="00592129">
              <w:rPr>
                <w:rFonts w:ascii="Times New Roman" w:hAnsi="Times New Roman"/>
                <w:sz w:val="28"/>
                <w:szCs w:val="28"/>
                <w:lang w:val="kk-KZ"/>
              </w:rPr>
              <w:t>Шебер – сынып</w:t>
            </w:r>
          </w:p>
        </w:tc>
        <w:tc>
          <w:tcPr>
            <w:tcW w:w="2835" w:type="dxa"/>
          </w:tcPr>
          <w:p w:rsidR="00592129" w:rsidRPr="00592129" w:rsidRDefault="00592129" w:rsidP="00DC27D0">
            <w:pPr>
              <w:rPr>
                <w:rFonts w:ascii="Times New Roman" w:hAnsi="Times New Roman"/>
                <w:sz w:val="28"/>
                <w:szCs w:val="28"/>
                <w:lang w:val="kk-KZ"/>
              </w:rPr>
            </w:pPr>
            <w:r w:rsidRPr="00592129">
              <w:rPr>
                <w:rFonts w:ascii="Times New Roman" w:hAnsi="Times New Roman"/>
                <w:sz w:val="28"/>
                <w:szCs w:val="28"/>
                <w:lang w:val="kk-KZ"/>
              </w:rPr>
              <w:t>тәрбиеші</w:t>
            </w:r>
          </w:p>
        </w:tc>
      </w:tr>
      <w:tr w:rsidR="00592129" w:rsidRPr="00592129" w:rsidTr="002470BE">
        <w:trPr>
          <w:trHeight w:val="421"/>
        </w:trPr>
        <w:tc>
          <w:tcPr>
            <w:tcW w:w="1701" w:type="dxa"/>
            <w:vMerge/>
            <w:tcBorders>
              <w:right w:val="single" w:sz="4" w:space="0" w:color="auto"/>
            </w:tcBorders>
            <w:vAlign w:val="center"/>
          </w:tcPr>
          <w:p w:rsidR="00592129" w:rsidRPr="00592129" w:rsidRDefault="00592129" w:rsidP="00592129">
            <w:pPr>
              <w:rPr>
                <w:rFonts w:ascii="Times New Roman" w:hAnsi="Times New Roman"/>
                <w:sz w:val="28"/>
                <w:szCs w:val="28"/>
                <w:lang w:val="kk-KZ"/>
              </w:rPr>
            </w:pPr>
          </w:p>
        </w:tc>
        <w:tc>
          <w:tcPr>
            <w:tcW w:w="1560" w:type="dxa"/>
            <w:tcBorders>
              <w:left w:val="single" w:sz="4" w:space="0" w:color="auto"/>
            </w:tcBorders>
            <w:vAlign w:val="center"/>
          </w:tcPr>
          <w:p w:rsidR="00592129" w:rsidRPr="00592129" w:rsidRDefault="00592129" w:rsidP="00592129">
            <w:pPr>
              <w:jc w:val="center"/>
              <w:rPr>
                <w:rFonts w:ascii="Times New Roman" w:hAnsi="Times New Roman"/>
                <w:sz w:val="28"/>
                <w:szCs w:val="28"/>
                <w:lang w:val="kk-KZ"/>
              </w:rPr>
            </w:pPr>
            <w:r w:rsidRPr="00592129">
              <w:rPr>
                <w:rFonts w:ascii="Times New Roman" w:hAnsi="Times New Roman"/>
                <w:sz w:val="28"/>
                <w:szCs w:val="28"/>
              </w:rPr>
              <w:t>13.</w:t>
            </w:r>
            <w:r w:rsidRPr="00592129">
              <w:rPr>
                <w:rFonts w:ascii="Times New Roman" w:hAnsi="Times New Roman"/>
                <w:sz w:val="28"/>
                <w:szCs w:val="28"/>
                <w:lang w:val="kk-KZ"/>
              </w:rPr>
              <w:t>55</w:t>
            </w:r>
            <w:r w:rsidRPr="00592129">
              <w:rPr>
                <w:rFonts w:ascii="Times New Roman" w:hAnsi="Times New Roman"/>
                <w:sz w:val="28"/>
                <w:szCs w:val="28"/>
              </w:rPr>
              <w:t xml:space="preserve"> – 1</w:t>
            </w:r>
            <w:r w:rsidRPr="00592129">
              <w:rPr>
                <w:rFonts w:ascii="Times New Roman" w:hAnsi="Times New Roman"/>
                <w:sz w:val="28"/>
                <w:szCs w:val="28"/>
                <w:lang w:val="kk-KZ"/>
              </w:rPr>
              <w:t>4</w:t>
            </w:r>
            <w:r w:rsidRPr="00592129">
              <w:rPr>
                <w:rFonts w:ascii="Times New Roman" w:hAnsi="Times New Roman"/>
                <w:sz w:val="28"/>
                <w:szCs w:val="28"/>
              </w:rPr>
              <w:t>.</w:t>
            </w:r>
            <w:r w:rsidRPr="00592129">
              <w:rPr>
                <w:rFonts w:ascii="Times New Roman" w:hAnsi="Times New Roman"/>
                <w:sz w:val="28"/>
                <w:szCs w:val="28"/>
                <w:lang w:val="kk-KZ"/>
              </w:rPr>
              <w:t>1</w:t>
            </w:r>
            <w:r w:rsidRPr="00592129">
              <w:rPr>
                <w:rFonts w:ascii="Times New Roman" w:hAnsi="Times New Roman"/>
                <w:sz w:val="28"/>
                <w:szCs w:val="28"/>
              </w:rPr>
              <w:t>0</w:t>
            </w:r>
          </w:p>
        </w:tc>
        <w:tc>
          <w:tcPr>
            <w:tcW w:w="6378" w:type="dxa"/>
            <w:vAlign w:val="center"/>
          </w:tcPr>
          <w:p w:rsidR="00592129" w:rsidRPr="00592129" w:rsidRDefault="00592129" w:rsidP="00592129">
            <w:pPr>
              <w:spacing w:before="100" w:beforeAutospacing="1" w:after="100" w:afterAutospacing="1"/>
              <w:jc w:val="both"/>
              <w:rPr>
                <w:rFonts w:ascii="Times New Roman" w:hAnsi="Times New Roman"/>
                <w:sz w:val="28"/>
                <w:szCs w:val="28"/>
                <w:lang w:val="kk-KZ"/>
              </w:rPr>
            </w:pPr>
            <w:r w:rsidRPr="00592129">
              <w:rPr>
                <w:rFonts w:ascii="Times New Roman" w:hAnsi="Times New Roman"/>
                <w:color w:val="000000"/>
                <w:sz w:val="28"/>
                <w:szCs w:val="28"/>
                <w:lang w:val="kk-KZ"/>
              </w:rPr>
              <w:t>Мектеп жасына дейінгі балалардың зерттеу, эксперимент жасау іс-әрекеттерін дамыту әдістемесі</w:t>
            </w:r>
          </w:p>
        </w:tc>
        <w:tc>
          <w:tcPr>
            <w:tcW w:w="2552" w:type="dxa"/>
          </w:tcPr>
          <w:p w:rsidR="00592129" w:rsidRPr="00592129" w:rsidRDefault="00592129" w:rsidP="00592129">
            <w:pPr>
              <w:spacing w:before="100" w:beforeAutospacing="1" w:after="100" w:afterAutospacing="1"/>
              <w:jc w:val="center"/>
              <w:rPr>
                <w:rFonts w:ascii="Times New Roman" w:hAnsi="Times New Roman"/>
                <w:sz w:val="28"/>
                <w:szCs w:val="28"/>
                <w:lang w:val="kk-KZ"/>
              </w:rPr>
            </w:pPr>
            <w:r w:rsidRPr="00592129">
              <w:rPr>
                <w:rFonts w:ascii="Times New Roman" w:hAnsi="Times New Roman"/>
                <w:sz w:val="28"/>
                <w:szCs w:val="28"/>
                <w:lang w:val="kk-KZ"/>
              </w:rPr>
              <w:t>Шебер</w:t>
            </w:r>
            <w:r w:rsidRPr="00592129">
              <w:rPr>
                <w:rFonts w:ascii="Times New Roman" w:hAnsi="Times New Roman"/>
                <w:sz w:val="28"/>
                <w:szCs w:val="28"/>
              </w:rPr>
              <w:t xml:space="preserve"> – </w:t>
            </w:r>
            <w:r w:rsidRPr="00592129">
              <w:rPr>
                <w:rFonts w:ascii="Times New Roman" w:hAnsi="Times New Roman"/>
                <w:sz w:val="28"/>
                <w:szCs w:val="28"/>
                <w:lang w:val="kk-KZ"/>
              </w:rPr>
              <w:t>сынып</w:t>
            </w:r>
          </w:p>
        </w:tc>
        <w:tc>
          <w:tcPr>
            <w:tcW w:w="2835" w:type="dxa"/>
          </w:tcPr>
          <w:p w:rsidR="00592129" w:rsidRPr="00592129" w:rsidRDefault="00592129" w:rsidP="00DC27D0">
            <w:pPr>
              <w:tabs>
                <w:tab w:val="left" w:pos="3330"/>
              </w:tabs>
              <w:rPr>
                <w:rFonts w:ascii="Times New Roman" w:hAnsi="Times New Roman"/>
                <w:sz w:val="28"/>
                <w:szCs w:val="28"/>
                <w:lang w:val="kk-KZ"/>
              </w:rPr>
            </w:pPr>
            <w:r w:rsidRPr="00592129">
              <w:rPr>
                <w:rFonts w:ascii="Times New Roman" w:hAnsi="Times New Roman"/>
                <w:sz w:val="28"/>
                <w:szCs w:val="28"/>
                <w:lang w:val="kk-KZ"/>
              </w:rPr>
              <w:t>әдіскер</w:t>
            </w:r>
          </w:p>
          <w:p w:rsidR="00592129" w:rsidRPr="00592129" w:rsidRDefault="00592129" w:rsidP="00592129">
            <w:pPr>
              <w:jc w:val="center"/>
              <w:rPr>
                <w:rFonts w:ascii="Times New Roman" w:hAnsi="Times New Roman"/>
                <w:sz w:val="28"/>
                <w:szCs w:val="28"/>
                <w:lang w:val="kk-KZ"/>
              </w:rPr>
            </w:pPr>
          </w:p>
        </w:tc>
      </w:tr>
      <w:tr w:rsidR="00592129" w:rsidRPr="00592129" w:rsidTr="002470BE">
        <w:trPr>
          <w:trHeight w:val="571"/>
        </w:trPr>
        <w:tc>
          <w:tcPr>
            <w:tcW w:w="1701" w:type="dxa"/>
            <w:vMerge/>
            <w:tcBorders>
              <w:right w:val="single" w:sz="4" w:space="0" w:color="auto"/>
            </w:tcBorders>
            <w:vAlign w:val="center"/>
          </w:tcPr>
          <w:p w:rsidR="00592129" w:rsidRPr="00592129" w:rsidRDefault="00592129" w:rsidP="00592129">
            <w:pPr>
              <w:jc w:val="center"/>
              <w:rPr>
                <w:rFonts w:ascii="Times New Roman" w:hAnsi="Times New Roman"/>
                <w:sz w:val="28"/>
                <w:szCs w:val="28"/>
                <w:lang w:val="kk-KZ"/>
              </w:rPr>
            </w:pPr>
          </w:p>
        </w:tc>
        <w:tc>
          <w:tcPr>
            <w:tcW w:w="1560" w:type="dxa"/>
            <w:tcBorders>
              <w:left w:val="single" w:sz="4" w:space="0" w:color="auto"/>
            </w:tcBorders>
            <w:vAlign w:val="center"/>
          </w:tcPr>
          <w:p w:rsidR="00592129" w:rsidRPr="00592129" w:rsidRDefault="00592129" w:rsidP="00592129">
            <w:pPr>
              <w:spacing w:before="100" w:beforeAutospacing="1" w:after="100" w:afterAutospacing="1"/>
              <w:jc w:val="center"/>
              <w:rPr>
                <w:rFonts w:ascii="Times New Roman" w:hAnsi="Times New Roman"/>
                <w:sz w:val="28"/>
                <w:szCs w:val="28"/>
                <w:lang w:val="kk-KZ"/>
              </w:rPr>
            </w:pPr>
            <w:r w:rsidRPr="00592129">
              <w:rPr>
                <w:rFonts w:ascii="Times New Roman" w:hAnsi="Times New Roman"/>
                <w:sz w:val="28"/>
                <w:szCs w:val="28"/>
                <w:lang w:val="kk-KZ"/>
              </w:rPr>
              <w:t xml:space="preserve">14.10-14.  </w:t>
            </w:r>
          </w:p>
        </w:tc>
        <w:tc>
          <w:tcPr>
            <w:tcW w:w="6378" w:type="dxa"/>
            <w:vAlign w:val="center"/>
          </w:tcPr>
          <w:p w:rsidR="00592129" w:rsidRPr="00592129" w:rsidRDefault="00592129" w:rsidP="00592129">
            <w:pPr>
              <w:spacing w:before="100" w:beforeAutospacing="1" w:after="100" w:afterAutospacing="1"/>
              <w:jc w:val="both"/>
              <w:rPr>
                <w:rFonts w:ascii="Times New Roman" w:hAnsi="Times New Roman"/>
                <w:sz w:val="28"/>
                <w:szCs w:val="28"/>
                <w:lang w:val="kk-KZ"/>
              </w:rPr>
            </w:pPr>
            <w:r w:rsidRPr="00592129">
              <w:rPr>
                <w:rFonts w:ascii="Times New Roman" w:hAnsi="Times New Roman"/>
                <w:sz w:val="28"/>
                <w:szCs w:val="28"/>
                <w:lang w:val="kk-KZ"/>
              </w:rPr>
              <w:t>Қорытынды.</w:t>
            </w:r>
          </w:p>
        </w:tc>
        <w:tc>
          <w:tcPr>
            <w:tcW w:w="2552" w:type="dxa"/>
          </w:tcPr>
          <w:p w:rsidR="00592129" w:rsidRPr="00592129" w:rsidRDefault="00592129" w:rsidP="00592129">
            <w:pPr>
              <w:spacing w:before="100" w:beforeAutospacing="1" w:after="100" w:afterAutospacing="1"/>
              <w:jc w:val="center"/>
              <w:rPr>
                <w:rFonts w:ascii="Times New Roman" w:hAnsi="Times New Roman"/>
                <w:sz w:val="28"/>
                <w:szCs w:val="28"/>
                <w:lang w:val="kk-KZ"/>
              </w:rPr>
            </w:pPr>
            <w:r w:rsidRPr="00592129">
              <w:rPr>
                <w:rFonts w:ascii="Times New Roman" w:hAnsi="Times New Roman"/>
                <w:sz w:val="28"/>
                <w:szCs w:val="28"/>
                <w:lang w:val="kk-KZ"/>
              </w:rPr>
              <w:t xml:space="preserve">Талдау </w:t>
            </w:r>
          </w:p>
        </w:tc>
        <w:tc>
          <w:tcPr>
            <w:tcW w:w="2835" w:type="dxa"/>
          </w:tcPr>
          <w:p w:rsidR="00592129" w:rsidRPr="00592129" w:rsidRDefault="00592129" w:rsidP="00DC27D0">
            <w:pPr>
              <w:tabs>
                <w:tab w:val="left" w:pos="3330"/>
              </w:tabs>
              <w:rPr>
                <w:rFonts w:ascii="Times New Roman" w:hAnsi="Times New Roman"/>
                <w:sz w:val="28"/>
                <w:szCs w:val="28"/>
                <w:lang w:val="kk-KZ"/>
              </w:rPr>
            </w:pPr>
            <w:r w:rsidRPr="00592129">
              <w:rPr>
                <w:rFonts w:ascii="Times New Roman" w:hAnsi="Times New Roman"/>
                <w:sz w:val="28"/>
                <w:szCs w:val="28"/>
                <w:lang w:val="kk-KZ"/>
              </w:rPr>
              <w:t>әдіскер</w:t>
            </w:r>
          </w:p>
          <w:p w:rsidR="00592129" w:rsidRPr="00592129" w:rsidRDefault="00592129" w:rsidP="00592129">
            <w:pPr>
              <w:jc w:val="center"/>
              <w:rPr>
                <w:rFonts w:ascii="Times New Roman" w:hAnsi="Times New Roman"/>
                <w:sz w:val="28"/>
                <w:szCs w:val="28"/>
                <w:lang w:val="kk-KZ"/>
              </w:rPr>
            </w:pPr>
          </w:p>
        </w:tc>
      </w:tr>
      <w:tr w:rsidR="00592129" w:rsidRPr="00BB0321" w:rsidTr="002470BE">
        <w:trPr>
          <w:trHeight w:val="571"/>
        </w:trPr>
        <w:tc>
          <w:tcPr>
            <w:tcW w:w="1701" w:type="dxa"/>
            <w:tcBorders>
              <w:right w:val="single" w:sz="4" w:space="0" w:color="auto"/>
            </w:tcBorders>
            <w:vAlign w:val="center"/>
          </w:tcPr>
          <w:p w:rsidR="00592129" w:rsidRPr="00592129" w:rsidRDefault="00592129" w:rsidP="00592129">
            <w:pPr>
              <w:tabs>
                <w:tab w:val="left" w:pos="3330"/>
              </w:tabs>
              <w:jc w:val="center"/>
              <w:rPr>
                <w:rFonts w:ascii="Times New Roman" w:hAnsi="Times New Roman"/>
                <w:sz w:val="28"/>
                <w:szCs w:val="28"/>
                <w:lang w:val="kk-KZ"/>
              </w:rPr>
            </w:pPr>
            <w:r w:rsidRPr="00592129">
              <w:rPr>
                <w:rFonts w:ascii="Times New Roman" w:eastAsia="Calibri" w:hAnsi="Times New Roman"/>
                <w:sz w:val="28"/>
                <w:szCs w:val="28"/>
                <w:lang w:val="kk-KZ"/>
              </w:rPr>
              <w:t xml:space="preserve">Ақпан </w:t>
            </w:r>
          </w:p>
        </w:tc>
        <w:tc>
          <w:tcPr>
            <w:tcW w:w="13325" w:type="dxa"/>
            <w:gridSpan w:val="4"/>
            <w:tcBorders>
              <w:left w:val="single" w:sz="4" w:space="0" w:color="auto"/>
            </w:tcBorders>
            <w:vAlign w:val="center"/>
          </w:tcPr>
          <w:p w:rsidR="00592129" w:rsidRPr="00592129" w:rsidRDefault="00592129" w:rsidP="00592129">
            <w:pPr>
              <w:tabs>
                <w:tab w:val="left" w:pos="3330"/>
              </w:tabs>
              <w:rPr>
                <w:rFonts w:ascii="Times New Roman" w:hAnsi="Times New Roman"/>
                <w:sz w:val="28"/>
                <w:szCs w:val="28"/>
                <w:lang w:val="kk-KZ"/>
              </w:rPr>
            </w:pPr>
            <w:r w:rsidRPr="00592129">
              <w:rPr>
                <w:rFonts w:ascii="Times New Roman" w:eastAsia="Calibri" w:hAnsi="Times New Roman"/>
                <w:sz w:val="28"/>
                <w:szCs w:val="28"/>
                <w:lang w:val="kk-KZ"/>
              </w:rPr>
              <w:t>«Мектеп жасына дейінгі балалардың рухани- адамгершілік тәрбиесін қалыптастыру үшін заттық- дамытушылық ортаны құру»</w:t>
            </w:r>
          </w:p>
        </w:tc>
      </w:tr>
    </w:tbl>
    <w:p w:rsidR="00592129" w:rsidRPr="00592129" w:rsidRDefault="00592129" w:rsidP="00592129">
      <w:pPr>
        <w:spacing w:after="0" w:line="240" w:lineRule="auto"/>
        <w:ind w:right="850"/>
        <w:rPr>
          <w:rFonts w:ascii="Times New Roman" w:eastAsia="Calibri" w:hAnsi="Times New Roman" w:cs="Times New Roman"/>
          <w:b/>
          <w:color w:val="000000"/>
          <w:sz w:val="28"/>
          <w:szCs w:val="28"/>
          <w:lang w:val="kk-KZ" w:eastAsia="en-US"/>
        </w:rPr>
      </w:pPr>
    </w:p>
    <w:p w:rsidR="00592129" w:rsidRPr="00592129" w:rsidRDefault="00592129" w:rsidP="00592129">
      <w:pPr>
        <w:spacing w:after="0" w:line="240" w:lineRule="auto"/>
        <w:ind w:right="850"/>
        <w:jc w:val="center"/>
        <w:rPr>
          <w:rFonts w:ascii="Times New Roman" w:eastAsia="Calibri" w:hAnsi="Times New Roman" w:cs="Times New Roman"/>
          <w:b/>
          <w:color w:val="000000"/>
          <w:sz w:val="28"/>
          <w:szCs w:val="28"/>
          <w:lang w:val="kk-KZ" w:eastAsia="en-US"/>
        </w:rPr>
      </w:pPr>
    </w:p>
    <w:p w:rsidR="00592129" w:rsidRPr="00592129" w:rsidRDefault="00592129" w:rsidP="00592129">
      <w:pPr>
        <w:spacing w:after="0" w:line="240" w:lineRule="auto"/>
        <w:ind w:right="850"/>
        <w:rPr>
          <w:rFonts w:ascii="Times New Roman" w:eastAsia="Calibri" w:hAnsi="Times New Roman" w:cs="Times New Roman"/>
          <w:b/>
          <w:color w:val="000000"/>
          <w:sz w:val="28"/>
          <w:szCs w:val="28"/>
          <w:lang w:val="kk-KZ" w:eastAsia="en-US"/>
        </w:rPr>
      </w:pPr>
    </w:p>
    <w:p w:rsidR="00EE65BD" w:rsidRPr="00EE65BD" w:rsidRDefault="00EE65BD" w:rsidP="00EE65BD">
      <w:pPr>
        <w:jc w:val="center"/>
        <w:rPr>
          <w:rFonts w:ascii="Times New Roman" w:hAnsi="Times New Roman" w:cs="Times New Roman"/>
          <w:b/>
          <w:sz w:val="28"/>
          <w:szCs w:val="28"/>
          <w:lang w:val="kk-KZ"/>
        </w:rPr>
      </w:pPr>
      <w:r w:rsidRPr="00EE65BD">
        <w:rPr>
          <w:rFonts w:ascii="Times New Roman" w:hAnsi="Times New Roman" w:cs="Times New Roman"/>
          <w:b/>
          <w:sz w:val="28"/>
          <w:szCs w:val="28"/>
          <w:lang w:val="kk-KZ"/>
        </w:rPr>
        <w:t>КЕҢЕСТЕР</w:t>
      </w:r>
    </w:p>
    <w:tbl>
      <w:tblPr>
        <w:tblStyle w:val="51"/>
        <w:tblW w:w="0" w:type="auto"/>
        <w:tblLook w:val="04A0"/>
      </w:tblPr>
      <w:tblGrid>
        <w:gridCol w:w="730"/>
        <w:gridCol w:w="7033"/>
        <w:gridCol w:w="1843"/>
        <w:gridCol w:w="4961"/>
      </w:tblGrid>
      <w:tr w:rsidR="00EE65BD" w:rsidRPr="00EE65BD" w:rsidTr="002470BE">
        <w:trPr>
          <w:trHeight w:val="328"/>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b/>
                <w:sz w:val="28"/>
                <w:szCs w:val="28"/>
                <w:lang w:val="kk-KZ"/>
              </w:rPr>
            </w:pPr>
            <w:r w:rsidRPr="00EE65BD">
              <w:rPr>
                <w:rFonts w:ascii="Times New Roman" w:hAnsi="Times New Roman"/>
                <w:b/>
                <w:sz w:val="28"/>
                <w:szCs w:val="28"/>
                <w:lang w:val="kk-KZ"/>
              </w:rPr>
              <w:t>№</w:t>
            </w:r>
          </w:p>
        </w:tc>
        <w:tc>
          <w:tcPr>
            <w:tcW w:w="703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b/>
                <w:sz w:val="28"/>
                <w:szCs w:val="28"/>
                <w:lang w:val="kk-KZ"/>
              </w:rPr>
            </w:pPr>
            <w:r w:rsidRPr="00EE65BD">
              <w:rPr>
                <w:rFonts w:ascii="Times New Roman" w:hAnsi="Times New Roman"/>
                <w:b/>
                <w:sz w:val="28"/>
                <w:szCs w:val="28"/>
                <w:lang w:val="kk-KZ"/>
              </w:rPr>
              <w:t xml:space="preserve">Негізгі іс-әрекет мазмұны  </w:t>
            </w:r>
          </w:p>
        </w:tc>
        <w:tc>
          <w:tcPr>
            <w:tcW w:w="184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b/>
                <w:sz w:val="28"/>
                <w:szCs w:val="28"/>
                <w:lang w:val="kk-KZ"/>
              </w:rPr>
            </w:pPr>
            <w:r w:rsidRPr="00EE65BD">
              <w:rPr>
                <w:rFonts w:ascii="Times New Roman" w:hAnsi="Times New Roman"/>
                <w:b/>
                <w:sz w:val="28"/>
                <w:szCs w:val="28"/>
                <w:lang w:val="kk-KZ"/>
              </w:rPr>
              <w:t xml:space="preserve">Мерзімі </w:t>
            </w:r>
          </w:p>
        </w:tc>
        <w:tc>
          <w:tcPr>
            <w:tcW w:w="4961"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b/>
                <w:sz w:val="28"/>
                <w:szCs w:val="28"/>
                <w:lang w:val="kk-KZ"/>
              </w:rPr>
            </w:pPr>
            <w:r w:rsidRPr="00EE65BD">
              <w:rPr>
                <w:rFonts w:ascii="Times New Roman" w:hAnsi="Times New Roman"/>
                <w:b/>
                <w:sz w:val="28"/>
                <w:szCs w:val="28"/>
                <w:lang w:val="kk-KZ"/>
              </w:rPr>
              <w:t xml:space="preserve">Жауапты </w:t>
            </w:r>
          </w:p>
        </w:tc>
      </w:tr>
      <w:tr w:rsidR="00EE65BD" w:rsidRPr="00EE65BD" w:rsidTr="002470BE">
        <w:trPr>
          <w:trHeight w:val="861"/>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1</w:t>
            </w:r>
          </w:p>
        </w:tc>
        <w:tc>
          <w:tcPr>
            <w:tcW w:w="703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b/>
                <w:sz w:val="28"/>
                <w:szCs w:val="28"/>
                <w:lang w:val="kk-KZ"/>
              </w:rPr>
            </w:pPr>
            <w:r w:rsidRPr="00EE65BD">
              <w:rPr>
                <w:rFonts w:ascii="Times New Roman" w:hAnsi="Times New Roman"/>
                <w:kern w:val="36"/>
                <w:sz w:val="28"/>
                <w:szCs w:val="28"/>
                <w:lang w:val="kk-KZ"/>
              </w:rPr>
              <w:t>Балабақшаға жаңадан қабылданған балалардың бейімделу кезеңін ұйымдастыру</w:t>
            </w:r>
          </w:p>
        </w:tc>
        <w:tc>
          <w:tcPr>
            <w:tcW w:w="184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b/>
                <w:sz w:val="28"/>
                <w:szCs w:val="28"/>
                <w:lang w:val="kk-KZ"/>
              </w:rPr>
            </w:pPr>
            <w:r w:rsidRPr="00EE65BD">
              <w:rPr>
                <w:rFonts w:ascii="Times New Roman" w:hAnsi="Times New Roman"/>
                <w:sz w:val="28"/>
                <w:szCs w:val="28"/>
                <w:lang w:val="kk-KZ"/>
              </w:rPr>
              <w:t>қыркүйек</w:t>
            </w:r>
          </w:p>
        </w:tc>
        <w:tc>
          <w:tcPr>
            <w:tcW w:w="4961"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b/>
                <w:sz w:val="28"/>
                <w:szCs w:val="28"/>
                <w:lang w:val="kk-KZ"/>
              </w:rPr>
            </w:pPr>
            <w:r w:rsidRPr="00EE65BD">
              <w:rPr>
                <w:rFonts w:ascii="Times New Roman" w:hAnsi="Times New Roman"/>
                <w:sz w:val="28"/>
                <w:szCs w:val="28"/>
                <w:lang w:val="kk-KZ"/>
              </w:rPr>
              <w:t>Әдіскер, психолог</w:t>
            </w:r>
          </w:p>
        </w:tc>
      </w:tr>
      <w:tr w:rsidR="00EE65BD" w:rsidRPr="00EE65BD" w:rsidTr="002470BE">
        <w:trPr>
          <w:trHeight w:val="809"/>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2</w:t>
            </w:r>
          </w:p>
        </w:tc>
        <w:tc>
          <w:tcPr>
            <w:tcW w:w="703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kern w:val="36"/>
                <w:sz w:val="28"/>
                <w:szCs w:val="28"/>
                <w:lang w:val="kk-KZ"/>
              </w:rPr>
            </w:pPr>
            <w:r w:rsidRPr="00EE65BD">
              <w:rPr>
                <w:rFonts w:ascii="Times New Roman" w:hAnsi="Times New Roman"/>
                <w:kern w:val="36"/>
                <w:sz w:val="28"/>
                <w:szCs w:val="28"/>
                <w:lang w:val="kk-KZ"/>
              </w:rPr>
              <w:t>Денсаулық сақтау технологиясын күн тәртібінде қолдану</w:t>
            </w:r>
          </w:p>
        </w:tc>
        <w:tc>
          <w:tcPr>
            <w:tcW w:w="184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textAlignment w:val="baseline"/>
              <w:rPr>
                <w:rFonts w:ascii="Times New Roman" w:hAnsi="Times New Roman"/>
                <w:sz w:val="28"/>
                <w:szCs w:val="28"/>
                <w:lang w:val="kk-KZ"/>
              </w:rPr>
            </w:pPr>
            <w:r w:rsidRPr="00EE65BD">
              <w:rPr>
                <w:rFonts w:ascii="Times New Roman" w:hAnsi="Times New Roman"/>
                <w:sz w:val="28"/>
                <w:szCs w:val="28"/>
                <w:lang w:val="kk-KZ"/>
              </w:rPr>
              <w:t>қазан</w:t>
            </w:r>
          </w:p>
        </w:tc>
        <w:tc>
          <w:tcPr>
            <w:tcW w:w="4961" w:type="dxa"/>
            <w:tcBorders>
              <w:top w:val="single" w:sz="4" w:space="0" w:color="auto"/>
              <w:left w:val="single" w:sz="4" w:space="0" w:color="auto"/>
              <w:bottom w:val="single" w:sz="4" w:space="0" w:color="auto"/>
              <w:right w:val="single" w:sz="4" w:space="0" w:color="auto"/>
            </w:tcBorders>
          </w:tcPr>
          <w:p w:rsidR="00EE65BD" w:rsidRPr="00EE65BD" w:rsidRDefault="00EE65BD" w:rsidP="00EE65BD">
            <w:pPr>
              <w:jc w:val="center"/>
              <w:textAlignment w:val="baseline"/>
              <w:rPr>
                <w:rFonts w:ascii="Times New Roman" w:hAnsi="Times New Roman"/>
                <w:sz w:val="28"/>
                <w:szCs w:val="28"/>
                <w:lang w:val="kk-KZ"/>
              </w:rPr>
            </w:pPr>
            <w:r w:rsidRPr="00EE65BD">
              <w:rPr>
                <w:rFonts w:ascii="Times New Roman" w:hAnsi="Times New Roman"/>
                <w:sz w:val="28"/>
                <w:szCs w:val="28"/>
                <w:bdr w:val="none" w:sz="0" w:space="0" w:color="auto" w:frame="1"/>
                <w:lang w:val="kk-KZ"/>
              </w:rPr>
              <w:t>Әдіскер</w:t>
            </w:r>
          </w:p>
          <w:p w:rsidR="00EE65BD" w:rsidRPr="00EE65BD" w:rsidRDefault="00EE65BD" w:rsidP="00EE65BD">
            <w:pPr>
              <w:jc w:val="center"/>
              <w:textAlignment w:val="baseline"/>
              <w:rPr>
                <w:rFonts w:ascii="Times New Roman" w:hAnsi="Times New Roman"/>
                <w:sz w:val="28"/>
                <w:szCs w:val="28"/>
              </w:rPr>
            </w:pPr>
          </w:p>
        </w:tc>
      </w:tr>
      <w:tr w:rsidR="00EE65BD" w:rsidRPr="00EE65BD" w:rsidTr="00EE65BD">
        <w:trPr>
          <w:trHeight w:val="535"/>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3</w:t>
            </w:r>
          </w:p>
        </w:tc>
        <w:tc>
          <w:tcPr>
            <w:tcW w:w="703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eastAsiaTheme="minorEastAsia" w:hAnsi="Times New Roman"/>
                <w:sz w:val="28"/>
                <w:szCs w:val="28"/>
                <w:lang w:val="kk-KZ"/>
              </w:rPr>
            </w:pPr>
            <w:r w:rsidRPr="00EE65BD">
              <w:rPr>
                <w:rFonts w:ascii="Times New Roman" w:hAnsi="Times New Roman"/>
                <w:sz w:val="28"/>
                <w:szCs w:val="28"/>
                <w:lang w:val="kk-KZ"/>
              </w:rPr>
              <w:t>«Ата-анамен жұмыс жүргізу формалары»</w:t>
            </w:r>
          </w:p>
        </w:tc>
        <w:tc>
          <w:tcPr>
            <w:tcW w:w="184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textAlignment w:val="baseline"/>
              <w:rPr>
                <w:rFonts w:ascii="Times New Roman" w:hAnsi="Times New Roman"/>
                <w:sz w:val="28"/>
                <w:szCs w:val="28"/>
                <w:lang w:val="kk-KZ"/>
              </w:rPr>
            </w:pPr>
            <w:r w:rsidRPr="00EE65BD">
              <w:rPr>
                <w:rFonts w:ascii="Times New Roman" w:hAnsi="Times New Roman"/>
                <w:sz w:val="28"/>
                <w:szCs w:val="28"/>
                <w:lang w:val="kk-KZ"/>
              </w:rPr>
              <w:t>қараша</w:t>
            </w:r>
          </w:p>
        </w:tc>
        <w:tc>
          <w:tcPr>
            <w:tcW w:w="4961"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textAlignment w:val="baseline"/>
              <w:rPr>
                <w:rFonts w:ascii="Times New Roman" w:hAnsi="Times New Roman"/>
                <w:sz w:val="28"/>
                <w:szCs w:val="28"/>
                <w:lang w:val="kk-KZ"/>
              </w:rPr>
            </w:pPr>
            <w:r w:rsidRPr="00EE65BD">
              <w:rPr>
                <w:rFonts w:ascii="Times New Roman" w:hAnsi="Times New Roman"/>
                <w:sz w:val="28"/>
                <w:szCs w:val="28"/>
                <w:lang w:val="kk-KZ"/>
              </w:rPr>
              <w:t>Тәрбиеші</w:t>
            </w:r>
          </w:p>
        </w:tc>
      </w:tr>
      <w:tr w:rsidR="00EE65BD" w:rsidRPr="00EE65BD" w:rsidTr="002470BE">
        <w:trPr>
          <w:trHeight w:val="546"/>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4</w:t>
            </w:r>
          </w:p>
        </w:tc>
        <w:tc>
          <w:tcPr>
            <w:tcW w:w="703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eastAsiaTheme="minorEastAsia" w:hAnsi="Times New Roman"/>
                <w:sz w:val="28"/>
                <w:szCs w:val="28"/>
                <w:lang w:val="kk-KZ"/>
              </w:rPr>
            </w:pPr>
            <w:r w:rsidRPr="00EE65BD">
              <w:rPr>
                <w:rFonts w:ascii="Times New Roman" w:hAnsi="Times New Roman"/>
                <w:sz w:val="28"/>
                <w:szCs w:val="28"/>
                <w:lang w:val="kk-KZ"/>
              </w:rPr>
              <w:t>Күннің екінші жартысын ұйымдастыру</w:t>
            </w:r>
          </w:p>
        </w:tc>
        <w:tc>
          <w:tcPr>
            <w:tcW w:w="184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желтоқсан</w:t>
            </w:r>
          </w:p>
        </w:tc>
        <w:tc>
          <w:tcPr>
            <w:tcW w:w="4961"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Тәрбиеші</w:t>
            </w:r>
          </w:p>
        </w:tc>
      </w:tr>
      <w:tr w:rsidR="00EE65BD" w:rsidRPr="00EE65BD" w:rsidTr="002470BE">
        <w:trPr>
          <w:trHeight w:val="465"/>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5</w:t>
            </w:r>
          </w:p>
        </w:tc>
        <w:tc>
          <w:tcPr>
            <w:tcW w:w="703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eastAsiaTheme="minorEastAsia" w:hAnsi="Times New Roman"/>
                <w:sz w:val="28"/>
                <w:szCs w:val="28"/>
                <w:lang w:val="kk-KZ"/>
              </w:rPr>
            </w:pPr>
            <w:r w:rsidRPr="00EE65BD">
              <w:rPr>
                <w:rFonts w:ascii="Times New Roman" w:hAnsi="Times New Roman"/>
                <w:sz w:val="28"/>
                <w:szCs w:val="28"/>
                <w:lang w:val="kk-KZ"/>
              </w:rPr>
              <w:t>«Мектеп жасына дейінгі балалардың психологиялық жас ерекшеліктері»</w:t>
            </w:r>
          </w:p>
        </w:tc>
        <w:tc>
          <w:tcPr>
            <w:tcW w:w="184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қаңтар</w:t>
            </w:r>
          </w:p>
        </w:tc>
        <w:tc>
          <w:tcPr>
            <w:tcW w:w="4961" w:type="dxa"/>
            <w:tcBorders>
              <w:top w:val="single" w:sz="4" w:space="0" w:color="auto"/>
              <w:left w:val="single" w:sz="4" w:space="0" w:color="auto"/>
              <w:bottom w:val="single" w:sz="4" w:space="0" w:color="auto"/>
              <w:right w:val="single" w:sz="4" w:space="0" w:color="auto"/>
            </w:tcBorders>
          </w:tcPr>
          <w:p w:rsidR="00EE65BD" w:rsidRPr="00EE65BD" w:rsidRDefault="00EE65BD" w:rsidP="00EE65BD">
            <w:pPr>
              <w:jc w:val="center"/>
              <w:rPr>
                <w:rFonts w:ascii="Times New Roman" w:hAnsi="Times New Roman"/>
                <w:sz w:val="28"/>
                <w:szCs w:val="28"/>
                <w:lang w:val="kk-KZ"/>
              </w:rPr>
            </w:pPr>
          </w:p>
        </w:tc>
      </w:tr>
      <w:tr w:rsidR="00EE65BD" w:rsidRPr="00EE65BD" w:rsidTr="002470BE">
        <w:trPr>
          <w:trHeight w:val="465"/>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6</w:t>
            </w:r>
          </w:p>
        </w:tc>
        <w:tc>
          <w:tcPr>
            <w:tcW w:w="703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Мектепке дейінгі ұйымда балалардың шығармашылық дағдыларын қалыптастыру жолдары</w:t>
            </w:r>
          </w:p>
        </w:tc>
        <w:tc>
          <w:tcPr>
            <w:tcW w:w="184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ақпан</w:t>
            </w:r>
          </w:p>
        </w:tc>
        <w:tc>
          <w:tcPr>
            <w:tcW w:w="4961"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Тәрбиеші</w:t>
            </w:r>
          </w:p>
        </w:tc>
      </w:tr>
      <w:tr w:rsidR="00EE65BD" w:rsidRPr="00EE65BD" w:rsidTr="002470BE">
        <w:trPr>
          <w:trHeight w:val="688"/>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7</w:t>
            </w:r>
          </w:p>
        </w:tc>
        <w:tc>
          <w:tcPr>
            <w:tcW w:w="7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bdr w:val="none" w:sz="0" w:space="0" w:color="auto" w:frame="1"/>
                <w:lang w:val="kk-KZ"/>
              </w:rPr>
              <w:t>Мектеп жасына дейінгі балаларға эстетикалық тәрбие берудегі музыкалық дидактикалық ойындардың маңызы</w:t>
            </w:r>
          </w:p>
        </w:tc>
        <w:tc>
          <w:tcPr>
            <w:tcW w:w="184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наурыз</w:t>
            </w:r>
          </w:p>
        </w:tc>
        <w:tc>
          <w:tcPr>
            <w:tcW w:w="4961"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Музыка жетекші</w:t>
            </w:r>
          </w:p>
        </w:tc>
      </w:tr>
      <w:tr w:rsidR="00EE65BD" w:rsidRPr="00EE65BD" w:rsidTr="002470BE">
        <w:trPr>
          <w:trHeight w:val="258"/>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8</w:t>
            </w:r>
          </w:p>
        </w:tc>
        <w:tc>
          <w:tcPr>
            <w:tcW w:w="7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65BD" w:rsidRPr="00EE65BD" w:rsidRDefault="00EE65BD" w:rsidP="00EE65BD">
            <w:pPr>
              <w:jc w:val="center"/>
              <w:rPr>
                <w:rFonts w:ascii="Times New Roman" w:eastAsia="Calibri" w:hAnsi="Times New Roman"/>
                <w:sz w:val="28"/>
                <w:szCs w:val="28"/>
                <w:lang w:val="kk-KZ"/>
              </w:rPr>
            </w:pPr>
            <w:r w:rsidRPr="00EE65BD">
              <w:rPr>
                <w:rFonts w:ascii="Times New Roman" w:eastAsia="Calibri" w:hAnsi="Times New Roman"/>
                <w:sz w:val="28"/>
                <w:szCs w:val="28"/>
                <w:lang w:val="kk-KZ"/>
              </w:rPr>
              <w:t>Серуен кезінде қимылды ойындарды ұйымдастыру және өткізудің педагогикалық шарттары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65BD" w:rsidRPr="00EE65BD" w:rsidRDefault="00EE65BD" w:rsidP="00EE65BD">
            <w:pPr>
              <w:jc w:val="center"/>
              <w:rPr>
                <w:rFonts w:ascii="Times New Roman" w:eastAsia="Calibri" w:hAnsi="Times New Roman"/>
                <w:sz w:val="28"/>
                <w:szCs w:val="28"/>
                <w:lang w:val="kk-KZ"/>
              </w:rPr>
            </w:pPr>
            <w:r w:rsidRPr="00EE65BD">
              <w:rPr>
                <w:rFonts w:ascii="Times New Roman" w:eastAsia="Calibri" w:hAnsi="Times New Roman"/>
                <w:sz w:val="28"/>
                <w:szCs w:val="28"/>
                <w:lang w:val="kk-KZ"/>
              </w:rPr>
              <w:t>сәуір</w:t>
            </w:r>
          </w:p>
        </w:tc>
        <w:tc>
          <w:tcPr>
            <w:tcW w:w="4961"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Тәрбиеші</w:t>
            </w:r>
          </w:p>
        </w:tc>
      </w:tr>
      <w:tr w:rsidR="00EE65BD" w:rsidRPr="00EE65BD" w:rsidTr="002470BE">
        <w:trPr>
          <w:trHeight w:val="276"/>
        </w:trPr>
        <w:tc>
          <w:tcPr>
            <w:tcW w:w="730"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9</w:t>
            </w:r>
          </w:p>
        </w:tc>
        <w:tc>
          <w:tcPr>
            <w:tcW w:w="7033" w:type="dxa"/>
            <w:tcBorders>
              <w:top w:val="single" w:sz="4" w:space="0" w:color="auto"/>
              <w:left w:val="single" w:sz="4" w:space="0" w:color="auto"/>
              <w:bottom w:val="single" w:sz="4" w:space="0" w:color="auto"/>
              <w:right w:val="single" w:sz="4" w:space="0" w:color="auto"/>
            </w:tcBorders>
            <w:shd w:val="clear" w:color="auto" w:fill="FFFFFF" w:themeFill="background1"/>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Жаз мезгілінде сауықтыру-шынықтыру шараларын жоспарлау және ұйымдастыру</w:t>
            </w:r>
          </w:p>
          <w:p w:rsidR="00EE65BD" w:rsidRPr="00EE65BD" w:rsidRDefault="00EE65BD" w:rsidP="00EE65BD">
            <w:pPr>
              <w:jc w:val="center"/>
              <w:rPr>
                <w:rFonts w:ascii="Times New Roman" w:hAnsi="Times New Roman"/>
                <w:sz w:val="28"/>
                <w:szCs w:val="28"/>
                <w:lang w:val="kk-KZ"/>
              </w:rPr>
            </w:pPr>
          </w:p>
        </w:tc>
        <w:tc>
          <w:tcPr>
            <w:tcW w:w="1843"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мамыр</w:t>
            </w:r>
          </w:p>
        </w:tc>
        <w:tc>
          <w:tcPr>
            <w:tcW w:w="4961" w:type="dxa"/>
            <w:tcBorders>
              <w:top w:val="single" w:sz="4" w:space="0" w:color="auto"/>
              <w:left w:val="single" w:sz="4" w:space="0" w:color="auto"/>
              <w:bottom w:val="single" w:sz="4" w:space="0" w:color="auto"/>
              <w:right w:val="single" w:sz="4" w:space="0" w:color="auto"/>
            </w:tcBorders>
            <w:hideMark/>
          </w:tcPr>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Әдіскерлер</w:t>
            </w:r>
          </w:p>
          <w:p w:rsidR="00EE65BD" w:rsidRPr="00EE65BD" w:rsidRDefault="00EE65BD" w:rsidP="00EE65BD">
            <w:pPr>
              <w:jc w:val="center"/>
              <w:rPr>
                <w:rFonts w:ascii="Times New Roman" w:hAnsi="Times New Roman"/>
                <w:sz w:val="28"/>
                <w:szCs w:val="28"/>
                <w:lang w:val="kk-KZ"/>
              </w:rPr>
            </w:pPr>
            <w:r w:rsidRPr="00EE65BD">
              <w:rPr>
                <w:rFonts w:ascii="Times New Roman" w:hAnsi="Times New Roman"/>
                <w:sz w:val="28"/>
                <w:szCs w:val="28"/>
                <w:lang w:val="kk-KZ"/>
              </w:rPr>
              <w:t>тәрбиешілер</w:t>
            </w:r>
          </w:p>
        </w:tc>
      </w:tr>
    </w:tbl>
    <w:p w:rsidR="00495A25" w:rsidRPr="001B6AA5" w:rsidRDefault="00495A25" w:rsidP="00EE65BD">
      <w:pPr>
        <w:spacing w:after="0" w:line="240" w:lineRule="auto"/>
        <w:ind w:right="850"/>
        <w:jc w:val="both"/>
        <w:rPr>
          <w:rFonts w:ascii="Times New Roman" w:eastAsia="Times New Roman" w:hAnsi="Times New Roman" w:cs="Times New Roman"/>
          <w:b/>
          <w:color w:val="000000"/>
          <w:sz w:val="28"/>
          <w:szCs w:val="28"/>
          <w:lang w:val="kk-KZ"/>
        </w:rPr>
      </w:pPr>
    </w:p>
    <w:tbl>
      <w:tblPr>
        <w:tblpPr w:leftFromText="180" w:rightFromText="180" w:vertAnchor="text" w:horzAnchor="margin" w:tblpX="108" w:tblpY="687"/>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39"/>
        <w:gridCol w:w="1701"/>
        <w:gridCol w:w="4644"/>
      </w:tblGrid>
      <w:tr w:rsidR="00EE65BD" w:rsidRPr="00EE65BD" w:rsidTr="002470BE">
        <w:trPr>
          <w:trHeight w:val="363"/>
        </w:trPr>
        <w:tc>
          <w:tcPr>
            <w:tcW w:w="8539" w:type="dxa"/>
          </w:tcPr>
          <w:p w:rsidR="00EE65BD" w:rsidRPr="00EE65BD" w:rsidRDefault="00EE65BD" w:rsidP="00EE65BD">
            <w:pPr>
              <w:numPr>
                <w:ilvl w:val="0"/>
                <w:numId w:val="32"/>
              </w:numPr>
              <w:spacing w:after="0" w:line="240" w:lineRule="auto"/>
              <w:contextualSpacing/>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№1 ата-аналар жиналысының шешімінің орындалуы</w:t>
            </w:r>
          </w:p>
        </w:tc>
        <w:tc>
          <w:tcPr>
            <w:tcW w:w="1701" w:type="dxa"/>
            <w:vMerge w:val="restart"/>
          </w:tcPr>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p>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p>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p>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Мамыр</w:t>
            </w:r>
          </w:p>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2024 жыл</w:t>
            </w:r>
          </w:p>
        </w:tc>
        <w:tc>
          <w:tcPr>
            <w:tcW w:w="4644" w:type="dxa"/>
          </w:tcPr>
          <w:p w:rsidR="00EE65BD" w:rsidRPr="00EE65BD" w:rsidRDefault="00AA7523" w:rsidP="00EE65BD">
            <w:pPr>
              <w:spacing w:after="0" w:line="240" w:lineRule="auto"/>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Меңгеруші</w:t>
            </w:r>
          </w:p>
        </w:tc>
      </w:tr>
      <w:tr w:rsidR="00EE65BD" w:rsidRPr="00EE65BD" w:rsidTr="002470BE">
        <w:trPr>
          <w:trHeight w:val="401"/>
        </w:trPr>
        <w:tc>
          <w:tcPr>
            <w:tcW w:w="8539" w:type="dxa"/>
            <w:tcBorders>
              <w:top w:val="single" w:sz="4" w:space="0" w:color="auto"/>
              <w:bottom w:val="single" w:sz="4" w:space="0" w:color="auto"/>
            </w:tcBorders>
          </w:tcPr>
          <w:p w:rsidR="00EE65BD" w:rsidRPr="00EE65BD" w:rsidRDefault="00EE65BD" w:rsidP="00EE65BD">
            <w:pPr>
              <w:numPr>
                <w:ilvl w:val="0"/>
                <w:numId w:val="32"/>
              </w:numPr>
              <w:spacing w:after="0" w:line="240" w:lineRule="auto"/>
              <w:contextualSpacing/>
              <w:outlineLvl w:val="0"/>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Жыл бойы жүргізілген оқу-тәрбие  жұмыстарының қорытындысы</w:t>
            </w:r>
          </w:p>
          <w:p w:rsidR="00EE65BD" w:rsidRPr="00EE65BD" w:rsidRDefault="00EE65BD" w:rsidP="00EE65BD">
            <w:pPr>
              <w:numPr>
                <w:ilvl w:val="0"/>
                <w:numId w:val="32"/>
              </w:numPr>
              <w:spacing w:after="0" w:line="240" w:lineRule="auto"/>
              <w:contextualSpacing/>
              <w:jc w:val="both"/>
              <w:outlineLvl w:val="0"/>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color w:val="000000"/>
                <w:sz w:val="28"/>
                <w:szCs w:val="28"/>
                <w:lang w:val="kk-KZ"/>
              </w:rPr>
              <w:t>Жазғы сауықтыру кезеңінде мектепке дейінгі білім беру мекемесінің жұмысын ұйымдастыру</w:t>
            </w:r>
          </w:p>
        </w:tc>
        <w:tc>
          <w:tcPr>
            <w:tcW w:w="1701" w:type="dxa"/>
            <w:vMerge/>
          </w:tcPr>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p>
        </w:tc>
        <w:tc>
          <w:tcPr>
            <w:tcW w:w="4644" w:type="dxa"/>
            <w:tcBorders>
              <w:top w:val="single" w:sz="4" w:space="0" w:color="auto"/>
              <w:bottom w:val="single" w:sz="4" w:space="0" w:color="auto"/>
            </w:tcBorders>
          </w:tcPr>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әдіскер</w:t>
            </w:r>
          </w:p>
        </w:tc>
      </w:tr>
      <w:tr w:rsidR="00EE65BD" w:rsidRPr="00EE65BD" w:rsidTr="002470BE">
        <w:trPr>
          <w:trHeight w:val="361"/>
        </w:trPr>
        <w:tc>
          <w:tcPr>
            <w:tcW w:w="8539" w:type="dxa"/>
            <w:tcBorders>
              <w:top w:val="single" w:sz="4" w:space="0" w:color="auto"/>
              <w:bottom w:val="single" w:sz="4" w:space="0" w:color="auto"/>
            </w:tcBorders>
          </w:tcPr>
          <w:p w:rsidR="00EE65BD" w:rsidRPr="00EE65BD" w:rsidRDefault="00EE65BD" w:rsidP="00EE65BD">
            <w:pPr>
              <w:spacing w:after="0" w:line="240" w:lineRule="auto"/>
              <w:outlineLvl w:val="0"/>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 xml:space="preserve">3. </w:t>
            </w:r>
            <w:r w:rsidRPr="00EE65BD">
              <w:rPr>
                <w:rFonts w:ascii="Times New Roman" w:eastAsia="Times New Roman" w:hAnsi="Times New Roman" w:cs="Times New Roman"/>
                <w:bCs/>
                <w:sz w:val="28"/>
                <w:szCs w:val="28"/>
                <w:bdr w:val="none" w:sz="0" w:space="0" w:color="auto" w:frame="1"/>
                <w:shd w:val="clear" w:color="auto" w:fill="FFFFFF"/>
                <w:lang w:val="kk-KZ" w:eastAsia="en-US"/>
              </w:rPr>
              <w:t xml:space="preserve"> «Жеті түсті гүл» </w:t>
            </w:r>
            <w:r w:rsidRPr="00EE65BD">
              <w:rPr>
                <w:rFonts w:ascii="Times New Roman" w:eastAsia="Times New Roman" w:hAnsi="Times New Roman" w:cs="Times New Roman"/>
                <w:sz w:val="28"/>
                <w:szCs w:val="28"/>
                <w:lang w:val="kk-KZ" w:eastAsia="en-US"/>
              </w:rPr>
              <w:t>тренинг</w:t>
            </w:r>
          </w:p>
        </w:tc>
        <w:tc>
          <w:tcPr>
            <w:tcW w:w="1701" w:type="dxa"/>
            <w:vMerge/>
          </w:tcPr>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p>
        </w:tc>
        <w:tc>
          <w:tcPr>
            <w:tcW w:w="4644" w:type="dxa"/>
            <w:tcBorders>
              <w:top w:val="single" w:sz="4" w:space="0" w:color="auto"/>
              <w:bottom w:val="single" w:sz="4" w:space="0" w:color="auto"/>
            </w:tcBorders>
          </w:tcPr>
          <w:p w:rsidR="00EE65BD" w:rsidRPr="00EE65BD" w:rsidRDefault="00EE65BD" w:rsidP="00AA7523">
            <w:pPr>
              <w:spacing w:after="0" w:line="240" w:lineRule="auto"/>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педагог-психолог</w:t>
            </w:r>
          </w:p>
        </w:tc>
      </w:tr>
      <w:tr w:rsidR="00EE65BD" w:rsidRPr="00EE65BD" w:rsidTr="002470BE">
        <w:trPr>
          <w:trHeight w:val="327"/>
        </w:trPr>
        <w:tc>
          <w:tcPr>
            <w:tcW w:w="8539" w:type="dxa"/>
            <w:tcBorders>
              <w:top w:val="single" w:sz="4" w:space="0" w:color="auto"/>
              <w:bottom w:val="single" w:sz="4" w:space="0" w:color="auto"/>
            </w:tcBorders>
          </w:tcPr>
          <w:p w:rsidR="00EE65BD" w:rsidRPr="00EE65BD" w:rsidRDefault="00EE65BD" w:rsidP="00EE65BD">
            <w:pPr>
              <w:spacing w:after="0" w:line="240" w:lineRule="auto"/>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4. «Бақытты балалық шақ» балалардың шағын концерті</w:t>
            </w:r>
          </w:p>
        </w:tc>
        <w:tc>
          <w:tcPr>
            <w:tcW w:w="1701" w:type="dxa"/>
            <w:vMerge/>
          </w:tcPr>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p>
        </w:tc>
        <w:tc>
          <w:tcPr>
            <w:tcW w:w="4644" w:type="dxa"/>
            <w:tcBorders>
              <w:top w:val="single" w:sz="4" w:space="0" w:color="auto"/>
              <w:bottom w:val="single" w:sz="4" w:space="0" w:color="auto"/>
            </w:tcBorders>
          </w:tcPr>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балалар, тәрбиешілер, музыка жетекші</w:t>
            </w:r>
          </w:p>
        </w:tc>
      </w:tr>
      <w:tr w:rsidR="00EE65BD" w:rsidRPr="00EE65BD" w:rsidTr="002470BE">
        <w:trPr>
          <w:trHeight w:val="367"/>
        </w:trPr>
        <w:tc>
          <w:tcPr>
            <w:tcW w:w="8539" w:type="dxa"/>
            <w:tcBorders>
              <w:top w:val="single" w:sz="4" w:space="0" w:color="auto"/>
              <w:bottom w:val="single" w:sz="4" w:space="0" w:color="auto"/>
            </w:tcBorders>
          </w:tcPr>
          <w:p w:rsidR="00EE65BD" w:rsidRPr="00EE65BD" w:rsidRDefault="00EE65BD" w:rsidP="00EE65BD">
            <w:pPr>
              <w:spacing w:after="0" w:line="240" w:lineRule="auto"/>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5. «Жаз мезгілінде жұқпалы аурулардың алдын алу» баяндама</w:t>
            </w:r>
          </w:p>
        </w:tc>
        <w:tc>
          <w:tcPr>
            <w:tcW w:w="1701" w:type="dxa"/>
            <w:vMerge/>
          </w:tcPr>
          <w:p w:rsidR="00EE65BD" w:rsidRPr="00EE65BD" w:rsidRDefault="00EE65BD" w:rsidP="00EE65BD">
            <w:pPr>
              <w:spacing w:after="0" w:line="240" w:lineRule="auto"/>
              <w:jc w:val="center"/>
              <w:rPr>
                <w:rFonts w:ascii="Times New Roman" w:eastAsia="Times New Roman" w:hAnsi="Times New Roman" w:cs="Times New Roman"/>
                <w:sz w:val="28"/>
                <w:szCs w:val="28"/>
                <w:lang w:val="kk-KZ" w:eastAsia="en-US"/>
              </w:rPr>
            </w:pPr>
          </w:p>
        </w:tc>
        <w:tc>
          <w:tcPr>
            <w:tcW w:w="4644" w:type="dxa"/>
            <w:tcBorders>
              <w:top w:val="single" w:sz="4" w:space="0" w:color="auto"/>
              <w:bottom w:val="single" w:sz="4" w:space="0" w:color="auto"/>
            </w:tcBorders>
          </w:tcPr>
          <w:p w:rsidR="00EE65BD" w:rsidRPr="00EE65BD" w:rsidRDefault="00EE65BD" w:rsidP="00AA7523">
            <w:pPr>
              <w:spacing w:after="0" w:line="240" w:lineRule="auto"/>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 xml:space="preserve"> медбике</w:t>
            </w:r>
          </w:p>
        </w:tc>
      </w:tr>
      <w:tr w:rsidR="00EE65BD" w:rsidRPr="00EE65BD" w:rsidTr="002470BE">
        <w:trPr>
          <w:trHeight w:val="475"/>
        </w:trPr>
        <w:tc>
          <w:tcPr>
            <w:tcW w:w="8539" w:type="dxa"/>
            <w:tcBorders>
              <w:top w:val="single" w:sz="4" w:space="0" w:color="auto"/>
            </w:tcBorders>
          </w:tcPr>
          <w:p w:rsidR="00EE65BD" w:rsidRPr="00EE65BD" w:rsidRDefault="00EE65BD" w:rsidP="00EE65BD">
            <w:pPr>
              <w:spacing w:after="0" w:line="240" w:lineRule="auto"/>
              <w:outlineLvl w:val="0"/>
              <w:rPr>
                <w:rFonts w:ascii="Times New Roman" w:eastAsia="Times New Roman" w:hAnsi="Times New Roman" w:cs="Times New Roman"/>
                <w:sz w:val="28"/>
                <w:szCs w:val="28"/>
                <w:lang w:val="kk-KZ" w:eastAsia="en-US"/>
              </w:rPr>
            </w:pPr>
            <w:r w:rsidRPr="00EE65BD">
              <w:rPr>
                <w:rFonts w:ascii="Times New Roman" w:eastAsia="Times New Roman" w:hAnsi="Times New Roman" w:cs="Times New Roman"/>
                <w:sz w:val="28"/>
                <w:szCs w:val="28"/>
                <w:lang w:val="kk-KZ" w:eastAsia="en-US"/>
              </w:rPr>
              <w:t>6. Ағымдағы мәселелер</w:t>
            </w:r>
          </w:p>
        </w:tc>
        <w:tc>
          <w:tcPr>
            <w:tcW w:w="1701" w:type="dxa"/>
            <w:vMerge/>
          </w:tcPr>
          <w:p w:rsidR="00EE65BD" w:rsidRPr="00EE65BD" w:rsidRDefault="00EE65BD" w:rsidP="00EE65BD">
            <w:pPr>
              <w:spacing w:after="0" w:line="240" w:lineRule="auto"/>
              <w:rPr>
                <w:rFonts w:ascii="Times New Roman" w:eastAsia="Times New Roman" w:hAnsi="Times New Roman" w:cs="Times New Roman"/>
                <w:sz w:val="28"/>
                <w:szCs w:val="28"/>
                <w:lang w:val="kk-KZ" w:eastAsia="en-US"/>
              </w:rPr>
            </w:pPr>
          </w:p>
        </w:tc>
        <w:tc>
          <w:tcPr>
            <w:tcW w:w="4644" w:type="dxa"/>
            <w:tcBorders>
              <w:top w:val="single" w:sz="4" w:space="0" w:color="auto"/>
            </w:tcBorders>
          </w:tcPr>
          <w:p w:rsidR="00EE65BD" w:rsidRPr="00EE65BD" w:rsidRDefault="00AA7523" w:rsidP="00EE65BD">
            <w:pPr>
              <w:tabs>
                <w:tab w:val="left" w:pos="829"/>
                <w:tab w:val="center" w:pos="2214"/>
              </w:tabs>
              <w:spacing w:after="0" w:line="240" w:lineRule="auto"/>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меңгеруші</w:t>
            </w:r>
          </w:p>
        </w:tc>
      </w:tr>
    </w:tbl>
    <w:p w:rsidR="00C24098" w:rsidRPr="001B6AA5" w:rsidRDefault="00C24098" w:rsidP="00EE65BD">
      <w:pPr>
        <w:spacing w:after="0" w:line="240" w:lineRule="auto"/>
        <w:ind w:right="850"/>
        <w:jc w:val="both"/>
        <w:rPr>
          <w:rFonts w:ascii="Times New Roman" w:eastAsia="Times New Roman" w:hAnsi="Times New Roman" w:cs="Times New Roman"/>
          <w:b/>
          <w:sz w:val="28"/>
          <w:szCs w:val="28"/>
          <w:lang w:val="kk-KZ"/>
        </w:rPr>
      </w:pPr>
    </w:p>
    <w:p w:rsidR="00C24098" w:rsidRPr="001B6AA5" w:rsidRDefault="00C24098" w:rsidP="00EE65BD">
      <w:pPr>
        <w:spacing w:after="0" w:line="240" w:lineRule="auto"/>
        <w:ind w:right="850"/>
        <w:jc w:val="both"/>
        <w:rPr>
          <w:rFonts w:ascii="Times New Roman" w:eastAsia="Times New Roman" w:hAnsi="Times New Roman" w:cs="Times New Roman"/>
          <w:b/>
          <w:sz w:val="28"/>
          <w:szCs w:val="28"/>
          <w:lang w:val="kk-KZ"/>
        </w:rPr>
      </w:pPr>
    </w:p>
    <w:p w:rsidR="00C24098" w:rsidRPr="001B6AA5" w:rsidRDefault="00C24098" w:rsidP="00EE65BD">
      <w:pPr>
        <w:spacing w:after="0" w:line="240" w:lineRule="auto"/>
        <w:ind w:right="850"/>
        <w:jc w:val="both"/>
        <w:rPr>
          <w:rFonts w:ascii="Times New Roman" w:eastAsia="Times New Roman" w:hAnsi="Times New Roman" w:cs="Times New Roman"/>
          <w:b/>
          <w:sz w:val="28"/>
          <w:szCs w:val="28"/>
          <w:lang w:val="kk-KZ"/>
        </w:rPr>
      </w:pPr>
    </w:p>
    <w:p w:rsidR="00C24098" w:rsidRPr="001B6AA5" w:rsidRDefault="00C24098" w:rsidP="00EE65BD">
      <w:pPr>
        <w:spacing w:after="0" w:line="240" w:lineRule="auto"/>
        <w:ind w:right="850"/>
        <w:jc w:val="both"/>
        <w:rPr>
          <w:rFonts w:ascii="Times New Roman" w:eastAsia="Times New Roman" w:hAnsi="Times New Roman" w:cs="Times New Roman"/>
          <w:b/>
          <w:sz w:val="28"/>
          <w:szCs w:val="28"/>
          <w:lang w:val="kk-KZ"/>
        </w:rPr>
      </w:pPr>
    </w:p>
    <w:p w:rsidR="00C24098" w:rsidRPr="001B6AA5" w:rsidRDefault="00C24098" w:rsidP="00EE65BD">
      <w:pPr>
        <w:spacing w:after="0" w:line="240" w:lineRule="auto"/>
        <w:ind w:right="850"/>
        <w:jc w:val="both"/>
        <w:rPr>
          <w:rFonts w:ascii="Times New Roman" w:eastAsia="Times New Roman" w:hAnsi="Times New Roman" w:cs="Times New Roman"/>
          <w:b/>
          <w:sz w:val="28"/>
          <w:szCs w:val="28"/>
          <w:lang w:val="kk-KZ"/>
        </w:rPr>
      </w:pPr>
    </w:p>
    <w:p w:rsidR="00C24098" w:rsidRPr="001B6AA5" w:rsidRDefault="00C24098" w:rsidP="00EE65BD">
      <w:pPr>
        <w:spacing w:after="0" w:line="240" w:lineRule="auto"/>
        <w:ind w:right="850"/>
        <w:jc w:val="both"/>
        <w:rPr>
          <w:rFonts w:ascii="Times New Roman" w:eastAsia="Times New Roman" w:hAnsi="Times New Roman" w:cs="Times New Roman"/>
          <w:b/>
          <w:sz w:val="28"/>
          <w:szCs w:val="28"/>
          <w:lang w:val="kk-KZ"/>
        </w:rPr>
      </w:pPr>
    </w:p>
    <w:p w:rsidR="00C24098" w:rsidRPr="001B6AA5" w:rsidRDefault="00C24098" w:rsidP="00EE65BD">
      <w:pPr>
        <w:spacing w:after="0" w:line="240" w:lineRule="auto"/>
        <w:ind w:right="850"/>
        <w:jc w:val="both"/>
        <w:rPr>
          <w:rFonts w:ascii="Times New Roman" w:eastAsia="Times New Roman" w:hAnsi="Times New Roman" w:cs="Times New Roman"/>
          <w:b/>
          <w:sz w:val="28"/>
          <w:szCs w:val="28"/>
          <w:lang w:val="kk-KZ"/>
        </w:rPr>
      </w:pPr>
    </w:p>
    <w:p w:rsidR="00C24098" w:rsidRPr="001B6AA5" w:rsidRDefault="00C24098" w:rsidP="00EE65BD">
      <w:pPr>
        <w:spacing w:after="0" w:line="240" w:lineRule="auto"/>
        <w:ind w:right="850"/>
        <w:jc w:val="both"/>
        <w:rPr>
          <w:rFonts w:ascii="Times New Roman" w:eastAsia="Times New Roman" w:hAnsi="Times New Roman" w:cs="Times New Roman"/>
          <w:b/>
          <w:sz w:val="28"/>
          <w:szCs w:val="28"/>
          <w:lang w:val="kk-KZ"/>
        </w:rPr>
      </w:pPr>
    </w:p>
    <w:p w:rsidR="00C24098" w:rsidRPr="001B6AA5" w:rsidRDefault="00C24098" w:rsidP="00EE65BD">
      <w:pPr>
        <w:spacing w:after="0" w:line="240" w:lineRule="auto"/>
        <w:ind w:right="850"/>
        <w:jc w:val="both"/>
        <w:rPr>
          <w:rFonts w:ascii="Times New Roman" w:eastAsia="Times New Roman" w:hAnsi="Times New Roman" w:cs="Times New Roman"/>
          <w:b/>
          <w:sz w:val="28"/>
          <w:szCs w:val="28"/>
          <w:lang w:val="kk-KZ"/>
        </w:rPr>
      </w:pPr>
      <w:bookmarkStart w:id="2" w:name="_Hlk154323810"/>
    </w:p>
    <w:p w:rsidR="00EE65BD" w:rsidRPr="00EE65BD" w:rsidRDefault="00EE65BD" w:rsidP="00EE65BD">
      <w:pPr>
        <w:spacing w:after="0" w:line="240" w:lineRule="auto"/>
        <w:ind w:right="850"/>
        <w:jc w:val="both"/>
        <w:rPr>
          <w:rFonts w:ascii="Times New Roman" w:eastAsia="Times New Roman" w:hAnsi="Times New Roman" w:cs="Times New Roman"/>
          <w:color w:val="000000"/>
          <w:sz w:val="28"/>
          <w:szCs w:val="28"/>
          <w:lang w:val="kk-KZ"/>
        </w:rPr>
      </w:pPr>
      <w:r w:rsidRPr="00EE65BD">
        <w:rPr>
          <w:rFonts w:ascii="Times New Roman" w:eastAsia="Times New Roman" w:hAnsi="Times New Roman" w:cs="Times New Roman"/>
          <w:b/>
          <w:sz w:val="28"/>
          <w:szCs w:val="28"/>
          <w:lang w:val="kk-KZ"/>
        </w:rPr>
        <w:t>2023-2024 оқу жылына арналған жалпы ата-аналар жиналысының жоспары</w:t>
      </w:r>
    </w:p>
    <w:bookmarkEnd w:id="2"/>
    <w:p w:rsidR="00BE6495" w:rsidRPr="001B6AA5" w:rsidRDefault="00BE6495" w:rsidP="00C24098">
      <w:pPr>
        <w:spacing w:after="0" w:line="240" w:lineRule="auto"/>
        <w:rPr>
          <w:rFonts w:ascii="Times New Roman" w:hAnsi="Times New Roman" w:cs="Times New Roman"/>
          <w:b/>
          <w:sz w:val="28"/>
          <w:szCs w:val="28"/>
          <w:u w:val="single"/>
          <w:lang w:val="kk-KZ"/>
        </w:rPr>
      </w:pPr>
    </w:p>
    <w:tbl>
      <w:tblPr>
        <w:tblpPr w:leftFromText="180" w:rightFromText="180" w:vertAnchor="text" w:horzAnchor="margin" w:tblpX="216" w:tblpY="732"/>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8"/>
        <w:gridCol w:w="5422"/>
        <w:gridCol w:w="2032"/>
        <w:gridCol w:w="945"/>
        <w:gridCol w:w="5386"/>
      </w:tblGrid>
      <w:tr w:rsidR="00BE6495" w:rsidRPr="001B6AA5" w:rsidTr="00BE6495">
        <w:tc>
          <w:tcPr>
            <w:tcW w:w="498" w:type="dxa"/>
          </w:tcPr>
          <w:p w:rsidR="00BE6495" w:rsidRPr="001B6AA5" w:rsidRDefault="00BE6495" w:rsidP="00EF571C">
            <w:pPr>
              <w:spacing w:after="0" w:line="240" w:lineRule="auto"/>
              <w:jc w:val="center"/>
              <w:rPr>
                <w:rFonts w:ascii="Times New Roman" w:hAnsi="Times New Roman" w:cs="Times New Roman"/>
                <w:b/>
                <w:sz w:val="28"/>
                <w:szCs w:val="28"/>
                <w:lang w:val="kk-KZ" w:eastAsia="en-US"/>
              </w:rPr>
            </w:pPr>
            <w:r w:rsidRPr="001B6AA5">
              <w:rPr>
                <w:rFonts w:ascii="Times New Roman" w:hAnsi="Times New Roman" w:cs="Times New Roman"/>
                <w:b/>
                <w:sz w:val="28"/>
                <w:szCs w:val="28"/>
                <w:lang w:val="kk-KZ" w:eastAsia="en-US"/>
              </w:rPr>
              <w:t>№</w:t>
            </w:r>
          </w:p>
        </w:tc>
        <w:tc>
          <w:tcPr>
            <w:tcW w:w="5422" w:type="dxa"/>
          </w:tcPr>
          <w:p w:rsidR="00BE6495" w:rsidRPr="001B6AA5" w:rsidRDefault="00BE6495" w:rsidP="00EF571C">
            <w:pPr>
              <w:spacing w:after="0" w:line="240" w:lineRule="auto"/>
              <w:jc w:val="center"/>
              <w:rPr>
                <w:rFonts w:ascii="Times New Roman" w:hAnsi="Times New Roman" w:cs="Times New Roman"/>
                <w:b/>
                <w:sz w:val="28"/>
                <w:szCs w:val="28"/>
                <w:lang w:val="kk-KZ" w:eastAsia="en-US"/>
              </w:rPr>
            </w:pPr>
            <w:r w:rsidRPr="001B6AA5">
              <w:rPr>
                <w:rFonts w:ascii="Times New Roman" w:hAnsi="Times New Roman" w:cs="Times New Roman"/>
                <w:b/>
                <w:sz w:val="28"/>
                <w:szCs w:val="28"/>
                <w:lang w:val="kk-KZ" w:eastAsia="en-US"/>
              </w:rPr>
              <w:t>Қаралатын мәселелер</w:t>
            </w:r>
          </w:p>
        </w:tc>
        <w:tc>
          <w:tcPr>
            <w:tcW w:w="2032" w:type="dxa"/>
          </w:tcPr>
          <w:p w:rsidR="00BE6495" w:rsidRPr="001B6AA5" w:rsidRDefault="00BE6495" w:rsidP="00EF571C">
            <w:pPr>
              <w:spacing w:after="0" w:line="240" w:lineRule="auto"/>
              <w:jc w:val="center"/>
              <w:rPr>
                <w:rFonts w:ascii="Times New Roman" w:hAnsi="Times New Roman" w:cs="Times New Roman"/>
                <w:b/>
                <w:sz w:val="28"/>
                <w:szCs w:val="28"/>
                <w:lang w:val="kk-KZ" w:eastAsia="en-US"/>
              </w:rPr>
            </w:pPr>
            <w:r w:rsidRPr="001B6AA5">
              <w:rPr>
                <w:rFonts w:ascii="Times New Roman" w:hAnsi="Times New Roman" w:cs="Times New Roman"/>
                <w:b/>
                <w:sz w:val="28"/>
                <w:szCs w:val="28"/>
                <w:lang w:val="kk-KZ" w:eastAsia="en-US"/>
              </w:rPr>
              <w:t>Уақыты</w:t>
            </w:r>
          </w:p>
        </w:tc>
        <w:tc>
          <w:tcPr>
            <w:tcW w:w="6331" w:type="dxa"/>
            <w:gridSpan w:val="2"/>
          </w:tcPr>
          <w:p w:rsidR="00BE6495" w:rsidRPr="001B6AA5" w:rsidRDefault="00BE6495" w:rsidP="00EF571C">
            <w:pPr>
              <w:spacing w:after="0" w:line="240" w:lineRule="auto"/>
              <w:ind w:left="-635" w:firstLine="142"/>
              <w:jc w:val="center"/>
              <w:rPr>
                <w:rFonts w:ascii="Times New Roman" w:hAnsi="Times New Roman" w:cs="Times New Roman"/>
                <w:b/>
                <w:sz w:val="28"/>
                <w:szCs w:val="28"/>
                <w:lang w:val="kk-KZ" w:eastAsia="en-US"/>
              </w:rPr>
            </w:pPr>
            <w:r w:rsidRPr="001B6AA5">
              <w:rPr>
                <w:rFonts w:ascii="Times New Roman" w:hAnsi="Times New Roman" w:cs="Times New Roman"/>
                <w:b/>
                <w:sz w:val="28"/>
                <w:szCs w:val="28"/>
                <w:lang w:val="kk-KZ" w:eastAsia="en-US"/>
              </w:rPr>
              <w:t>Жауаптылар</w:t>
            </w:r>
          </w:p>
        </w:tc>
      </w:tr>
      <w:tr w:rsidR="00BE6495" w:rsidRPr="00BB0321" w:rsidTr="00BE6495">
        <w:tc>
          <w:tcPr>
            <w:tcW w:w="14283" w:type="dxa"/>
            <w:gridSpan w:val="5"/>
          </w:tcPr>
          <w:p w:rsidR="00BE6495" w:rsidRPr="001B6AA5" w:rsidRDefault="00BE6495" w:rsidP="00EF571C">
            <w:pPr>
              <w:spacing w:after="0" w:line="240" w:lineRule="auto"/>
              <w:jc w:val="center"/>
              <w:rPr>
                <w:rFonts w:ascii="Times New Roman" w:hAnsi="Times New Roman" w:cs="Times New Roman"/>
                <w:b/>
                <w:sz w:val="28"/>
                <w:szCs w:val="28"/>
                <w:lang w:val="kk-KZ" w:eastAsia="en-US"/>
              </w:rPr>
            </w:pPr>
            <w:r w:rsidRPr="001B6AA5">
              <w:rPr>
                <w:rFonts w:ascii="Times New Roman" w:hAnsi="Times New Roman" w:cs="Times New Roman"/>
                <w:b/>
                <w:sz w:val="28"/>
                <w:szCs w:val="28"/>
                <w:lang w:val="kk-KZ" w:eastAsia="en-US"/>
              </w:rPr>
              <w:t>№1 жалпы ата-аналар жиналысы</w:t>
            </w:r>
          </w:p>
          <w:p w:rsidR="00BE6495" w:rsidRPr="001B6AA5" w:rsidRDefault="00BE6495" w:rsidP="00EF571C">
            <w:pPr>
              <w:spacing w:after="0" w:line="240" w:lineRule="auto"/>
              <w:jc w:val="both"/>
              <w:rPr>
                <w:rFonts w:ascii="Times New Roman" w:hAnsi="Times New Roman" w:cs="Times New Roman"/>
                <w:sz w:val="28"/>
                <w:szCs w:val="28"/>
                <w:lang w:val="kk-KZ" w:eastAsia="en-US"/>
              </w:rPr>
            </w:pPr>
            <w:r w:rsidRPr="001B6AA5">
              <w:rPr>
                <w:rFonts w:ascii="Times New Roman" w:hAnsi="Times New Roman" w:cs="Times New Roman"/>
                <w:b/>
                <w:sz w:val="28"/>
                <w:szCs w:val="28"/>
                <w:lang w:val="kk-KZ" w:eastAsia="en-US"/>
              </w:rPr>
              <w:t xml:space="preserve">Тақырыбы: </w:t>
            </w:r>
            <w:r w:rsidRPr="001B6AA5">
              <w:rPr>
                <w:rFonts w:ascii="Times New Roman" w:hAnsi="Times New Roman" w:cs="Times New Roman"/>
                <w:sz w:val="28"/>
                <w:szCs w:val="28"/>
                <w:lang w:val="kk-KZ"/>
              </w:rPr>
              <w:t>«Оқу жылының басталуы-балабақша, ата-аналар және оның тәрбиеленушілері өміріндегі жаңа кезеңнің басталуы».</w:t>
            </w:r>
          </w:p>
          <w:p w:rsidR="00BE6495" w:rsidRPr="001B6AA5" w:rsidRDefault="00BE6495" w:rsidP="00EF571C">
            <w:pPr>
              <w:spacing w:after="0" w:line="240" w:lineRule="auto"/>
              <w:rPr>
                <w:rFonts w:ascii="Times New Roman" w:hAnsi="Times New Roman" w:cs="Times New Roman"/>
                <w:sz w:val="28"/>
                <w:szCs w:val="28"/>
                <w:lang w:val="kk-KZ" w:eastAsia="en-US"/>
              </w:rPr>
            </w:pPr>
            <w:r w:rsidRPr="001B6AA5">
              <w:rPr>
                <w:rFonts w:ascii="Times New Roman" w:hAnsi="Times New Roman" w:cs="Times New Roman"/>
                <w:b/>
                <w:sz w:val="28"/>
                <w:szCs w:val="28"/>
                <w:lang w:val="kk-KZ" w:eastAsia="en-US"/>
              </w:rPr>
              <w:t>Мақсаты</w:t>
            </w:r>
            <w:r w:rsidRPr="001B6AA5">
              <w:rPr>
                <w:rFonts w:ascii="Times New Roman" w:hAnsi="Times New Roman" w:cs="Times New Roman"/>
                <w:sz w:val="28"/>
                <w:szCs w:val="28"/>
                <w:lang w:val="kk-KZ" w:eastAsia="en-US"/>
              </w:rPr>
              <w:t xml:space="preserve">: </w:t>
            </w:r>
            <w:r w:rsidRPr="001B6AA5">
              <w:rPr>
                <w:rFonts w:ascii="Times New Roman" w:hAnsi="Times New Roman" w:cs="Times New Roman"/>
                <w:sz w:val="28"/>
                <w:szCs w:val="28"/>
                <w:lang w:val="kk-KZ"/>
              </w:rPr>
              <w:t xml:space="preserve"> педагогтар мен ата-аналар арасындағы байланысты кеңейту; жаңа оқу жылына өзара іс-қимыл перспективаларын модельдеу; ата-аналардың педагогикалық мәдениетін арттыру</w:t>
            </w:r>
            <w:r w:rsidRPr="001B6AA5">
              <w:rPr>
                <w:rFonts w:ascii="Times New Roman" w:hAnsi="Times New Roman" w:cs="Times New Roman"/>
                <w:sz w:val="28"/>
                <w:szCs w:val="28"/>
                <w:lang w:val="kk-KZ" w:eastAsia="en-US"/>
              </w:rPr>
              <w:t>;</w:t>
            </w:r>
          </w:p>
        </w:tc>
      </w:tr>
      <w:tr w:rsidR="00BE6495" w:rsidRPr="001B6AA5" w:rsidTr="00BE6495">
        <w:trPr>
          <w:trHeight w:val="344"/>
        </w:trPr>
        <w:tc>
          <w:tcPr>
            <w:tcW w:w="5920" w:type="dxa"/>
            <w:gridSpan w:val="2"/>
            <w:tcBorders>
              <w:bottom w:val="single" w:sz="4" w:space="0" w:color="auto"/>
            </w:tcBorders>
          </w:tcPr>
          <w:p w:rsidR="00BE6495" w:rsidRPr="001B6AA5" w:rsidRDefault="00BE6495" w:rsidP="00EF571C">
            <w:pPr>
              <w:spacing w:after="0" w:line="240" w:lineRule="auto"/>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1.2022-2023 оқу жылының мақсат-міндетімен таныстыру, ата-аналар комитетін сайлау.</w:t>
            </w:r>
          </w:p>
        </w:tc>
        <w:tc>
          <w:tcPr>
            <w:tcW w:w="2977" w:type="dxa"/>
            <w:gridSpan w:val="2"/>
            <w:vMerge w:val="restart"/>
          </w:tcPr>
          <w:p w:rsidR="00BE6495" w:rsidRPr="001B6AA5" w:rsidRDefault="00BE6495" w:rsidP="00EF571C">
            <w:pPr>
              <w:spacing w:after="0" w:line="240" w:lineRule="auto"/>
              <w:jc w:val="center"/>
              <w:rPr>
                <w:rFonts w:ascii="Times New Roman" w:hAnsi="Times New Roman" w:cs="Times New Roman"/>
                <w:sz w:val="28"/>
                <w:szCs w:val="28"/>
                <w:lang w:val="kk-KZ" w:eastAsia="en-US"/>
              </w:rPr>
            </w:pPr>
          </w:p>
          <w:p w:rsidR="00BE6495" w:rsidRPr="001B6AA5" w:rsidRDefault="00BE6495" w:rsidP="00EF571C">
            <w:pPr>
              <w:spacing w:after="0" w:line="240" w:lineRule="auto"/>
              <w:jc w:val="center"/>
              <w:rPr>
                <w:rFonts w:ascii="Times New Roman" w:hAnsi="Times New Roman" w:cs="Times New Roman"/>
                <w:sz w:val="28"/>
                <w:szCs w:val="28"/>
                <w:lang w:val="kk-KZ" w:eastAsia="en-US"/>
              </w:rPr>
            </w:pPr>
          </w:p>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Қыркүйек</w:t>
            </w:r>
          </w:p>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2023 ж</w:t>
            </w:r>
          </w:p>
        </w:tc>
        <w:tc>
          <w:tcPr>
            <w:tcW w:w="5386" w:type="dxa"/>
            <w:tcBorders>
              <w:bottom w:val="single" w:sz="4" w:space="0" w:color="auto"/>
            </w:tcBorders>
          </w:tcPr>
          <w:p w:rsidR="00BE6495" w:rsidRPr="001B6AA5" w:rsidRDefault="00BE6495" w:rsidP="00EF571C">
            <w:pPr>
              <w:spacing w:after="0" w:line="240" w:lineRule="auto"/>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 xml:space="preserve"> Меңгеруші-К.Абильдаева</w:t>
            </w:r>
          </w:p>
        </w:tc>
      </w:tr>
      <w:tr w:rsidR="00BE6495" w:rsidRPr="001B6AA5" w:rsidTr="00BE6495">
        <w:trPr>
          <w:trHeight w:val="296"/>
        </w:trPr>
        <w:tc>
          <w:tcPr>
            <w:tcW w:w="5920" w:type="dxa"/>
            <w:gridSpan w:val="2"/>
            <w:tcBorders>
              <w:top w:val="single" w:sz="4" w:space="0" w:color="auto"/>
            </w:tcBorders>
          </w:tcPr>
          <w:p w:rsidR="00BE6495" w:rsidRPr="001B6AA5" w:rsidRDefault="00BE6495" w:rsidP="00EF571C">
            <w:pPr>
              <w:spacing w:after="0" w:line="240" w:lineRule="auto"/>
              <w:rPr>
                <w:rFonts w:ascii="Times New Roman" w:hAnsi="Times New Roman" w:cs="Times New Roman"/>
                <w:iCs/>
                <w:sz w:val="28"/>
                <w:szCs w:val="28"/>
                <w:bdr w:val="none" w:sz="0" w:space="0" w:color="auto" w:frame="1"/>
                <w:lang w:val="kk-KZ"/>
              </w:rPr>
            </w:pPr>
            <w:r w:rsidRPr="001B6AA5">
              <w:rPr>
                <w:rFonts w:ascii="Times New Roman" w:hAnsi="Times New Roman" w:cs="Times New Roman"/>
                <w:sz w:val="28"/>
                <w:szCs w:val="28"/>
                <w:lang w:val="kk-KZ"/>
              </w:rPr>
              <w:t>2.«Ата-аналарға мемлекеттік жалпыға міндетті білім беру стандарты талаптарына  сәйкес топтағы заттық-кеңістіктік даму ортасы туралы айту»</w:t>
            </w:r>
            <w:r w:rsidRPr="001B6AA5">
              <w:rPr>
                <w:rFonts w:ascii="Times New Roman" w:eastAsia="SimSun" w:hAnsi="Times New Roman" w:cs="Times New Roman"/>
                <w:kern w:val="2"/>
                <w:sz w:val="28"/>
                <w:szCs w:val="28"/>
                <w:lang w:val="kk-KZ" w:eastAsia="ar-SA"/>
              </w:rPr>
              <w:t>.</w:t>
            </w:r>
          </w:p>
        </w:tc>
        <w:tc>
          <w:tcPr>
            <w:tcW w:w="2977" w:type="dxa"/>
            <w:gridSpan w:val="2"/>
            <w:vMerge/>
          </w:tcPr>
          <w:p w:rsidR="00BE6495" w:rsidRPr="001B6AA5" w:rsidRDefault="00BE6495" w:rsidP="00EF571C">
            <w:pPr>
              <w:spacing w:after="0" w:line="240" w:lineRule="auto"/>
              <w:jc w:val="center"/>
              <w:rPr>
                <w:rFonts w:ascii="Times New Roman" w:hAnsi="Times New Roman" w:cs="Times New Roman"/>
                <w:sz w:val="28"/>
                <w:szCs w:val="28"/>
                <w:lang w:val="kk-KZ" w:eastAsia="en-US"/>
              </w:rPr>
            </w:pPr>
          </w:p>
        </w:tc>
        <w:tc>
          <w:tcPr>
            <w:tcW w:w="5386" w:type="dxa"/>
            <w:tcBorders>
              <w:top w:val="single" w:sz="4" w:space="0" w:color="auto"/>
            </w:tcBorders>
          </w:tcPr>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Әдіскер-Г.Токтагулова</w:t>
            </w:r>
          </w:p>
        </w:tc>
      </w:tr>
      <w:tr w:rsidR="00BE6495" w:rsidRPr="001B6AA5" w:rsidTr="00BE6495">
        <w:trPr>
          <w:trHeight w:val="1116"/>
        </w:trPr>
        <w:tc>
          <w:tcPr>
            <w:tcW w:w="5920" w:type="dxa"/>
            <w:gridSpan w:val="2"/>
            <w:vMerge w:val="restart"/>
            <w:tcBorders>
              <w:top w:val="single" w:sz="4" w:space="0" w:color="auto"/>
            </w:tcBorders>
          </w:tcPr>
          <w:p w:rsidR="00BE6495" w:rsidRPr="001B6AA5" w:rsidRDefault="00BE6495" w:rsidP="00EF571C">
            <w:pPr>
              <w:spacing w:after="0" w:line="240"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eastAsia="en-US"/>
              </w:rPr>
              <w:t>3.</w:t>
            </w:r>
            <w:r w:rsidRPr="001B6AA5">
              <w:rPr>
                <w:rFonts w:ascii="Times New Roman" w:hAnsi="Times New Roman" w:cs="Times New Roman"/>
                <w:sz w:val="28"/>
                <w:szCs w:val="28"/>
                <w:lang w:val="kk-KZ"/>
              </w:rPr>
              <w:t>Үйде даму ортасын құру бойынша «Балалар айнасы: біз жасаймыз, дамытамыз, аламыз»  шебер-сынып</w:t>
            </w:r>
          </w:p>
        </w:tc>
        <w:tc>
          <w:tcPr>
            <w:tcW w:w="2977" w:type="dxa"/>
            <w:gridSpan w:val="2"/>
            <w:vMerge/>
          </w:tcPr>
          <w:p w:rsidR="00BE6495" w:rsidRPr="001B6AA5" w:rsidRDefault="00BE6495" w:rsidP="00EF571C">
            <w:pPr>
              <w:spacing w:after="0" w:line="240" w:lineRule="auto"/>
              <w:jc w:val="center"/>
              <w:rPr>
                <w:rFonts w:ascii="Times New Roman" w:hAnsi="Times New Roman" w:cs="Times New Roman"/>
                <w:sz w:val="28"/>
                <w:szCs w:val="28"/>
                <w:lang w:val="kk-KZ" w:eastAsia="en-US"/>
              </w:rPr>
            </w:pPr>
          </w:p>
        </w:tc>
        <w:tc>
          <w:tcPr>
            <w:tcW w:w="5386" w:type="dxa"/>
            <w:tcBorders>
              <w:top w:val="single" w:sz="4" w:space="0" w:color="auto"/>
              <w:bottom w:val="single" w:sz="4" w:space="0" w:color="auto"/>
            </w:tcBorders>
          </w:tcPr>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Тәрбиеші-А.Насанбекова</w:t>
            </w:r>
          </w:p>
        </w:tc>
      </w:tr>
      <w:tr w:rsidR="00BE6495" w:rsidRPr="001B6AA5" w:rsidTr="00BE6495">
        <w:trPr>
          <w:trHeight w:val="322"/>
        </w:trPr>
        <w:tc>
          <w:tcPr>
            <w:tcW w:w="5920" w:type="dxa"/>
            <w:gridSpan w:val="2"/>
            <w:vMerge/>
            <w:tcBorders>
              <w:bottom w:val="single" w:sz="4" w:space="0" w:color="auto"/>
            </w:tcBorders>
          </w:tcPr>
          <w:p w:rsidR="00BE6495" w:rsidRPr="001B6AA5" w:rsidRDefault="00BE6495" w:rsidP="00EF571C">
            <w:pPr>
              <w:spacing w:after="0" w:line="240" w:lineRule="auto"/>
              <w:jc w:val="both"/>
              <w:rPr>
                <w:rFonts w:ascii="Times New Roman" w:hAnsi="Times New Roman" w:cs="Times New Roman"/>
                <w:sz w:val="28"/>
                <w:szCs w:val="28"/>
                <w:lang w:val="kk-KZ" w:eastAsia="en-US"/>
              </w:rPr>
            </w:pPr>
          </w:p>
        </w:tc>
        <w:tc>
          <w:tcPr>
            <w:tcW w:w="2977" w:type="dxa"/>
            <w:gridSpan w:val="2"/>
            <w:vMerge/>
          </w:tcPr>
          <w:p w:rsidR="00BE6495" w:rsidRPr="001B6AA5" w:rsidRDefault="00BE6495" w:rsidP="00EF571C">
            <w:pPr>
              <w:spacing w:after="0" w:line="240" w:lineRule="auto"/>
              <w:jc w:val="center"/>
              <w:rPr>
                <w:rFonts w:ascii="Times New Roman" w:hAnsi="Times New Roman" w:cs="Times New Roman"/>
                <w:sz w:val="28"/>
                <w:szCs w:val="28"/>
                <w:lang w:val="kk-KZ" w:eastAsia="en-US"/>
              </w:rPr>
            </w:pPr>
          </w:p>
        </w:tc>
        <w:tc>
          <w:tcPr>
            <w:tcW w:w="5386" w:type="dxa"/>
            <w:vMerge w:val="restart"/>
            <w:tcBorders>
              <w:top w:val="single" w:sz="4" w:space="0" w:color="auto"/>
            </w:tcBorders>
          </w:tcPr>
          <w:p w:rsidR="00BE6495" w:rsidRPr="001B6AA5" w:rsidRDefault="00BE6495" w:rsidP="00EF571C">
            <w:pPr>
              <w:spacing w:line="240"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педагог-психолог Б.Аутова</w:t>
            </w:r>
          </w:p>
        </w:tc>
      </w:tr>
      <w:tr w:rsidR="00BE6495" w:rsidRPr="001B6AA5" w:rsidTr="00BE6495">
        <w:trPr>
          <w:trHeight w:val="566"/>
        </w:trPr>
        <w:tc>
          <w:tcPr>
            <w:tcW w:w="5920" w:type="dxa"/>
            <w:gridSpan w:val="2"/>
            <w:tcBorders>
              <w:top w:val="single" w:sz="4" w:space="0" w:color="auto"/>
              <w:bottom w:val="single" w:sz="4" w:space="0" w:color="auto"/>
            </w:tcBorders>
          </w:tcPr>
          <w:p w:rsidR="00BE6495" w:rsidRPr="001B6AA5" w:rsidRDefault="00BE6495" w:rsidP="00EF571C">
            <w:pPr>
              <w:spacing w:after="0" w:line="240" w:lineRule="auto"/>
              <w:jc w:val="both"/>
              <w:rPr>
                <w:rFonts w:ascii="Times New Roman" w:hAnsi="Times New Roman" w:cs="Times New Roman"/>
                <w:sz w:val="28"/>
                <w:szCs w:val="28"/>
                <w:lang w:val="kk-KZ" w:eastAsia="en-US"/>
              </w:rPr>
            </w:pPr>
            <w:r w:rsidRPr="001B6AA5">
              <w:rPr>
                <w:rFonts w:ascii="Times New Roman" w:hAnsi="Times New Roman" w:cs="Times New Roman"/>
                <w:sz w:val="28"/>
                <w:szCs w:val="28"/>
                <w:lang w:val="kk-KZ"/>
              </w:rPr>
              <w:t>4. Кіші топ балаларының балабақшаға бейімделуі</w:t>
            </w:r>
          </w:p>
        </w:tc>
        <w:tc>
          <w:tcPr>
            <w:tcW w:w="2977" w:type="dxa"/>
            <w:gridSpan w:val="2"/>
            <w:vMerge/>
          </w:tcPr>
          <w:p w:rsidR="00BE6495" w:rsidRPr="001B6AA5" w:rsidRDefault="00BE6495" w:rsidP="00EF571C">
            <w:pPr>
              <w:spacing w:after="0" w:line="240" w:lineRule="auto"/>
              <w:jc w:val="center"/>
              <w:rPr>
                <w:rFonts w:ascii="Times New Roman" w:hAnsi="Times New Roman" w:cs="Times New Roman"/>
                <w:sz w:val="28"/>
                <w:szCs w:val="28"/>
                <w:lang w:val="kk-KZ" w:eastAsia="en-US"/>
              </w:rPr>
            </w:pPr>
          </w:p>
        </w:tc>
        <w:tc>
          <w:tcPr>
            <w:tcW w:w="5386" w:type="dxa"/>
            <w:vMerge/>
            <w:tcBorders>
              <w:bottom w:val="single" w:sz="4" w:space="0" w:color="auto"/>
            </w:tcBorders>
          </w:tcPr>
          <w:p w:rsidR="00BE6495" w:rsidRPr="001B6AA5" w:rsidRDefault="00BE6495" w:rsidP="00EF571C">
            <w:pPr>
              <w:spacing w:after="0" w:line="240" w:lineRule="auto"/>
              <w:jc w:val="center"/>
              <w:rPr>
                <w:rFonts w:ascii="Times New Roman" w:hAnsi="Times New Roman" w:cs="Times New Roman"/>
                <w:sz w:val="28"/>
                <w:szCs w:val="28"/>
                <w:lang w:val="kk-KZ" w:eastAsia="en-US"/>
              </w:rPr>
            </w:pPr>
          </w:p>
        </w:tc>
      </w:tr>
      <w:tr w:rsidR="00BE6495" w:rsidRPr="001B6AA5" w:rsidTr="00BE6495">
        <w:trPr>
          <w:trHeight w:val="229"/>
        </w:trPr>
        <w:tc>
          <w:tcPr>
            <w:tcW w:w="5920" w:type="dxa"/>
            <w:gridSpan w:val="2"/>
            <w:tcBorders>
              <w:top w:val="single" w:sz="4" w:space="0" w:color="auto"/>
            </w:tcBorders>
          </w:tcPr>
          <w:p w:rsidR="00BE6495" w:rsidRPr="001B6AA5" w:rsidRDefault="00BE6495" w:rsidP="00EF571C">
            <w:pPr>
              <w:spacing w:after="0" w:line="240" w:lineRule="auto"/>
              <w:jc w:val="both"/>
              <w:rPr>
                <w:rFonts w:ascii="Times New Roman" w:hAnsi="Times New Roman" w:cs="Times New Roman"/>
                <w:sz w:val="28"/>
                <w:szCs w:val="28"/>
                <w:lang w:val="kk-KZ" w:eastAsia="en-US"/>
              </w:rPr>
            </w:pPr>
            <w:r w:rsidRPr="001B6AA5">
              <w:rPr>
                <w:rFonts w:ascii="Times New Roman" w:hAnsi="Times New Roman" w:cs="Times New Roman"/>
                <w:sz w:val="28"/>
                <w:szCs w:val="28"/>
                <w:lang w:val="kk-KZ"/>
              </w:rPr>
              <w:t>5. Ағымдағы мәселелер.</w:t>
            </w:r>
          </w:p>
        </w:tc>
        <w:tc>
          <w:tcPr>
            <w:tcW w:w="2977" w:type="dxa"/>
            <w:gridSpan w:val="2"/>
            <w:vMerge/>
          </w:tcPr>
          <w:p w:rsidR="00BE6495" w:rsidRPr="001B6AA5" w:rsidRDefault="00BE6495" w:rsidP="00EF571C">
            <w:pPr>
              <w:spacing w:after="0" w:line="240" w:lineRule="auto"/>
              <w:jc w:val="center"/>
              <w:rPr>
                <w:rFonts w:ascii="Times New Roman" w:hAnsi="Times New Roman" w:cs="Times New Roman"/>
                <w:sz w:val="28"/>
                <w:szCs w:val="28"/>
                <w:lang w:val="kk-KZ" w:eastAsia="en-US"/>
              </w:rPr>
            </w:pPr>
          </w:p>
        </w:tc>
        <w:tc>
          <w:tcPr>
            <w:tcW w:w="5386" w:type="dxa"/>
            <w:tcBorders>
              <w:top w:val="single" w:sz="4" w:space="0" w:color="auto"/>
            </w:tcBorders>
          </w:tcPr>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Меңгеруші-К.Абильдаева</w:t>
            </w:r>
          </w:p>
        </w:tc>
      </w:tr>
    </w:tbl>
    <w:p w:rsidR="00222781" w:rsidRPr="001B6AA5" w:rsidRDefault="00222781" w:rsidP="00EB1169">
      <w:pPr>
        <w:pStyle w:val="a4"/>
        <w:rPr>
          <w:rFonts w:ascii="Times New Roman" w:hAnsi="Times New Roman" w:cs="Times New Roman"/>
          <w:b/>
          <w:sz w:val="28"/>
          <w:szCs w:val="28"/>
          <w:lang w:val="kk-KZ"/>
        </w:rPr>
      </w:pPr>
    </w:p>
    <w:p w:rsidR="00BE6495" w:rsidRPr="001B6AA5" w:rsidRDefault="00BE6495" w:rsidP="00222781">
      <w:pPr>
        <w:pStyle w:val="a4"/>
        <w:jc w:val="center"/>
        <w:rPr>
          <w:rFonts w:ascii="Times New Roman" w:hAnsi="Times New Roman" w:cs="Times New Roman"/>
          <w:b/>
          <w:sz w:val="28"/>
          <w:szCs w:val="28"/>
          <w:lang w:val="kk-KZ"/>
        </w:rPr>
      </w:pPr>
    </w:p>
    <w:p w:rsidR="00AA7523" w:rsidRPr="001B6AA5" w:rsidRDefault="00AA7523" w:rsidP="00AA7523">
      <w:pPr>
        <w:spacing w:after="0" w:line="240" w:lineRule="auto"/>
        <w:jc w:val="center"/>
        <w:rPr>
          <w:rFonts w:ascii="Times New Roman" w:hAnsi="Times New Roman" w:cs="Times New Roman"/>
          <w:b/>
          <w:sz w:val="28"/>
          <w:szCs w:val="28"/>
          <w:lang w:val="kk-KZ" w:eastAsia="en-US"/>
        </w:rPr>
      </w:pPr>
      <w:r w:rsidRPr="001B6AA5">
        <w:rPr>
          <w:rFonts w:ascii="Times New Roman" w:hAnsi="Times New Roman" w:cs="Times New Roman"/>
          <w:b/>
          <w:sz w:val="28"/>
          <w:szCs w:val="28"/>
          <w:lang w:val="kk-KZ" w:eastAsia="en-US"/>
        </w:rPr>
        <w:t>№2 жалпы ата-аналар жиналысы</w:t>
      </w:r>
    </w:p>
    <w:p w:rsidR="00BE6495" w:rsidRPr="001B6AA5" w:rsidRDefault="00BE6495" w:rsidP="00BE6495">
      <w:pPr>
        <w:rPr>
          <w:rFonts w:ascii="Times New Roman" w:hAnsi="Times New Roman" w:cs="Times New Roman"/>
          <w:sz w:val="28"/>
          <w:szCs w:val="28"/>
          <w:lang w:val="kk-KZ"/>
        </w:rPr>
      </w:pPr>
    </w:p>
    <w:tbl>
      <w:tblPr>
        <w:tblpPr w:leftFromText="180" w:rightFromText="180" w:bottomFromText="200" w:vertAnchor="text" w:horzAnchor="margin" w:tblpX="216" w:tblpY="732"/>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71"/>
        <w:gridCol w:w="2626"/>
        <w:gridCol w:w="5386"/>
      </w:tblGrid>
      <w:tr w:rsidR="00BE6495" w:rsidRPr="00BB0321" w:rsidTr="00BE6495">
        <w:trPr>
          <w:trHeight w:val="626"/>
        </w:trPr>
        <w:tc>
          <w:tcPr>
            <w:tcW w:w="14283" w:type="dxa"/>
            <w:gridSpan w:val="3"/>
            <w:tcBorders>
              <w:top w:val="single" w:sz="4" w:space="0" w:color="000000"/>
              <w:left w:val="single" w:sz="4" w:space="0" w:color="000000"/>
              <w:bottom w:val="single" w:sz="4" w:space="0" w:color="000000"/>
              <w:right w:val="single" w:sz="4" w:space="0" w:color="000000"/>
            </w:tcBorders>
            <w:hideMark/>
          </w:tcPr>
          <w:p w:rsidR="00BE6495" w:rsidRPr="001B6AA5" w:rsidRDefault="00BE6495" w:rsidP="00EF571C">
            <w:pPr>
              <w:spacing w:after="0" w:line="240" w:lineRule="auto"/>
              <w:jc w:val="both"/>
              <w:rPr>
                <w:rFonts w:ascii="Times New Roman" w:hAnsi="Times New Roman" w:cs="Times New Roman"/>
                <w:sz w:val="28"/>
                <w:szCs w:val="28"/>
                <w:lang w:val="kk-KZ" w:eastAsia="en-US"/>
              </w:rPr>
            </w:pPr>
            <w:r w:rsidRPr="001B6AA5">
              <w:rPr>
                <w:rFonts w:ascii="Times New Roman" w:hAnsi="Times New Roman" w:cs="Times New Roman"/>
                <w:b/>
                <w:sz w:val="28"/>
                <w:szCs w:val="28"/>
                <w:lang w:val="kk-KZ" w:eastAsia="en-US"/>
              </w:rPr>
              <w:t>Тақырыбы:</w:t>
            </w:r>
            <w:r w:rsidRPr="001B6AA5">
              <w:rPr>
                <w:rFonts w:ascii="Times New Roman" w:hAnsi="Times New Roman" w:cs="Times New Roman"/>
                <w:sz w:val="28"/>
                <w:szCs w:val="28"/>
                <w:lang w:val="kk-KZ"/>
              </w:rPr>
              <w:t>«Мектепке дейінгі білім беру мекемесінің ата-аналары мен педагогтері арасындағы байланысты кеңейту, жаңа оқу жылына өзара әрекеттесу перспективаларын модельдеу. Алынған дағдыларды тәжірибеде қолдану</w:t>
            </w:r>
            <w:r w:rsidRPr="001B6AA5">
              <w:rPr>
                <w:rFonts w:ascii="Times New Roman" w:hAnsi="Times New Roman" w:cs="Times New Roman"/>
                <w:sz w:val="28"/>
                <w:szCs w:val="28"/>
                <w:lang w:val="kk-KZ" w:eastAsia="en-US"/>
              </w:rPr>
              <w:t>».</w:t>
            </w:r>
          </w:p>
          <w:p w:rsidR="00BE6495" w:rsidRPr="001B6AA5" w:rsidRDefault="00BE6495" w:rsidP="00EF571C">
            <w:pPr>
              <w:spacing w:after="0" w:line="240" w:lineRule="auto"/>
              <w:rPr>
                <w:rFonts w:ascii="Times New Roman" w:hAnsi="Times New Roman" w:cs="Times New Roman"/>
                <w:sz w:val="28"/>
                <w:szCs w:val="28"/>
                <w:lang w:val="kk-KZ" w:eastAsia="en-US"/>
              </w:rPr>
            </w:pPr>
            <w:r w:rsidRPr="001B6AA5">
              <w:rPr>
                <w:rFonts w:ascii="Times New Roman" w:hAnsi="Times New Roman" w:cs="Times New Roman"/>
                <w:b/>
                <w:sz w:val="28"/>
                <w:szCs w:val="28"/>
                <w:lang w:val="kk-KZ" w:eastAsia="en-US"/>
              </w:rPr>
              <w:t>Мақсаты:</w:t>
            </w:r>
            <w:r w:rsidRPr="001B6AA5">
              <w:rPr>
                <w:rFonts w:ascii="Times New Roman" w:hAnsi="Times New Roman" w:cs="Times New Roman"/>
                <w:sz w:val="28"/>
                <w:szCs w:val="28"/>
                <w:lang w:val="kk-KZ" w:eastAsia="en-US"/>
              </w:rPr>
              <w:t xml:space="preserve"> ата-аналардың баланың жеке дамуындағы моральдық компонент, балабақшада және отбасында балаларды адамгершілік тәрбиелеудің әдістері туралы түсініктерін қалыптастырудағы дамудың әлеуметтік жағдайын құру.</w:t>
            </w:r>
          </w:p>
        </w:tc>
      </w:tr>
      <w:tr w:rsidR="00BE6495" w:rsidRPr="001B6AA5" w:rsidTr="00BE6495">
        <w:trPr>
          <w:trHeight w:val="650"/>
        </w:trPr>
        <w:tc>
          <w:tcPr>
            <w:tcW w:w="6271" w:type="dxa"/>
            <w:tcBorders>
              <w:top w:val="single" w:sz="4" w:space="0" w:color="000000"/>
              <w:left w:val="single" w:sz="4" w:space="0" w:color="000000"/>
              <w:bottom w:val="single" w:sz="4" w:space="0" w:color="000000"/>
              <w:right w:val="single" w:sz="4" w:space="0" w:color="000000"/>
            </w:tcBorders>
            <w:hideMark/>
          </w:tcPr>
          <w:p w:rsidR="00BE6495" w:rsidRPr="001B6AA5" w:rsidRDefault="00BE6495" w:rsidP="00EF571C">
            <w:pPr>
              <w:spacing w:line="240" w:lineRule="auto"/>
              <w:contextualSpacing/>
              <w:outlineLvl w:val="0"/>
              <w:rPr>
                <w:rFonts w:ascii="Times New Roman" w:hAnsi="Times New Roman" w:cs="Times New Roman"/>
                <w:sz w:val="28"/>
                <w:szCs w:val="28"/>
                <w:lang w:val="kk-KZ"/>
              </w:rPr>
            </w:pPr>
            <w:r w:rsidRPr="001B6AA5">
              <w:rPr>
                <w:rFonts w:ascii="Times New Roman" w:hAnsi="Times New Roman" w:cs="Times New Roman"/>
                <w:sz w:val="28"/>
                <w:szCs w:val="28"/>
                <w:lang w:val="kk-KZ" w:eastAsia="en-US"/>
              </w:rPr>
              <w:t>1.</w:t>
            </w:r>
            <w:r w:rsidRPr="001B6AA5">
              <w:rPr>
                <w:rFonts w:ascii="Times New Roman" w:hAnsi="Times New Roman" w:cs="Times New Roman"/>
                <w:sz w:val="28"/>
                <w:szCs w:val="28"/>
                <w:lang w:val="kk-KZ"/>
              </w:rPr>
              <w:t>Жыл бойы жүргізілген оқу-тәрбие  жұмыстарының қорытындысы.</w:t>
            </w:r>
          </w:p>
        </w:tc>
        <w:tc>
          <w:tcPr>
            <w:tcW w:w="2626" w:type="dxa"/>
            <w:vMerge w:val="restart"/>
            <w:tcBorders>
              <w:top w:val="single" w:sz="4" w:space="0" w:color="000000"/>
              <w:left w:val="single" w:sz="4" w:space="0" w:color="000000"/>
              <w:bottom w:val="single" w:sz="4" w:space="0" w:color="000000"/>
              <w:right w:val="single" w:sz="4" w:space="0" w:color="000000"/>
            </w:tcBorders>
          </w:tcPr>
          <w:p w:rsidR="00BE6495" w:rsidRPr="001B6AA5" w:rsidRDefault="00BE6495" w:rsidP="00EF571C">
            <w:pPr>
              <w:spacing w:after="0" w:line="240" w:lineRule="auto"/>
              <w:jc w:val="center"/>
              <w:rPr>
                <w:rFonts w:ascii="Times New Roman" w:hAnsi="Times New Roman" w:cs="Times New Roman"/>
                <w:sz w:val="28"/>
                <w:szCs w:val="28"/>
                <w:lang w:val="kk-KZ" w:eastAsia="en-US"/>
              </w:rPr>
            </w:pPr>
          </w:p>
          <w:p w:rsidR="00BE6495" w:rsidRPr="001B6AA5" w:rsidRDefault="00BE6495" w:rsidP="00EF571C">
            <w:pPr>
              <w:spacing w:after="0" w:line="240" w:lineRule="auto"/>
              <w:jc w:val="center"/>
              <w:rPr>
                <w:rFonts w:ascii="Times New Roman" w:hAnsi="Times New Roman" w:cs="Times New Roman"/>
                <w:sz w:val="28"/>
                <w:szCs w:val="28"/>
                <w:lang w:val="kk-KZ" w:eastAsia="en-US"/>
              </w:rPr>
            </w:pPr>
          </w:p>
          <w:p w:rsidR="00BE6495" w:rsidRPr="001B6AA5" w:rsidRDefault="00BE6495" w:rsidP="00EF571C">
            <w:pPr>
              <w:spacing w:after="0" w:line="240" w:lineRule="auto"/>
              <w:jc w:val="center"/>
              <w:rPr>
                <w:rFonts w:ascii="Times New Roman" w:hAnsi="Times New Roman" w:cs="Times New Roman"/>
                <w:sz w:val="28"/>
                <w:szCs w:val="28"/>
                <w:lang w:val="kk-KZ" w:eastAsia="en-US"/>
              </w:rPr>
            </w:pPr>
          </w:p>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Мамыр</w:t>
            </w:r>
          </w:p>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2024 жыл</w:t>
            </w:r>
          </w:p>
        </w:tc>
        <w:tc>
          <w:tcPr>
            <w:tcW w:w="5386" w:type="dxa"/>
            <w:tcBorders>
              <w:top w:val="single" w:sz="4" w:space="0" w:color="000000"/>
              <w:left w:val="single" w:sz="4" w:space="0" w:color="000000"/>
              <w:bottom w:val="single" w:sz="4" w:space="0" w:color="000000"/>
              <w:right w:val="single" w:sz="4" w:space="0" w:color="000000"/>
            </w:tcBorders>
            <w:hideMark/>
          </w:tcPr>
          <w:p w:rsidR="00BE6495" w:rsidRPr="001B6AA5" w:rsidRDefault="00BE6495" w:rsidP="00EF571C">
            <w:pPr>
              <w:spacing w:after="0" w:line="240" w:lineRule="auto"/>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Меңгеруші-К.Абильдаева</w:t>
            </w:r>
          </w:p>
        </w:tc>
      </w:tr>
      <w:tr w:rsidR="00BE6495" w:rsidRPr="001B6AA5" w:rsidTr="00BE6495">
        <w:trPr>
          <w:trHeight w:val="401"/>
        </w:trPr>
        <w:tc>
          <w:tcPr>
            <w:tcW w:w="6271" w:type="dxa"/>
            <w:tcBorders>
              <w:top w:val="single" w:sz="4" w:space="0" w:color="auto"/>
              <w:left w:val="single" w:sz="4" w:space="0" w:color="000000"/>
              <w:bottom w:val="single" w:sz="4" w:space="0" w:color="auto"/>
              <w:right w:val="single" w:sz="4" w:space="0" w:color="000000"/>
            </w:tcBorders>
            <w:hideMark/>
          </w:tcPr>
          <w:p w:rsidR="00BE6495" w:rsidRPr="001B6AA5" w:rsidRDefault="00BE6495" w:rsidP="00EF571C">
            <w:pPr>
              <w:spacing w:line="240" w:lineRule="auto"/>
              <w:contextualSpacing/>
              <w:outlineLvl w:val="0"/>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 xml:space="preserve">2. </w:t>
            </w:r>
            <w:r w:rsidRPr="001B6AA5">
              <w:rPr>
                <w:rFonts w:ascii="Times New Roman" w:hAnsi="Times New Roman" w:cs="Times New Roman"/>
                <w:color w:val="000000"/>
                <w:sz w:val="28"/>
                <w:szCs w:val="28"/>
                <w:lang w:val="kk-KZ"/>
              </w:rPr>
              <w:t xml:space="preserve"> Жазғы сауықтыру кезеңінде мектепке дейінгі білім беру мекемесінің жұмысын ұйымдастыру.</w:t>
            </w:r>
          </w:p>
        </w:tc>
        <w:tc>
          <w:tcPr>
            <w:tcW w:w="2626" w:type="dxa"/>
            <w:vMerge/>
            <w:tcBorders>
              <w:top w:val="single" w:sz="4" w:space="0" w:color="000000"/>
              <w:left w:val="single" w:sz="4" w:space="0" w:color="000000"/>
              <w:bottom w:val="single" w:sz="4" w:space="0" w:color="000000"/>
              <w:right w:val="single" w:sz="4" w:space="0" w:color="000000"/>
            </w:tcBorders>
            <w:vAlign w:val="center"/>
            <w:hideMark/>
          </w:tcPr>
          <w:p w:rsidR="00BE6495" w:rsidRPr="001B6AA5" w:rsidRDefault="00BE6495" w:rsidP="00EF571C">
            <w:pPr>
              <w:spacing w:after="0"/>
              <w:rPr>
                <w:rFonts w:ascii="Times New Roman" w:hAnsi="Times New Roman" w:cs="Times New Roman"/>
                <w:sz w:val="28"/>
                <w:szCs w:val="28"/>
                <w:lang w:val="kk-KZ" w:eastAsia="en-US"/>
              </w:rPr>
            </w:pPr>
          </w:p>
        </w:tc>
        <w:tc>
          <w:tcPr>
            <w:tcW w:w="5386" w:type="dxa"/>
            <w:tcBorders>
              <w:top w:val="single" w:sz="4" w:space="0" w:color="auto"/>
              <w:left w:val="single" w:sz="4" w:space="0" w:color="000000"/>
              <w:bottom w:val="single" w:sz="4" w:space="0" w:color="auto"/>
              <w:right w:val="single" w:sz="4" w:space="0" w:color="000000"/>
            </w:tcBorders>
            <w:hideMark/>
          </w:tcPr>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Әдіскер-Г.Токтагулова</w:t>
            </w:r>
          </w:p>
        </w:tc>
      </w:tr>
      <w:tr w:rsidR="00BE6495" w:rsidRPr="001B6AA5" w:rsidTr="00BE6495">
        <w:trPr>
          <w:trHeight w:val="361"/>
        </w:trPr>
        <w:tc>
          <w:tcPr>
            <w:tcW w:w="6271" w:type="dxa"/>
            <w:tcBorders>
              <w:top w:val="single" w:sz="4" w:space="0" w:color="auto"/>
              <w:left w:val="single" w:sz="4" w:space="0" w:color="000000"/>
              <w:bottom w:val="single" w:sz="4" w:space="0" w:color="auto"/>
              <w:right w:val="single" w:sz="4" w:space="0" w:color="000000"/>
            </w:tcBorders>
            <w:hideMark/>
          </w:tcPr>
          <w:p w:rsidR="00BE6495" w:rsidRPr="001B6AA5" w:rsidRDefault="00BE6495" w:rsidP="00EF571C">
            <w:pPr>
              <w:spacing w:after="0" w:line="240" w:lineRule="auto"/>
              <w:outlineLvl w:val="0"/>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 xml:space="preserve">3. </w:t>
            </w:r>
            <w:r w:rsidRPr="001B6AA5">
              <w:rPr>
                <w:rFonts w:ascii="Times New Roman" w:hAnsi="Times New Roman" w:cs="Times New Roman"/>
                <w:bCs/>
                <w:sz w:val="28"/>
                <w:szCs w:val="28"/>
                <w:bdr w:val="none" w:sz="0" w:space="0" w:color="auto" w:frame="1"/>
                <w:shd w:val="clear" w:color="auto" w:fill="FFFFFF"/>
                <w:lang w:val="kk-KZ"/>
              </w:rPr>
              <w:t xml:space="preserve">«Жеті түсті гүл» </w:t>
            </w:r>
            <w:r w:rsidRPr="001B6AA5">
              <w:rPr>
                <w:rFonts w:ascii="Times New Roman" w:hAnsi="Times New Roman" w:cs="Times New Roman"/>
                <w:sz w:val="28"/>
                <w:szCs w:val="28"/>
                <w:lang w:val="kk-KZ"/>
              </w:rPr>
              <w:t>тренинг</w:t>
            </w:r>
            <w:r w:rsidRPr="001B6AA5">
              <w:rPr>
                <w:rFonts w:ascii="Times New Roman" w:hAnsi="Times New Roman" w:cs="Times New Roman"/>
                <w:bCs/>
                <w:sz w:val="28"/>
                <w:szCs w:val="28"/>
                <w:bdr w:val="none" w:sz="0" w:space="0" w:color="auto" w:frame="1"/>
                <w:shd w:val="clear" w:color="auto" w:fill="FFFFFF"/>
                <w:lang w:val="kk-KZ"/>
              </w:rPr>
              <w:t xml:space="preserve">«Жеті түсті гүл» </w:t>
            </w:r>
            <w:r w:rsidRPr="001B6AA5">
              <w:rPr>
                <w:rFonts w:ascii="Times New Roman" w:hAnsi="Times New Roman" w:cs="Times New Roman"/>
                <w:sz w:val="28"/>
                <w:szCs w:val="28"/>
                <w:lang w:val="kk-KZ"/>
              </w:rPr>
              <w:t>тренинг.</w:t>
            </w:r>
          </w:p>
        </w:tc>
        <w:tc>
          <w:tcPr>
            <w:tcW w:w="2626" w:type="dxa"/>
            <w:vMerge/>
            <w:tcBorders>
              <w:top w:val="single" w:sz="4" w:space="0" w:color="000000"/>
              <w:left w:val="single" w:sz="4" w:space="0" w:color="000000"/>
              <w:bottom w:val="single" w:sz="4" w:space="0" w:color="000000"/>
              <w:right w:val="single" w:sz="4" w:space="0" w:color="000000"/>
            </w:tcBorders>
            <w:vAlign w:val="center"/>
            <w:hideMark/>
          </w:tcPr>
          <w:p w:rsidR="00BE6495" w:rsidRPr="001B6AA5" w:rsidRDefault="00BE6495" w:rsidP="00EF571C">
            <w:pPr>
              <w:spacing w:after="0"/>
              <w:rPr>
                <w:rFonts w:ascii="Times New Roman" w:hAnsi="Times New Roman" w:cs="Times New Roman"/>
                <w:sz w:val="28"/>
                <w:szCs w:val="28"/>
                <w:lang w:val="kk-KZ" w:eastAsia="en-US"/>
              </w:rPr>
            </w:pPr>
          </w:p>
        </w:tc>
        <w:tc>
          <w:tcPr>
            <w:tcW w:w="5386" w:type="dxa"/>
            <w:tcBorders>
              <w:top w:val="single" w:sz="4" w:space="0" w:color="auto"/>
              <w:left w:val="single" w:sz="4" w:space="0" w:color="000000"/>
              <w:bottom w:val="single" w:sz="4" w:space="0" w:color="auto"/>
              <w:right w:val="single" w:sz="4" w:space="0" w:color="000000"/>
            </w:tcBorders>
            <w:hideMark/>
          </w:tcPr>
          <w:p w:rsidR="00BE6495" w:rsidRPr="001B6AA5" w:rsidRDefault="00BE6495" w:rsidP="00EF571C">
            <w:pPr>
              <w:rPr>
                <w:rFonts w:ascii="Times New Roman" w:hAnsi="Times New Roman" w:cs="Times New Roman"/>
                <w:sz w:val="28"/>
                <w:szCs w:val="28"/>
                <w:lang w:val="kk-KZ"/>
              </w:rPr>
            </w:pPr>
            <w:r w:rsidRPr="001B6AA5">
              <w:rPr>
                <w:rFonts w:ascii="Times New Roman" w:hAnsi="Times New Roman" w:cs="Times New Roman"/>
                <w:sz w:val="28"/>
                <w:szCs w:val="28"/>
                <w:lang w:val="kk-KZ"/>
              </w:rPr>
              <w:t>педагог-психолог Б.Аутова</w:t>
            </w:r>
          </w:p>
          <w:p w:rsidR="00BE6495" w:rsidRPr="001B6AA5" w:rsidRDefault="00BE6495" w:rsidP="00EF571C">
            <w:pPr>
              <w:spacing w:after="0" w:line="240" w:lineRule="auto"/>
              <w:jc w:val="center"/>
              <w:rPr>
                <w:rFonts w:ascii="Times New Roman" w:hAnsi="Times New Roman" w:cs="Times New Roman"/>
                <w:sz w:val="28"/>
                <w:szCs w:val="28"/>
                <w:lang w:val="kk-KZ" w:eastAsia="en-US"/>
              </w:rPr>
            </w:pPr>
          </w:p>
        </w:tc>
      </w:tr>
      <w:tr w:rsidR="00BE6495" w:rsidRPr="001B6AA5" w:rsidTr="00BE6495">
        <w:trPr>
          <w:trHeight w:val="327"/>
        </w:trPr>
        <w:tc>
          <w:tcPr>
            <w:tcW w:w="6271" w:type="dxa"/>
            <w:tcBorders>
              <w:top w:val="single" w:sz="4" w:space="0" w:color="auto"/>
              <w:left w:val="single" w:sz="4" w:space="0" w:color="000000"/>
              <w:bottom w:val="single" w:sz="4" w:space="0" w:color="auto"/>
              <w:right w:val="single" w:sz="4" w:space="0" w:color="000000"/>
            </w:tcBorders>
            <w:hideMark/>
          </w:tcPr>
          <w:p w:rsidR="00BE6495" w:rsidRPr="001B6AA5" w:rsidRDefault="00BE6495" w:rsidP="00EF571C">
            <w:pPr>
              <w:spacing w:after="0" w:line="240" w:lineRule="auto"/>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 xml:space="preserve">4. </w:t>
            </w:r>
            <w:r w:rsidRPr="001B6AA5">
              <w:rPr>
                <w:rFonts w:ascii="Times New Roman" w:hAnsi="Times New Roman" w:cs="Times New Roman"/>
                <w:sz w:val="28"/>
                <w:szCs w:val="28"/>
                <w:lang w:val="kk-KZ"/>
              </w:rPr>
              <w:t>«Бақытты балалық шақ» балалардың шағын концерті</w:t>
            </w:r>
          </w:p>
        </w:tc>
        <w:tc>
          <w:tcPr>
            <w:tcW w:w="2626" w:type="dxa"/>
            <w:vMerge/>
            <w:tcBorders>
              <w:top w:val="single" w:sz="4" w:space="0" w:color="000000"/>
              <w:left w:val="single" w:sz="4" w:space="0" w:color="000000"/>
              <w:bottom w:val="single" w:sz="4" w:space="0" w:color="000000"/>
              <w:right w:val="single" w:sz="4" w:space="0" w:color="000000"/>
            </w:tcBorders>
            <w:vAlign w:val="center"/>
            <w:hideMark/>
          </w:tcPr>
          <w:p w:rsidR="00BE6495" w:rsidRPr="001B6AA5" w:rsidRDefault="00BE6495" w:rsidP="00EF571C">
            <w:pPr>
              <w:spacing w:after="0"/>
              <w:rPr>
                <w:rFonts w:ascii="Times New Roman" w:hAnsi="Times New Roman" w:cs="Times New Roman"/>
                <w:sz w:val="28"/>
                <w:szCs w:val="28"/>
                <w:lang w:val="kk-KZ" w:eastAsia="en-US"/>
              </w:rPr>
            </w:pPr>
          </w:p>
        </w:tc>
        <w:tc>
          <w:tcPr>
            <w:tcW w:w="5386" w:type="dxa"/>
            <w:tcBorders>
              <w:top w:val="single" w:sz="4" w:space="0" w:color="auto"/>
              <w:left w:val="single" w:sz="4" w:space="0" w:color="000000"/>
              <w:bottom w:val="single" w:sz="4" w:space="0" w:color="auto"/>
              <w:right w:val="single" w:sz="4" w:space="0" w:color="000000"/>
            </w:tcBorders>
            <w:hideMark/>
          </w:tcPr>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rPr>
              <w:t>балалар, тәрбиешілер, музыка жетекші-М.Маканбекова</w:t>
            </w:r>
          </w:p>
        </w:tc>
      </w:tr>
      <w:tr w:rsidR="00BE6495" w:rsidRPr="001B6AA5" w:rsidTr="00BE6495">
        <w:trPr>
          <w:trHeight w:val="367"/>
        </w:trPr>
        <w:tc>
          <w:tcPr>
            <w:tcW w:w="6271" w:type="dxa"/>
            <w:tcBorders>
              <w:top w:val="single" w:sz="4" w:space="0" w:color="auto"/>
              <w:left w:val="single" w:sz="4" w:space="0" w:color="000000"/>
              <w:bottom w:val="single" w:sz="4" w:space="0" w:color="auto"/>
              <w:right w:val="single" w:sz="4" w:space="0" w:color="000000"/>
            </w:tcBorders>
            <w:hideMark/>
          </w:tcPr>
          <w:p w:rsidR="00BE6495" w:rsidRPr="001B6AA5" w:rsidRDefault="00BE6495" w:rsidP="00EF571C">
            <w:pPr>
              <w:spacing w:after="0" w:line="240" w:lineRule="auto"/>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 xml:space="preserve">5. </w:t>
            </w:r>
            <w:r w:rsidRPr="001B6AA5">
              <w:rPr>
                <w:rFonts w:ascii="Times New Roman" w:hAnsi="Times New Roman" w:cs="Times New Roman"/>
                <w:sz w:val="28"/>
                <w:szCs w:val="28"/>
                <w:lang w:val="kk-KZ"/>
              </w:rPr>
              <w:t>«Жаз мезгілінде жұқпалы аурулардың алдын алу» баяндама</w:t>
            </w:r>
          </w:p>
        </w:tc>
        <w:tc>
          <w:tcPr>
            <w:tcW w:w="2626" w:type="dxa"/>
            <w:vMerge/>
            <w:tcBorders>
              <w:top w:val="single" w:sz="4" w:space="0" w:color="000000"/>
              <w:left w:val="single" w:sz="4" w:space="0" w:color="000000"/>
              <w:bottom w:val="single" w:sz="4" w:space="0" w:color="000000"/>
              <w:right w:val="single" w:sz="4" w:space="0" w:color="000000"/>
            </w:tcBorders>
            <w:vAlign w:val="center"/>
            <w:hideMark/>
          </w:tcPr>
          <w:p w:rsidR="00BE6495" w:rsidRPr="001B6AA5" w:rsidRDefault="00BE6495" w:rsidP="00EF571C">
            <w:pPr>
              <w:spacing w:after="0"/>
              <w:rPr>
                <w:rFonts w:ascii="Times New Roman" w:hAnsi="Times New Roman" w:cs="Times New Roman"/>
                <w:sz w:val="28"/>
                <w:szCs w:val="28"/>
                <w:lang w:val="kk-KZ" w:eastAsia="en-US"/>
              </w:rPr>
            </w:pPr>
          </w:p>
        </w:tc>
        <w:tc>
          <w:tcPr>
            <w:tcW w:w="5386" w:type="dxa"/>
            <w:tcBorders>
              <w:top w:val="single" w:sz="4" w:space="0" w:color="auto"/>
              <w:left w:val="single" w:sz="4" w:space="0" w:color="000000"/>
              <w:bottom w:val="single" w:sz="4" w:space="0" w:color="auto"/>
              <w:right w:val="single" w:sz="4" w:space="0" w:color="000000"/>
            </w:tcBorders>
            <w:hideMark/>
          </w:tcPr>
          <w:p w:rsidR="00BE6495" w:rsidRPr="001B6AA5" w:rsidRDefault="00BE6495" w:rsidP="00EF571C">
            <w:pPr>
              <w:spacing w:after="0" w:line="240" w:lineRule="auto"/>
              <w:jc w:val="center"/>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Медбике-Р.Садуакасова</w:t>
            </w:r>
          </w:p>
        </w:tc>
      </w:tr>
      <w:tr w:rsidR="00BE6495" w:rsidRPr="001B6AA5" w:rsidTr="00BE6495">
        <w:trPr>
          <w:trHeight w:val="334"/>
        </w:trPr>
        <w:tc>
          <w:tcPr>
            <w:tcW w:w="6271" w:type="dxa"/>
            <w:tcBorders>
              <w:top w:val="single" w:sz="4" w:space="0" w:color="auto"/>
              <w:left w:val="single" w:sz="4" w:space="0" w:color="000000"/>
              <w:bottom w:val="single" w:sz="4" w:space="0" w:color="000000"/>
              <w:right w:val="single" w:sz="4" w:space="0" w:color="000000"/>
            </w:tcBorders>
            <w:hideMark/>
          </w:tcPr>
          <w:p w:rsidR="00BE6495" w:rsidRPr="001B6AA5" w:rsidRDefault="00BE6495" w:rsidP="00EF571C">
            <w:pPr>
              <w:spacing w:after="0" w:line="240" w:lineRule="auto"/>
              <w:outlineLvl w:val="0"/>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6. Ағымдағы мәселелер.</w:t>
            </w:r>
          </w:p>
        </w:tc>
        <w:tc>
          <w:tcPr>
            <w:tcW w:w="2626" w:type="dxa"/>
            <w:vMerge/>
            <w:tcBorders>
              <w:top w:val="single" w:sz="4" w:space="0" w:color="000000"/>
              <w:left w:val="single" w:sz="4" w:space="0" w:color="000000"/>
              <w:bottom w:val="single" w:sz="4" w:space="0" w:color="000000"/>
              <w:right w:val="single" w:sz="4" w:space="0" w:color="000000"/>
            </w:tcBorders>
            <w:vAlign w:val="center"/>
            <w:hideMark/>
          </w:tcPr>
          <w:p w:rsidR="00BE6495" w:rsidRPr="001B6AA5" w:rsidRDefault="00BE6495" w:rsidP="00EF571C">
            <w:pPr>
              <w:spacing w:after="0"/>
              <w:rPr>
                <w:rFonts w:ascii="Times New Roman" w:hAnsi="Times New Roman" w:cs="Times New Roman"/>
                <w:sz w:val="28"/>
                <w:szCs w:val="28"/>
                <w:lang w:val="kk-KZ" w:eastAsia="en-US"/>
              </w:rPr>
            </w:pPr>
          </w:p>
        </w:tc>
        <w:tc>
          <w:tcPr>
            <w:tcW w:w="5386" w:type="dxa"/>
            <w:tcBorders>
              <w:top w:val="single" w:sz="4" w:space="0" w:color="auto"/>
              <w:left w:val="single" w:sz="4" w:space="0" w:color="000000"/>
              <w:bottom w:val="single" w:sz="4" w:space="0" w:color="000000"/>
              <w:right w:val="single" w:sz="4" w:space="0" w:color="000000"/>
            </w:tcBorders>
            <w:hideMark/>
          </w:tcPr>
          <w:p w:rsidR="00BE6495" w:rsidRPr="001B6AA5" w:rsidRDefault="00BE6495" w:rsidP="00EF571C">
            <w:pPr>
              <w:tabs>
                <w:tab w:val="left" w:pos="829"/>
                <w:tab w:val="center" w:pos="2214"/>
              </w:tabs>
              <w:spacing w:after="0" w:line="240" w:lineRule="auto"/>
              <w:rPr>
                <w:rFonts w:ascii="Times New Roman" w:hAnsi="Times New Roman" w:cs="Times New Roman"/>
                <w:sz w:val="28"/>
                <w:szCs w:val="28"/>
                <w:lang w:val="kk-KZ" w:eastAsia="en-US"/>
              </w:rPr>
            </w:pPr>
            <w:r w:rsidRPr="001B6AA5">
              <w:rPr>
                <w:rFonts w:ascii="Times New Roman" w:hAnsi="Times New Roman" w:cs="Times New Roman"/>
                <w:sz w:val="28"/>
                <w:szCs w:val="28"/>
                <w:lang w:val="kk-KZ" w:eastAsia="en-US"/>
              </w:rPr>
              <w:t>Меңгеруші-К.Абильдаева</w:t>
            </w:r>
          </w:p>
        </w:tc>
      </w:tr>
    </w:tbl>
    <w:p w:rsidR="00BE6495" w:rsidRPr="001B6AA5" w:rsidRDefault="00BE6495" w:rsidP="00BE6495">
      <w:pPr>
        <w:rPr>
          <w:rFonts w:ascii="Times New Roman" w:hAnsi="Times New Roman" w:cs="Times New Roman"/>
          <w:sz w:val="28"/>
          <w:szCs w:val="28"/>
          <w:lang w:val="kk-KZ"/>
        </w:rPr>
      </w:pPr>
    </w:p>
    <w:p w:rsidR="00BE6495" w:rsidRPr="001B6AA5" w:rsidRDefault="00BE6495" w:rsidP="00222781">
      <w:pPr>
        <w:pStyle w:val="a4"/>
        <w:jc w:val="center"/>
        <w:rPr>
          <w:rFonts w:ascii="Times New Roman" w:hAnsi="Times New Roman" w:cs="Times New Roman"/>
          <w:b/>
          <w:sz w:val="28"/>
          <w:szCs w:val="28"/>
          <w:lang w:val="kk-KZ"/>
        </w:rPr>
      </w:pPr>
    </w:p>
    <w:p w:rsidR="00BE6495" w:rsidRPr="001B6AA5" w:rsidRDefault="00BE6495" w:rsidP="00222781">
      <w:pPr>
        <w:pStyle w:val="a4"/>
        <w:jc w:val="center"/>
        <w:rPr>
          <w:rFonts w:ascii="Times New Roman" w:hAnsi="Times New Roman" w:cs="Times New Roman"/>
          <w:b/>
          <w:sz w:val="28"/>
          <w:szCs w:val="28"/>
          <w:lang w:val="kk-KZ"/>
        </w:rPr>
      </w:pPr>
    </w:p>
    <w:p w:rsidR="00BE6495" w:rsidRPr="001B6AA5" w:rsidRDefault="00BE6495" w:rsidP="00222781">
      <w:pPr>
        <w:pStyle w:val="a4"/>
        <w:jc w:val="center"/>
        <w:rPr>
          <w:rFonts w:ascii="Times New Roman" w:hAnsi="Times New Roman" w:cs="Times New Roman"/>
          <w:b/>
          <w:sz w:val="28"/>
          <w:szCs w:val="28"/>
          <w:lang w:val="kk-KZ"/>
        </w:rPr>
      </w:pPr>
    </w:p>
    <w:p w:rsidR="00BE6495" w:rsidRPr="001B6AA5" w:rsidRDefault="00BE6495" w:rsidP="00222781">
      <w:pPr>
        <w:pStyle w:val="a4"/>
        <w:jc w:val="center"/>
        <w:rPr>
          <w:rFonts w:ascii="Times New Roman" w:hAnsi="Times New Roman" w:cs="Times New Roman"/>
          <w:b/>
          <w:sz w:val="28"/>
          <w:szCs w:val="28"/>
          <w:lang w:val="kk-KZ"/>
        </w:rPr>
      </w:pPr>
    </w:p>
    <w:p w:rsidR="00BE6495" w:rsidRPr="001B6AA5" w:rsidRDefault="00BE6495" w:rsidP="00222781">
      <w:pPr>
        <w:pStyle w:val="a4"/>
        <w:jc w:val="center"/>
        <w:rPr>
          <w:rFonts w:ascii="Times New Roman" w:hAnsi="Times New Roman" w:cs="Times New Roman"/>
          <w:b/>
          <w:sz w:val="28"/>
          <w:szCs w:val="28"/>
          <w:lang w:val="kk-KZ"/>
        </w:rPr>
      </w:pPr>
    </w:p>
    <w:p w:rsidR="00BE6495" w:rsidRPr="001B6AA5" w:rsidRDefault="00BE6495" w:rsidP="00222781">
      <w:pPr>
        <w:pStyle w:val="a4"/>
        <w:jc w:val="center"/>
        <w:rPr>
          <w:rFonts w:ascii="Times New Roman" w:hAnsi="Times New Roman" w:cs="Times New Roman"/>
          <w:b/>
          <w:sz w:val="28"/>
          <w:szCs w:val="28"/>
          <w:lang w:val="kk-KZ"/>
        </w:rPr>
      </w:pPr>
    </w:p>
    <w:p w:rsidR="00BE6495" w:rsidRPr="001B6AA5" w:rsidRDefault="00BE6495" w:rsidP="00222781">
      <w:pPr>
        <w:pStyle w:val="a4"/>
        <w:jc w:val="center"/>
        <w:rPr>
          <w:rFonts w:ascii="Times New Roman" w:hAnsi="Times New Roman" w:cs="Times New Roman"/>
          <w:b/>
          <w:sz w:val="28"/>
          <w:szCs w:val="28"/>
          <w:lang w:val="kk-KZ"/>
        </w:rPr>
      </w:pPr>
    </w:p>
    <w:p w:rsidR="00BE6495" w:rsidRPr="001B6AA5" w:rsidRDefault="00BE6495" w:rsidP="00C24098">
      <w:pPr>
        <w:spacing w:after="0" w:line="240" w:lineRule="auto"/>
        <w:ind w:right="850"/>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CB5551" w:rsidRPr="001B6AA5" w:rsidRDefault="00CB5551" w:rsidP="00CB5551">
      <w:pPr>
        <w:spacing w:after="0"/>
        <w:ind w:right="480"/>
        <w:contextualSpacing/>
        <w:rPr>
          <w:rFonts w:ascii="Times New Roman" w:eastAsia="Times New Roman" w:hAnsi="Times New Roman" w:cs="Times New Roman"/>
          <w:b/>
          <w:color w:val="0D0D0D"/>
          <w:sz w:val="28"/>
          <w:szCs w:val="28"/>
          <w:lang w:val="kk-KZ"/>
        </w:rPr>
      </w:pPr>
      <w:r w:rsidRPr="001B6AA5">
        <w:rPr>
          <w:rFonts w:ascii="Times New Roman" w:eastAsia="Times New Roman" w:hAnsi="Times New Roman" w:cs="Times New Roman"/>
          <w:b/>
          <w:color w:val="0D0D0D"/>
          <w:sz w:val="28"/>
          <w:szCs w:val="28"/>
          <w:lang w:val="kk-KZ"/>
        </w:rPr>
        <w:t>Консультациялық  пунктінің  жұмыс жоспары</w:t>
      </w:r>
    </w:p>
    <w:p w:rsidR="00CB5551" w:rsidRPr="001B6AA5" w:rsidRDefault="00CB5551" w:rsidP="00CB5551">
      <w:pPr>
        <w:spacing w:after="0"/>
        <w:ind w:right="480"/>
        <w:contextualSpacing/>
        <w:jc w:val="center"/>
        <w:rPr>
          <w:rFonts w:ascii="Times New Roman" w:eastAsia="Times New Roman" w:hAnsi="Times New Roman" w:cs="Times New Roman"/>
          <w:b/>
          <w:color w:val="0D0D0D"/>
          <w:sz w:val="28"/>
          <w:szCs w:val="28"/>
          <w:lang w:val="kk-KZ"/>
        </w:rPr>
      </w:pPr>
    </w:p>
    <w:p w:rsidR="00CB5551" w:rsidRPr="001B6AA5" w:rsidRDefault="00CB5551" w:rsidP="00CB5551">
      <w:pPr>
        <w:spacing w:after="0"/>
        <w:ind w:right="480"/>
        <w:contextualSpacing/>
        <w:jc w:val="center"/>
        <w:rPr>
          <w:rFonts w:ascii="Times New Roman" w:eastAsia="Times New Roman" w:hAnsi="Times New Roman" w:cs="Times New Roman"/>
          <w:b/>
          <w:color w:val="0D0D0D"/>
          <w:sz w:val="28"/>
          <w:szCs w:val="28"/>
          <w:lang w:val="kk-KZ"/>
        </w:rPr>
      </w:pPr>
    </w:p>
    <w:tbl>
      <w:tblPr>
        <w:tblStyle w:val="af3"/>
        <w:tblW w:w="0" w:type="auto"/>
        <w:tblInd w:w="-176" w:type="dxa"/>
        <w:tblLook w:val="04A0"/>
      </w:tblPr>
      <w:tblGrid>
        <w:gridCol w:w="710"/>
        <w:gridCol w:w="2976"/>
        <w:gridCol w:w="4395"/>
        <w:gridCol w:w="3118"/>
        <w:gridCol w:w="3544"/>
      </w:tblGrid>
      <w:tr w:rsidR="00CB5551" w:rsidRPr="001B6AA5" w:rsidTr="00CB5551">
        <w:tc>
          <w:tcPr>
            <w:tcW w:w="710"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w:t>
            </w: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Консультацияның тақырыбы</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Өткізілу формасы</w:t>
            </w:r>
          </w:p>
        </w:tc>
        <w:tc>
          <w:tcPr>
            <w:tcW w:w="3118"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Мерзімі</w:t>
            </w: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Жауаптылар</w:t>
            </w:r>
          </w:p>
        </w:tc>
      </w:tr>
      <w:tr w:rsidR="00CB5551" w:rsidRPr="001B6AA5" w:rsidTr="00CB5551">
        <w:trPr>
          <w:trHeight w:val="390"/>
        </w:trPr>
        <w:tc>
          <w:tcPr>
            <w:tcW w:w="710" w:type="dxa"/>
            <w:vMerge w:val="restart"/>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1</w:t>
            </w: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«Достар әлемі»</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Балабақшаға саяхат</w:t>
            </w:r>
          </w:p>
        </w:tc>
        <w:tc>
          <w:tcPr>
            <w:tcW w:w="3118" w:type="dxa"/>
            <w:vMerge w:val="restart"/>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Қыркүйек</w:t>
            </w: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Меңгеруші</w:t>
            </w:r>
          </w:p>
        </w:tc>
      </w:tr>
      <w:tr w:rsidR="00CB5551" w:rsidRPr="001B6AA5" w:rsidTr="00CB5551">
        <w:trPr>
          <w:trHeight w:val="255"/>
        </w:trPr>
        <w:tc>
          <w:tcPr>
            <w:tcW w:w="710" w:type="dxa"/>
            <w:vMerge/>
          </w:tcPr>
          <w:p w:rsidR="00CB5551" w:rsidRPr="001B6AA5" w:rsidRDefault="00CB5551" w:rsidP="002470BE">
            <w:pPr>
              <w:rPr>
                <w:rFonts w:ascii="Times New Roman" w:hAnsi="Times New Roman" w:cs="Times New Roman"/>
                <w:sz w:val="28"/>
                <w:szCs w:val="28"/>
                <w:lang w:val="kk-KZ"/>
              </w:rPr>
            </w:pP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«Балалардың балабақшаға бейімделуі»</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Дөңгелек үстел</w:t>
            </w:r>
          </w:p>
        </w:tc>
        <w:tc>
          <w:tcPr>
            <w:tcW w:w="3118" w:type="dxa"/>
            <w:vMerge/>
          </w:tcPr>
          <w:p w:rsidR="00CB5551" w:rsidRPr="001B6AA5" w:rsidRDefault="00CB5551" w:rsidP="002470BE">
            <w:pPr>
              <w:rPr>
                <w:rFonts w:ascii="Times New Roman" w:hAnsi="Times New Roman" w:cs="Times New Roman"/>
                <w:sz w:val="28"/>
                <w:szCs w:val="28"/>
                <w:lang w:val="kk-KZ"/>
              </w:rPr>
            </w:pP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Меңгеруші</w:t>
            </w:r>
          </w:p>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Педагог-психолог</w:t>
            </w:r>
          </w:p>
          <w:p w:rsidR="00CB5551" w:rsidRPr="001B6AA5" w:rsidRDefault="00CB5551" w:rsidP="002470BE">
            <w:pPr>
              <w:rPr>
                <w:rFonts w:ascii="Times New Roman" w:hAnsi="Times New Roman" w:cs="Times New Roman"/>
                <w:sz w:val="28"/>
                <w:szCs w:val="28"/>
                <w:lang w:val="kk-KZ"/>
              </w:rPr>
            </w:pPr>
          </w:p>
        </w:tc>
      </w:tr>
      <w:tr w:rsidR="00CB5551" w:rsidRPr="001B6AA5" w:rsidTr="00CB5551">
        <w:trPr>
          <w:trHeight w:val="135"/>
        </w:trPr>
        <w:tc>
          <w:tcPr>
            <w:tcW w:w="710" w:type="dxa"/>
            <w:vMerge/>
          </w:tcPr>
          <w:p w:rsidR="00CB5551" w:rsidRPr="001B6AA5" w:rsidRDefault="00CB5551" w:rsidP="002470BE">
            <w:pPr>
              <w:rPr>
                <w:rFonts w:ascii="Times New Roman" w:hAnsi="Times New Roman" w:cs="Times New Roman"/>
                <w:sz w:val="28"/>
                <w:szCs w:val="28"/>
                <w:lang w:val="kk-KZ"/>
              </w:rPr>
            </w:pP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«Біз балалармен қалай сөйлесеміз»</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Консультация</w:t>
            </w:r>
          </w:p>
        </w:tc>
        <w:tc>
          <w:tcPr>
            <w:tcW w:w="3118" w:type="dxa"/>
            <w:vMerge/>
          </w:tcPr>
          <w:p w:rsidR="00CB5551" w:rsidRPr="001B6AA5" w:rsidRDefault="00CB5551" w:rsidP="002470BE">
            <w:pPr>
              <w:rPr>
                <w:rFonts w:ascii="Times New Roman" w:hAnsi="Times New Roman" w:cs="Times New Roman"/>
                <w:sz w:val="28"/>
                <w:szCs w:val="28"/>
                <w:lang w:val="kk-KZ"/>
              </w:rPr>
            </w:pP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Педагог-психолог</w:t>
            </w:r>
          </w:p>
        </w:tc>
      </w:tr>
      <w:tr w:rsidR="00CB5551" w:rsidRPr="001B6AA5" w:rsidTr="00CB5551">
        <w:tc>
          <w:tcPr>
            <w:tcW w:w="710"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2</w:t>
            </w: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«Кішкентай көмекшілер»</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Ойын-сауық</w:t>
            </w:r>
          </w:p>
        </w:tc>
        <w:tc>
          <w:tcPr>
            <w:tcW w:w="3118"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Қараша</w:t>
            </w: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Тәрбиешілер</w:t>
            </w:r>
          </w:p>
        </w:tc>
      </w:tr>
      <w:tr w:rsidR="00CB5551" w:rsidRPr="001B6AA5" w:rsidTr="00CB5551">
        <w:tc>
          <w:tcPr>
            <w:tcW w:w="710"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3</w:t>
            </w: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«Күлкімен өткен әрбір күн қызық»</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Дөңгелек үстел</w:t>
            </w:r>
          </w:p>
        </w:tc>
        <w:tc>
          <w:tcPr>
            <w:tcW w:w="3118"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Желтоқсан</w:t>
            </w: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Әдіскер</w:t>
            </w:r>
          </w:p>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Педагог-психолог</w:t>
            </w:r>
          </w:p>
        </w:tc>
      </w:tr>
      <w:tr w:rsidR="00CB5551" w:rsidRPr="001B6AA5" w:rsidTr="00CB5551">
        <w:tc>
          <w:tcPr>
            <w:tcW w:w="710"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4</w:t>
            </w: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«Дыбыстар-дыбыстар  біз сізді естиміз»</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Іс-ашара</w:t>
            </w:r>
          </w:p>
        </w:tc>
        <w:tc>
          <w:tcPr>
            <w:tcW w:w="3118"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Қаңтар</w:t>
            </w: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Тәрбиешілер</w:t>
            </w:r>
          </w:p>
        </w:tc>
      </w:tr>
      <w:tr w:rsidR="00CB5551" w:rsidRPr="001B6AA5" w:rsidTr="00CB5551">
        <w:tc>
          <w:tcPr>
            <w:tcW w:w="710"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5</w:t>
            </w: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«Ал,қанекей ойланайық»</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Викторина</w:t>
            </w:r>
          </w:p>
        </w:tc>
        <w:tc>
          <w:tcPr>
            <w:tcW w:w="3118"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Ақпан</w:t>
            </w: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Әдіскер</w:t>
            </w:r>
          </w:p>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Педагог-спихолог</w:t>
            </w:r>
          </w:p>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Тәрбиешілер</w:t>
            </w:r>
          </w:p>
        </w:tc>
      </w:tr>
      <w:tr w:rsidR="00CB5551" w:rsidRPr="001B6AA5" w:rsidTr="00CB5551">
        <w:tc>
          <w:tcPr>
            <w:tcW w:w="710"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6</w:t>
            </w: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«Көңілді пирамида»</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Ұйымдастырылған іс-әрекет</w:t>
            </w:r>
          </w:p>
        </w:tc>
        <w:tc>
          <w:tcPr>
            <w:tcW w:w="3118"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Наурыз</w:t>
            </w: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Мектепалды тобының тәрбиешліері</w:t>
            </w:r>
          </w:p>
        </w:tc>
      </w:tr>
      <w:tr w:rsidR="00CB5551" w:rsidRPr="001B6AA5" w:rsidTr="00CB5551">
        <w:tc>
          <w:tcPr>
            <w:tcW w:w="710"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7</w:t>
            </w:r>
          </w:p>
        </w:tc>
        <w:tc>
          <w:tcPr>
            <w:tcW w:w="2976"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Ата-аналар өтініші бойынша консультация беру</w:t>
            </w:r>
          </w:p>
        </w:tc>
        <w:tc>
          <w:tcPr>
            <w:tcW w:w="4395"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Консультация,</w:t>
            </w:r>
          </w:p>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семинар-практикум</w:t>
            </w:r>
          </w:p>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Балаларды зерттеу</w:t>
            </w:r>
          </w:p>
        </w:tc>
        <w:tc>
          <w:tcPr>
            <w:tcW w:w="3118"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Жыл бойы</w:t>
            </w:r>
          </w:p>
        </w:tc>
        <w:tc>
          <w:tcPr>
            <w:tcW w:w="3544" w:type="dxa"/>
          </w:tcPr>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Меңгеруші</w:t>
            </w:r>
          </w:p>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Әдіскер</w:t>
            </w:r>
          </w:p>
          <w:p w:rsidR="00CB5551" w:rsidRPr="001B6AA5" w:rsidRDefault="00CB5551" w:rsidP="002470BE">
            <w:pPr>
              <w:rPr>
                <w:rFonts w:ascii="Times New Roman" w:hAnsi="Times New Roman" w:cs="Times New Roman"/>
                <w:sz w:val="28"/>
                <w:szCs w:val="28"/>
                <w:lang w:val="kk-KZ"/>
              </w:rPr>
            </w:pPr>
            <w:r w:rsidRPr="001B6AA5">
              <w:rPr>
                <w:rFonts w:ascii="Times New Roman" w:hAnsi="Times New Roman" w:cs="Times New Roman"/>
                <w:sz w:val="28"/>
                <w:szCs w:val="28"/>
                <w:lang w:val="kk-KZ"/>
              </w:rPr>
              <w:t>Педагог-психолог</w:t>
            </w:r>
          </w:p>
        </w:tc>
      </w:tr>
    </w:tbl>
    <w:p w:rsidR="00CB5551" w:rsidRPr="001B6AA5" w:rsidRDefault="00CB5551" w:rsidP="00CB5551">
      <w:pPr>
        <w:rPr>
          <w:rFonts w:ascii="Times New Roman" w:hAnsi="Times New Roman" w:cs="Times New Roman"/>
          <w:sz w:val="28"/>
          <w:szCs w:val="28"/>
          <w:lang w:val="kk-KZ"/>
        </w:rPr>
      </w:pPr>
    </w:p>
    <w:p w:rsidR="00222781" w:rsidRPr="001B6AA5" w:rsidRDefault="00222781" w:rsidP="00CB5551">
      <w:pPr>
        <w:shd w:val="clear" w:color="auto" w:fill="FFFFFF"/>
        <w:spacing w:after="0" w:line="260" w:lineRule="atLeast"/>
        <w:ind w:right="677"/>
        <w:rPr>
          <w:rFonts w:ascii="Times New Roman" w:hAnsi="Times New Roman" w:cs="Times New Roman"/>
          <w:b/>
          <w:sz w:val="28"/>
          <w:szCs w:val="28"/>
          <w:lang w:val="kk-KZ"/>
        </w:rPr>
      </w:pPr>
    </w:p>
    <w:p w:rsidR="00222781" w:rsidRPr="001B6AA5" w:rsidRDefault="00222781" w:rsidP="00222781">
      <w:pPr>
        <w:shd w:val="clear" w:color="auto" w:fill="FFFFFF"/>
        <w:spacing w:after="0" w:line="260" w:lineRule="atLeast"/>
        <w:ind w:left="426" w:right="677"/>
        <w:jc w:val="center"/>
        <w:rPr>
          <w:rFonts w:ascii="Times New Roman" w:hAnsi="Times New Roman" w:cs="Times New Roman"/>
          <w:b/>
          <w:sz w:val="28"/>
          <w:szCs w:val="28"/>
          <w:lang w:val="kk-KZ"/>
        </w:rPr>
      </w:pPr>
    </w:p>
    <w:p w:rsidR="00222781" w:rsidRPr="001B6AA5" w:rsidRDefault="00222781" w:rsidP="00222781">
      <w:pPr>
        <w:shd w:val="clear" w:color="auto" w:fill="FFFFFF"/>
        <w:spacing w:after="0" w:line="260" w:lineRule="atLeast"/>
        <w:ind w:left="426" w:right="677"/>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Б</w:t>
      </w:r>
      <w:r w:rsidRPr="001B6AA5">
        <w:rPr>
          <w:rFonts w:ascii="Times New Roman" w:hAnsi="Times New Roman" w:cs="Times New Roman"/>
          <w:b/>
          <w:sz w:val="28"/>
          <w:szCs w:val="28"/>
        </w:rPr>
        <w:t>ІРЛЕСКЕН ІС-ШАРАЛАР</w:t>
      </w:r>
    </w:p>
    <w:p w:rsidR="00222781" w:rsidRPr="001B6AA5" w:rsidRDefault="00222781" w:rsidP="00222781">
      <w:pPr>
        <w:pStyle w:val="a4"/>
        <w:jc w:val="both"/>
        <w:rPr>
          <w:rFonts w:ascii="Times New Roman" w:hAnsi="Times New Roman" w:cs="Times New Roman"/>
          <w:sz w:val="28"/>
          <w:szCs w:val="28"/>
          <w:lang w:val="kk-KZ"/>
        </w:rPr>
      </w:pPr>
    </w:p>
    <w:tbl>
      <w:tblPr>
        <w:tblW w:w="13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
        <w:gridCol w:w="6952"/>
        <w:gridCol w:w="3097"/>
        <w:gridCol w:w="3240"/>
      </w:tblGrid>
      <w:tr w:rsidR="00222781" w:rsidRPr="001B6AA5" w:rsidTr="00222781">
        <w:trPr>
          <w:trHeight w:val="148"/>
          <w:jc w:val="center"/>
        </w:trPr>
        <w:tc>
          <w:tcPr>
            <w:tcW w:w="58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b/>
                <w:sz w:val="28"/>
                <w:szCs w:val="28"/>
                <w:lang w:val="kk-KZ"/>
              </w:rPr>
            </w:pPr>
            <w:r w:rsidRPr="001B6AA5">
              <w:rPr>
                <w:rFonts w:ascii="Times New Roman" w:hAnsi="Times New Roman" w:cs="Times New Roman"/>
                <w:b/>
                <w:sz w:val="28"/>
                <w:szCs w:val="28"/>
                <w:lang w:val="kk-KZ"/>
              </w:rPr>
              <w:t>№</w:t>
            </w:r>
          </w:p>
        </w:tc>
        <w:tc>
          <w:tcPr>
            <w:tcW w:w="6950" w:type="dxa"/>
            <w:tcBorders>
              <w:top w:val="single" w:sz="4" w:space="0" w:color="auto"/>
              <w:left w:val="single" w:sz="4" w:space="0" w:color="auto"/>
              <w:bottom w:val="single" w:sz="4" w:space="0" w:color="auto"/>
              <w:right w:val="single" w:sz="4" w:space="0" w:color="auto"/>
            </w:tcBorders>
          </w:tcPr>
          <w:p w:rsidR="00222781" w:rsidRPr="001B6AA5" w:rsidRDefault="00222781">
            <w:pPr>
              <w:pStyle w:val="a4"/>
              <w:spacing w:line="276" w:lineRule="auto"/>
              <w:jc w:val="both"/>
              <w:rPr>
                <w:rFonts w:ascii="Times New Roman" w:hAnsi="Times New Roman" w:cs="Times New Roman"/>
                <w:b/>
                <w:sz w:val="28"/>
                <w:szCs w:val="28"/>
                <w:lang w:val="kk-KZ"/>
              </w:rPr>
            </w:pPr>
            <w:r w:rsidRPr="001B6AA5">
              <w:rPr>
                <w:rFonts w:ascii="Times New Roman" w:hAnsi="Times New Roman" w:cs="Times New Roman"/>
                <w:b/>
                <w:sz w:val="28"/>
                <w:szCs w:val="28"/>
                <w:lang w:val="kk-KZ"/>
              </w:rPr>
              <w:t>Мазмұны</w:t>
            </w:r>
          </w:p>
          <w:p w:rsidR="00222781" w:rsidRPr="001B6AA5" w:rsidRDefault="00222781">
            <w:pPr>
              <w:pStyle w:val="a4"/>
              <w:spacing w:line="276" w:lineRule="auto"/>
              <w:jc w:val="both"/>
              <w:rPr>
                <w:rFonts w:ascii="Times New Roman" w:hAnsi="Times New Roman" w:cs="Times New Roman"/>
                <w:b/>
                <w:sz w:val="28"/>
                <w:szCs w:val="28"/>
                <w:lang w:val="kk-KZ"/>
              </w:rPr>
            </w:pPr>
          </w:p>
        </w:tc>
        <w:tc>
          <w:tcPr>
            <w:tcW w:w="309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b/>
                <w:sz w:val="28"/>
                <w:szCs w:val="28"/>
                <w:lang w:val="kk-KZ"/>
              </w:rPr>
            </w:pPr>
            <w:r w:rsidRPr="001B6AA5">
              <w:rPr>
                <w:rFonts w:ascii="Times New Roman" w:hAnsi="Times New Roman" w:cs="Times New Roman"/>
                <w:b/>
                <w:sz w:val="28"/>
                <w:szCs w:val="28"/>
                <w:lang w:val="kk-KZ"/>
              </w:rPr>
              <w:t>Жауаптылар</w:t>
            </w:r>
          </w:p>
        </w:tc>
        <w:tc>
          <w:tcPr>
            <w:tcW w:w="323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b/>
                <w:sz w:val="28"/>
                <w:szCs w:val="28"/>
                <w:lang w:val="kk-KZ"/>
              </w:rPr>
            </w:pPr>
            <w:r w:rsidRPr="001B6AA5">
              <w:rPr>
                <w:rFonts w:ascii="Times New Roman" w:hAnsi="Times New Roman" w:cs="Times New Roman"/>
                <w:b/>
                <w:sz w:val="28"/>
                <w:szCs w:val="28"/>
                <w:lang w:val="kk-KZ"/>
              </w:rPr>
              <w:t>Мерзімі</w:t>
            </w:r>
          </w:p>
        </w:tc>
      </w:tr>
      <w:tr w:rsidR="00222781" w:rsidRPr="001B6AA5" w:rsidTr="00222781">
        <w:trPr>
          <w:trHeight w:val="540"/>
          <w:jc w:val="center"/>
        </w:trPr>
        <w:tc>
          <w:tcPr>
            <w:tcW w:w="58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1.</w:t>
            </w:r>
          </w:p>
        </w:tc>
        <w:tc>
          <w:tcPr>
            <w:tcW w:w="69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«Балалардың әлеуметтік жағдайларын анықтау»</w:t>
            </w:r>
          </w:p>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Электрондық база құру</w:t>
            </w:r>
          </w:p>
        </w:tc>
        <w:tc>
          <w:tcPr>
            <w:tcW w:w="309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Әдіскер </w:t>
            </w:r>
          </w:p>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Психолог </w:t>
            </w:r>
          </w:p>
        </w:tc>
        <w:tc>
          <w:tcPr>
            <w:tcW w:w="323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қазан</w:t>
            </w:r>
          </w:p>
        </w:tc>
      </w:tr>
      <w:tr w:rsidR="00222781" w:rsidRPr="001B6AA5" w:rsidTr="00222781">
        <w:trPr>
          <w:trHeight w:val="624"/>
          <w:jc w:val="center"/>
        </w:trPr>
        <w:tc>
          <w:tcPr>
            <w:tcW w:w="58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2.</w:t>
            </w:r>
          </w:p>
        </w:tc>
        <w:tc>
          <w:tcPr>
            <w:tcW w:w="69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«Балалар тамағының ұйымдастырылуы»</w:t>
            </w:r>
          </w:p>
        </w:tc>
        <w:tc>
          <w:tcPr>
            <w:tcW w:w="309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Ата-аналар комитеті</w:t>
            </w:r>
          </w:p>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Меңгеруші .</w:t>
            </w:r>
          </w:p>
        </w:tc>
        <w:tc>
          <w:tcPr>
            <w:tcW w:w="323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тоқсанына бір рет</w:t>
            </w:r>
          </w:p>
        </w:tc>
      </w:tr>
      <w:tr w:rsidR="00222781" w:rsidRPr="001B6AA5" w:rsidTr="00222781">
        <w:trPr>
          <w:trHeight w:val="659"/>
          <w:jc w:val="center"/>
        </w:trPr>
        <w:tc>
          <w:tcPr>
            <w:tcW w:w="58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3.</w:t>
            </w:r>
          </w:p>
        </w:tc>
        <w:tc>
          <w:tcPr>
            <w:tcW w:w="69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«Мерекелік іс-шараларды бірлесе отырып өткізу»</w:t>
            </w:r>
          </w:p>
        </w:tc>
        <w:tc>
          <w:tcPr>
            <w:tcW w:w="309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Ата-аналар комитеті</w:t>
            </w:r>
          </w:p>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Әдіскер, тәрбиешілер</w:t>
            </w:r>
          </w:p>
        </w:tc>
        <w:tc>
          <w:tcPr>
            <w:tcW w:w="323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мерекелік іс шаралар кезінде</w:t>
            </w:r>
          </w:p>
        </w:tc>
      </w:tr>
      <w:tr w:rsidR="00222781" w:rsidRPr="001B6AA5" w:rsidTr="00222781">
        <w:trPr>
          <w:trHeight w:val="980"/>
          <w:jc w:val="center"/>
        </w:trPr>
        <w:tc>
          <w:tcPr>
            <w:tcW w:w="58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4.</w:t>
            </w:r>
          </w:p>
        </w:tc>
        <w:tc>
          <w:tcPr>
            <w:tcW w:w="69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Спорттық шара</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«Әкем-шешем және мен – отбасымыз спорсмен»</w:t>
            </w:r>
          </w:p>
        </w:tc>
        <w:tc>
          <w:tcPr>
            <w:tcW w:w="309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Ересек топ тәрбиешілері</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Дене тәрб нұсқаушысы</w:t>
            </w:r>
          </w:p>
        </w:tc>
        <w:tc>
          <w:tcPr>
            <w:tcW w:w="3239" w:type="dxa"/>
            <w:tcBorders>
              <w:top w:val="single" w:sz="4" w:space="0" w:color="auto"/>
              <w:left w:val="single" w:sz="4" w:space="0" w:color="auto"/>
              <w:bottom w:val="single" w:sz="4" w:space="0" w:color="auto"/>
              <w:right w:val="single" w:sz="4" w:space="0" w:color="auto"/>
            </w:tcBorders>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ақпан </w:t>
            </w:r>
          </w:p>
          <w:p w:rsidR="00222781" w:rsidRPr="001B6AA5" w:rsidRDefault="00222781">
            <w:pPr>
              <w:pStyle w:val="a4"/>
              <w:spacing w:line="276" w:lineRule="auto"/>
              <w:rPr>
                <w:rFonts w:ascii="Times New Roman" w:hAnsi="Times New Roman" w:cs="Times New Roman"/>
                <w:sz w:val="28"/>
                <w:szCs w:val="28"/>
                <w:lang w:val="kk-KZ"/>
              </w:rPr>
            </w:pPr>
          </w:p>
        </w:tc>
      </w:tr>
      <w:tr w:rsidR="00222781" w:rsidRPr="001B6AA5" w:rsidTr="00222781">
        <w:trPr>
          <w:trHeight w:val="598"/>
          <w:jc w:val="center"/>
        </w:trPr>
        <w:tc>
          <w:tcPr>
            <w:tcW w:w="58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5.</w:t>
            </w:r>
          </w:p>
        </w:tc>
        <w:tc>
          <w:tcPr>
            <w:tcW w:w="69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Сурет көрмесі «ТРИЗ әлемінде» (балалар мен ата-анлардың бірлескен іс-әрекеті</w:t>
            </w:r>
          </w:p>
        </w:tc>
        <w:tc>
          <w:tcPr>
            <w:tcW w:w="309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Топ тәрбиешілері</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ата-аналар</w:t>
            </w:r>
          </w:p>
        </w:tc>
        <w:tc>
          <w:tcPr>
            <w:tcW w:w="323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ақпан </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наурыз</w:t>
            </w:r>
          </w:p>
        </w:tc>
      </w:tr>
      <w:tr w:rsidR="00222781" w:rsidRPr="001B6AA5" w:rsidTr="00222781">
        <w:trPr>
          <w:trHeight w:val="1070"/>
          <w:jc w:val="center"/>
        </w:trPr>
        <w:tc>
          <w:tcPr>
            <w:tcW w:w="58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6.</w:t>
            </w:r>
          </w:p>
        </w:tc>
        <w:tc>
          <w:tcPr>
            <w:tcW w:w="69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«Балабақша маңын көгалдандыру мен көріктендіру және ағымды жөндеу жұмыстарына тарту»</w:t>
            </w:r>
          </w:p>
        </w:tc>
        <w:tc>
          <w:tcPr>
            <w:tcW w:w="309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Ата-аналар комитеті</w:t>
            </w:r>
          </w:p>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Шаруашылық меңгерушісі</w:t>
            </w:r>
          </w:p>
        </w:tc>
        <w:tc>
          <w:tcPr>
            <w:tcW w:w="323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z w:val="28"/>
                <w:szCs w:val="28"/>
                <w:lang w:val="kk-KZ"/>
              </w:rPr>
              <w:t>сәуір - мамыр</w:t>
            </w:r>
          </w:p>
        </w:tc>
      </w:tr>
    </w:tbl>
    <w:p w:rsidR="00222781" w:rsidRPr="001B6AA5" w:rsidRDefault="00222781" w:rsidP="00222781">
      <w:pPr>
        <w:pStyle w:val="a4"/>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Default="00222781" w:rsidP="00222781">
      <w:pPr>
        <w:pStyle w:val="a4"/>
        <w:jc w:val="center"/>
        <w:rPr>
          <w:rFonts w:ascii="Times New Roman" w:hAnsi="Times New Roman" w:cs="Times New Roman"/>
          <w:b/>
          <w:sz w:val="28"/>
          <w:szCs w:val="28"/>
          <w:lang w:val="kk-KZ"/>
        </w:rPr>
      </w:pPr>
    </w:p>
    <w:p w:rsidR="00AA7523" w:rsidRDefault="00AA7523" w:rsidP="00222781">
      <w:pPr>
        <w:pStyle w:val="a4"/>
        <w:jc w:val="center"/>
        <w:rPr>
          <w:rFonts w:ascii="Times New Roman" w:hAnsi="Times New Roman" w:cs="Times New Roman"/>
          <w:b/>
          <w:sz w:val="28"/>
          <w:szCs w:val="28"/>
          <w:lang w:val="kk-KZ"/>
        </w:rPr>
      </w:pPr>
    </w:p>
    <w:p w:rsidR="00AA7523" w:rsidRDefault="00AA7523" w:rsidP="00222781">
      <w:pPr>
        <w:pStyle w:val="a4"/>
        <w:jc w:val="center"/>
        <w:rPr>
          <w:rFonts w:ascii="Times New Roman" w:hAnsi="Times New Roman" w:cs="Times New Roman"/>
          <w:b/>
          <w:sz w:val="28"/>
          <w:szCs w:val="28"/>
          <w:lang w:val="kk-KZ"/>
        </w:rPr>
      </w:pPr>
    </w:p>
    <w:p w:rsidR="00AA7523" w:rsidRDefault="00AA7523" w:rsidP="00222781">
      <w:pPr>
        <w:pStyle w:val="a4"/>
        <w:jc w:val="center"/>
        <w:rPr>
          <w:rFonts w:ascii="Times New Roman" w:hAnsi="Times New Roman" w:cs="Times New Roman"/>
          <w:b/>
          <w:sz w:val="28"/>
          <w:szCs w:val="28"/>
          <w:lang w:val="kk-KZ"/>
        </w:rPr>
      </w:pPr>
    </w:p>
    <w:p w:rsidR="00AA7523" w:rsidRDefault="00AA7523" w:rsidP="00222781">
      <w:pPr>
        <w:pStyle w:val="a4"/>
        <w:jc w:val="center"/>
        <w:rPr>
          <w:rFonts w:ascii="Times New Roman" w:hAnsi="Times New Roman" w:cs="Times New Roman"/>
          <w:b/>
          <w:sz w:val="28"/>
          <w:szCs w:val="28"/>
          <w:lang w:val="kk-KZ"/>
        </w:rPr>
      </w:pPr>
    </w:p>
    <w:p w:rsidR="00EC50EA" w:rsidRPr="001B6AA5" w:rsidRDefault="00EC50EA" w:rsidP="00EB1169">
      <w:pPr>
        <w:pStyle w:val="a4"/>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EB1169">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МЕКТЕППЕН САБАҚТАСТЫҚ </w:t>
      </w:r>
    </w:p>
    <w:p w:rsidR="00222781" w:rsidRPr="001B6AA5" w:rsidRDefault="00222781" w:rsidP="00222781">
      <w:pPr>
        <w:rPr>
          <w:rFonts w:ascii="Times New Roman" w:hAnsi="Times New Roman" w:cs="Times New Roman"/>
          <w:sz w:val="28"/>
          <w:szCs w:val="28"/>
          <w:lang w:val="kk-KZ"/>
        </w:rPr>
      </w:pPr>
      <w:r w:rsidRPr="001B6AA5">
        <w:rPr>
          <w:rFonts w:ascii="Times New Roman" w:hAnsi="Times New Roman" w:cs="Times New Roman"/>
          <w:b/>
          <w:sz w:val="28"/>
          <w:szCs w:val="28"/>
          <w:lang w:val="kk-KZ"/>
        </w:rPr>
        <w:t>Мақсаты:</w:t>
      </w:r>
      <w:r w:rsidRPr="001B6AA5">
        <w:rPr>
          <w:rFonts w:ascii="Times New Roman" w:hAnsi="Times New Roman" w:cs="Times New Roman"/>
          <w:sz w:val="28"/>
          <w:szCs w:val="28"/>
          <w:lang w:val="kk-KZ"/>
        </w:rPr>
        <w:t xml:space="preserve"> Балабақша мен мектеп педагогтары арасында іскерлік ынтымақтастық орнату, балаларды мектептегі оқуға бейімделуге дайындау</w:t>
      </w:r>
    </w:p>
    <w:tbl>
      <w:tblPr>
        <w:tblStyle w:val="5"/>
        <w:tblW w:w="0" w:type="auto"/>
        <w:tblInd w:w="250" w:type="dxa"/>
        <w:tblLook w:val="04A0"/>
      </w:tblPr>
      <w:tblGrid>
        <w:gridCol w:w="773"/>
        <w:gridCol w:w="4047"/>
        <w:gridCol w:w="5782"/>
        <w:gridCol w:w="3159"/>
      </w:tblGrid>
      <w:tr w:rsidR="00222781" w:rsidRPr="001B6AA5" w:rsidTr="00222781">
        <w:trPr>
          <w:trHeight w:val="317"/>
        </w:trPr>
        <w:tc>
          <w:tcPr>
            <w:tcW w:w="77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w:t>
            </w:r>
          </w:p>
        </w:tc>
        <w:tc>
          <w:tcPr>
            <w:tcW w:w="404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Шаралар </w:t>
            </w:r>
          </w:p>
        </w:tc>
        <w:tc>
          <w:tcPr>
            <w:tcW w:w="578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Жұмыс  мазмұны</w:t>
            </w:r>
          </w:p>
        </w:tc>
        <w:tc>
          <w:tcPr>
            <w:tcW w:w="315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Мерзімі </w:t>
            </w:r>
          </w:p>
        </w:tc>
      </w:tr>
      <w:tr w:rsidR="00222781" w:rsidRPr="001B6AA5" w:rsidTr="00222781">
        <w:trPr>
          <w:trHeight w:val="813"/>
        </w:trPr>
        <w:tc>
          <w:tcPr>
            <w:tcW w:w="77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1</w:t>
            </w:r>
          </w:p>
        </w:tc>
        <w:tc>
          <w:tcPr>
            <w:tcW w:w="404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Балабақша түлектері – мектепте</w:t>
            </w:r>
          </w:p>
        </w:tc>
        <w:tc>
          <w:tcPr>
            <w:tcW w:w="5782"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Жылдық есеп мәліметіне енгізу: Балабақша түлектерінің 1 сынып,  мәліметтерін алу.</w:t>
            </w:r>
          </w:p>
        </w:tc>
        <w:tc>
          <w:tcPr>
            <w:tcW w:w="315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қазан</w:t>
            </w:r>
          </w:p>
        </w:tc>
      </w:tr>
      <w:tr w:rsidR="00222781" w:rsidRPr="001B6AA5" w:rsidTr="00222781">
        <w:trPr>
          <w:trHeight w:val="793"/>
        </w:trPr>
        <w:tc>
          <w:tcPr>
            <w:tcW w:w="77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2</w:t>
            </w:r>
          </w:p>
        </w:tc>
        <w:tc>
          <w:tcPr>
            <w:tcW w:w="404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«Менің – болашақ» мектебім</w:t>
            </w:r>
          </w:p>
        </w:tc>
        <w:tc>
          <w:tcPr>
            <w:tcW w:w="5782"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Саяхат: Д.Қонаев атындағы орта мектебіне саяхат жасау болашақ мектептеріне деген жағымды сезім қалыптастыру.</w:t>
            </w:r>
          </w:p>
        </w:tc>
        <w:tc>
          <w:tcPr>
            <w:tcW w:w="315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сәуір</w:t>
            </w:r>
          </w:p>
        </w:tc>
      </w:tr>
      <w:tr w:rsidR="00222781" w:rsidRPr="001B6AA5" w:rsidTr="00222781">
        <w:trPr>
          <w:trHeight w:val="820"/>
        </w:trPr>
        <w:tc>
          <w:tcPr>
            <w:tcW w:w="77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3</w:t>
            </w:r>
          </w:p>
        </w:tc>
        <w:tc>
          <w:tcPr>
            <w:tcW w:w="404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«Тәсіл –негізі тәжірибеден»</w:t>
            </w:r>
          </w:p>
        </w:tc>
        <w:tc>
          <w:tcPr>
            <w:tcW w:w="5782"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 xml:space="preserve">Мектеп және балабақша педагогтарының өзара сабақтарға, ертеңгіліктерге, спорттық шараларға, «Ашық есік күндеріне» қатысуы </w:t>
            </w:r>
          </w:p>
        </w:tc>
        <w:tc>
          <w:tcPr>
            <w:tcW w:w="315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тоқсанға бір рет</w:t>
            </w:r>
          </w:p>
        </w:tc>
      </w:tr>
      <w:tr w:rsidR="00222781" w:rsidRPr="001B6AA5" w:rsidTr="00222781">
        <w:trPr>
          <w:trHeight w:val="813"/>
        </w:trPr>
        <w:tc>
          <w:tcPr>
            <w:tcW w:w="77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4</w:t>
            </w:r>
          </w:p>
        </w:tc>
        <w:tc>
          <w:tcPr>
            <w:tcW w:w="404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«Менің – болашақ» мектебім</w:t>
            </w:r>
          </w:p>
        </w:tc>
        <w:tc>
          <w:tcPr>
            <w:tcW w:w="5782"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Саяхат: Д.Қонаев атындағы орта мектебіне саяхат жасау болашақ мектептеріне деген жағымды сезім қалыптастыру.</w:t>
            </w:r>
          </w:p>
        </w:tc>
        <w:tc>
          <w:tcPr>
            <w:tcW w:w="315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сәуір</w:t>
            </w:r>
          </w:p>
        </w:tc>
      </w:tr>
    </w:tbl>
    <w:p w:rsidR="00222781" w:rsidRDefault="00222781" w:rsidP="00222781">
      <w:pPr>
        <w:pStyle w:val="a4"/>
        <w:jc w:val="center"/>
        <w:rPr>
          <w:rFonts w:ascii="Times New Roman" w:hAnsi="Times New Roman" w:cs="Times New Roman"/>
          <w:b/>
          <w:sz w:val="28"/>
          <w:szCs w:val="28"/>
          <w:lang w:val="kk-KZ"/>
        </w:rPr>
      </w:pPr>
    </w:p>
    <w:p w:rsidR="00EB1169" w:rsidRDefault="00EB1169" w:rsidP="00222781">
      <w:pPr>
        <w:pStyle w:val="a4"/>
        <w:jc w:val="center"/>
        <w:rPr>
          <w:rFonts w:ascii="Times New Roman" w:hAnsi="Times New Roman" w:cs="Times New Roman"/>
          <w:b/>
          <w:sz w:val="28"/>
          <w:szCs w:val="28"/>
          <w:lang w:val="kk-KZ"/>
        </w:rPr>
      </w:pPr>
    </w:p>
    <w:p w:rsidR="00EB1169" w:rsidRDefault="00EB1169" w:rsidP="00222781">
      <w:pPr>
        <w:pStyle w:val="a4"/>
        <w:jc w:val="center"/>
        <w:rPr>
          <w:rFonts w:ascii="Times New Roman" w:hAnsi="Times New Roman" w:cs="Times New Roman"/>
          <w:b/>
          <w:sz w:val="28"/>
          <w:szCs w:val="28"/>
          <w:lang w:val="kk-KZ"/>
        </w:rPr>
      </w:pPr>
    </w:p>
    <w:p w:rsidR="00EB1169" w:rsidRDefault="00EB1169" w:rsidP="00222781">
      <w:pPr>
        <w:pStyle w:val="a4"/>
        <w:jc w:val="center"/>
        <w:rPr>
          <w:rFonts w:ascii="Times New Roman" w:hAnsi="Times New Roman" w:cs="Times New Roman"/>
          <w:b/>
          <w:sz w:val="28"/>
          <w:szCs w:val="28"/>
          <w:lang w:val="kk-KZ"/>
        </w:rPr>
      </w:pPr>
    </w:p>
    <w:p w:rsidR="00EB1169" w:rsidRDefault="00EB1169" w:rsidP="00222781">
      <w:pPr>
        <w:pStyle w:val="a4"/>
        <w:jc w:val="center"/>
        <w:rPr>
          <w:rFonts w:ascii="Times New Roman" w:hAnsi="Times New Roman" w:cs="Times New Roman"/>
          <w:b/>
          <w:sz w:val="28"/>
          <w:szCs w:val="28"/>
          <w:lang w:val="kk-KZ"/>
        </w:rPr>
      </w:pPr>
    </w:p>
    <w:p w:rsidR="00EB1169" w:rsidRDefault="00EB1169" w:rsidP="00222781">
      <w:pPr>
        <w:pStyle w:val="a4"/>
        <w:jc w:val="center"/>
        <w:rPr>
          <w:rFonts w:ascii="Times New Roman" w:hAnsi="Times New Roman" w:cs="Times New Roman"/>
          <w:b/>
          <w:sz w:val="28"/>
          <w:szCs w:val="28"/>
          <w:lang w:val="kk-KZ"/>
        </w:rPr>
      </w:pPr>
    </w:p>
    <w:p w:rsidR="00EB1169" w:rsidRDefault="00EB1169" w:rsidP="00222781">
      <w:pPr>
        <w:pStyle w:val="a4"/>
        <w:jc w:val="center"/>
        <w:rPr>
          <w:rFonts w:ascii="Times New Roman" w:hAnsi="Times New Roman" w:cs="Times New Roman"/>
          <w:b/>
          <w:sz w:val="28"/>
          <w:szCs w:val="28"/>
          <w:lang w:val="kk-KZ"/>
        </w:rPr>
      </w:pPr>
    </w:p>
    <w:p w:rsidR="00EB1169" w:rsidRPr="001B6AA5" w:rsidRDefault="00EB1169" w:rsidP="00222781">
      <w:pPr>
        <w:pStyle w:val="a4"/>
        <w:jc w:val="center"/>
        <w:rPr>
          <w:rFonts w:ascii="Times New Roman" w:hAnsi="Times New Roman" w:cs="Times New Roman"/>
          <w:b/>
          <w:sz w:val="28"/>
          <w:szCs w:val="28"/>
          <w:lang w:val="kk-KZ"/>
        </w:rPr>
      </w:pPr>
    </w:p>
    <w:p w:rsidR="00222781" w:rsidRPr="001B6AA5" w:rsidRDefault="00222781" w:rsidP="00222781">
      <w:pPr>
        <w:spacing w:after="0" w:line="240" w:lineRule="auto"/>
        <w:rPr>
          <w:rFonts w:ascii="Times New Roman" w:hAnsi="Times New Roman" w:cs="Times New Roman"/>
          <w:b/>
          <w:sz w:val="28"/>
          <w:szCs w:val="28"/>
          <w:u w:val="single"/>
          <w:lang w:val="kk-KZ"/>
        </w:rPr>
      </w:pPr>
      <w:r w:rsidRPr="001B6AA5">
        <w:rPr>
          <w:rFonts w:ascii="Times New Roman" w:hAnsi="Times New Roman" w:cs="Times New Roman"/>
          <w:b/>
          <w:sz w:val="28"/>
          <w:szCs w:val="28"/>
          <w:u w:val="single"/>
          <w:lang w:val="kk-KZ"/>
        </w:rPr>
        <w:t>САЛАУАТТЫ ӨМІР САЛТЫН ҰЙЫМДАСТЫРУ</w:t>
      </w:r>
    </w:p>
    <w:p w:rsidR="00222781" w:rsidRPr="001B6AA5" w:rsidRDefault="00222781" w:rsidP="00222781">
      <w:pPr>
        <w:spacing w:after="0" w:line="240" w:lineRule="auto"/>
        <w:jc w:val="center"/>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sz w:val="28"/>
          <w:szCs w:val="28"/>
          <w:lang w:val="kk-KZ"/>
        </w:rPr>
      </w:pPr>
      <w:r w:rsidRPr="001B6AA5">
        <w:rPr>
          <w:rFonts w:ascii="Times New Roman" w:hAnsi="Times New Roman" w:cs="Times New Roman"/>
          <w:b/>
          <w:sz w:val="28"/>
          <w:szCs w:val="28"/>
          <w:lang w:val="kk-KZ"/>
        </w:rPr>
        <w:t>Мақсаты:</w:t>
      </w:r>
      <w:r w:rsidRPr="001B6AA5">
        <w:rPr>
          <w:rFonts w:ascii="Times New Roman" w:hAnsi="Times New Roman" w:cs="Times New Roman"/>
          <w:sz w:val="28"/>
          <w:szCs w:val="28"/>
          <w:lang w:val="kk-KZ"/>
        </w:rPr>
        <w:t xml:space="preserve"> Балалардың физиологиялық дамуы, өмірі мен денсаулығын нығайту жұмыстарын жетілдіру және медициналық-педагогикалық бақылау</w:t>
      </w:r>
    </w:p>
    <w:p w:rsidR="00222781" w:rsidRPr="001B6AA5" w:rsidRDefault="00222781" w:rsidP="00222781">
      <w:pPr>
        <w:pStyle w:val="a4"/>
        <w:jc w:val="center"/>
        <w:rPr>
          <w:rFonts w:ascii="Times New Roman" w:hAnsi="Times New Roman" w:cs="Times New Roman"/>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Дене шынықтыру ҰІӘ</w:t>
      </w:r>
    </w:p>
    <w:tbl>
      <w:tblPr>
        <w:tblStyle w:val="5"/>
        <w:tblW w:w="0" w:type="auto"/>
        <w:tblInd w:w="392" w:type="dxa"/>
        <w:tblLook w:val="04A0"/>
      </w:tblPr>
      <w:tblGrid>
        <w:gridCol w:w="3978"/>
        <w:gridCol w:w="3570"/>
        <w:gridCol w:w="3231"/>
        <w:gridCol w:w="3615"/>
      </w:tblGrid>
      <w:tr w:rsidR="00222781" w:rsidRPr="001B6AA5" w:rsidTr="00222781">
        <w:tc>
          <w:tcPr>
            <w:tcW w:w="3685"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3"/>
              <w:spacing w:before="0"/>
              <w:jc w:val="center"/>
              <w:outlineLvl w:val="2"/>
              <w:rPr>
                <w:rFonts w:ascii="Times New Roman" w:hAnsi="Times New Roman" w:cs="Times New Roman"/>
                <w:color w:val="auto"/>
                <w:sz w:val="28"/>
                <w:szCs w:val="28"/>
                <w:lang w:val="kk-KZ"/>
              </w:rPr>
            </w:pPr>
            <w:r w:rsidRPr="001B6AA5">
              <w:rPr>
                <w:rFonts w:ascii="Times New Roman" w:hAnsi="Times New Roman" w:cs="Times New Roman"/>
                <w:bCs w:val="0"/>
                <w:color w:val="auto"/>
                <w:sz w:val="28"/>
                <w:szCs w:val="28"/>
              </w:rPr>
              <w:t>Негізгіқызметтердіңмазмұны</w:t>
            </w:r>
          </w:p>
        </w:tc>
        <w:tc>
          <w:tcPr>
            <w:tcW w:w="368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3"/>
              <w:spacing w:before="0"/>
              <w:jc w:val="center"/>
              <w:outlineLvl w:val="2"/>
              <w:rPr>
                <w:rFonts w:ascii="Times New Roman" w:hAnsi="Times New Roman" w:cs="Times New Roman"/>
                <w:color w:val="auto"/>
                <w:sz w:val="28"/>
                <w:szCs w:val="28"/>
                <w:lang w:val="kk-KZ"/>
              </w:rPr>
            </w:pPr>
            <w:r w:rsidRPr="001B6AA5">
              <w:rPr>
                <w:rFonts w:ascii="Times New Roman" w:hAnsi="Times New Roman" w:cs="Times New Roman"/>
                <w:color w:val="auto"/>
                <w:sz w:val="28"/>
                <w:szCs w:val="28"/>
                <w:lang w:val="kk-KZ"/>
              </w:rPr>
              <w:t>Жас ерекшелік тобы</w:t>
            </w:r>
          </w:p>
        </w:tc>
        <w:tc>
          <w:tcPr>
            <w:tcW w:w="332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3"/>
              <w:spacing w:before="0"/>
              <w:jc w:val="center"/>
              <w:outlineLvl w:val="2"/>
              <w:rPr>
                <w:rFonts w:ascii="Times New Roman" w:hAnsi="Times New Roman" w:cs="Times New Roman"/>
                <w:color w:val="auto"/>
                <w:sz w:val="28"/>
                <w:szCs w:val="28"/>
                <w:lang w:val="kk-KZ"/>
              </w:rPr>
            </w:pPr>
            <w:r w:rsidRPr="001B6AA5">
              <w:rPr>
                <w:rFonts w:ascii="Times New Roman" w:hAnsi="Times New Roman" w:cs="Times New Roman"/>
                <w:color w:val="auto"/>
                <w:sz w:val="28"/>
                <w:szCs w:val="28"/>
                <w:lang w:val="kk-KZ"/>
              </w:rPr>
              <w:t>Орындалу мерзімі</w:t>
            </w:r>
          </w:p>
        </w:tc>
        <w:tc>
          <w:tcPr>
            <w:tcW w:w="369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3"/>
              <w:spacing w:before="0"/>
              <w:jc w:val="center"/>
              <w:outlineLvl w:val="2"/>
              <w:rPr>
                <w:rFonts w:ascii="Times New Roman" w:hAnsi="Times New Roman" w:cs="Times New Roman"/>
                <w:color w:val="auto"/>
                <w:sz w:val="28"/>
                <w:szCs w:val="28"/>
                <w:lang w:val="kk-KZ"/>
              </w:rPr>
            </w:pPr>
            <w:r w:rsidRPr="001B6AA5">
              <w:rPr>
                <w:rFonts w:ascii="Times New Roman" w:hAnsi="Times New Roman" w:cs="Times New Roman"/>
                <w:bCs w:val="0"/>
                <w:color w:val="auto"/>
                <w:sz w:val="28"/>
                <w:szCs w:val="28"/>
              </w:rPr>
              <w:t>Жауаптылар</w:t>
            </w:r>
          </w:p>
        </w:tc>
      </w:tr>
      <w:tr w:rsidR="00222781" w:rsidRPr="001B6AA5" w:rsidTr="00222781">
        <w:tc>
          <w:tcPr>
            <w:tcW w:w="3685"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rPr>
                <w:rFonts w:ascii="Times New Roman" w:hAnsi="Times New Roman" w:cs="Times New Roman"/>
                <w:sz w:val="28"/>
                <w:szCs w:val="28"/>
                <w:lang w:val="kk-KZ"/>
              </w:rPr>
            </w:pPr>
            <w:r w:rsidRPr="001B6AA5">
              <w:rPr>
                <w:rFonts w:ascii="Times New Roman" w:hAnsi="Times New Roman" w:cs="Times New Roman"/>
                <w:sz w:val="28"/>
                <w:szCs w:val="28"/>
                <w:lang w:val="kk-KZ"/>
              </w:rPr>
              <w:t>Дене шынықтыру ҰІӘ барысын ағымдық бақылау.</w:t>
            </w:r>
          </w:p>
        </w:tc>
        <w:tc>
          <w:tcPr>
            <w:tcW w:w="368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барлық жас ерекшелік топтары</w:t>
            </w:r>
          </w:p>
        </w:tc>
        <w:tc>
          <w:tcPr>
            <w:tcW w:w="332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ҰІӘ кестесіне сәйкес </w:t>
            </w:r>
          </w:p>
        </w:tc>
        <w:tc>
          <w:tcPr>
            <w:tcW w:w="369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3"/>
              <w:spacing w:before="0"/>
              <w:jc w:val="center"/>
              <w:outlineLvl w:val="2"/>
              <w:rPr>
                <w:rFonts w:ascii="Times New Roman" w:hAnsi="Times New Roman" w:cs="Times New Roman"/>
                <w:b w:val="0"/>
                <w:bCs w:val="0"/>
                <w:color w:val="auto"/>
                <w:sz w:val="28"/>
                <w:szCs w:val="28"/>
                <w:lang w:val="kk-KZ"/>
              </w:rPr>
            </w:pPr>
            <w:r w:rsidRPr="001B6AA5">
              <w:rPr>
                <w:rFonts w:ascii="Times New Roman" w:hAnsi="Times New Roman" w:cs="Times New Roman"/>
                <w:b w:val="0"/>
                <w:bCs w:val="0"/>
                <w:color w:val="auto"/>
                <w:sz w:val="28"/>
                <w:szCs w:val="28"/>
                <w:lang w:val="kk-KZ"/>
              </w:rPr>
              <w:t>Әдіскер</w:t>
            </w:r>
          </w:p>
          <w:p w:rsidR="00222781" w:rsidRPr="001B6AA5" w:rsidRDefault="00222781">
            <w:pPr>
              <w:jc w:val="center"/>
              <w:rPr>
                <w:rFonts w:ascii="Times New Roman" w:eastAsiaTheme="minorEastAsia" w:hAnsi="Times New Roman"/>
                <w:bCs/>
                <w:sz w:val="28"/>
                <w:szCs w:val="28"/>
                <w:lang w:val="kk-KZ"/>
              </w:rPr>
            </w:pPr>
            <w:r w:rsidRPr="001B6AA5">
              <w:rPr>
                <w:rFonts w:ascii="Times New Roman" w:hAnsi="Times New Roman"/>
                <w:sz w:val="28"/>
                <w:szCs w:val="28"/>
                <w:lang w:val="kk-KZ"/>
              </w:rPr>
              <w:t>Медбике</w:t>
            </w:r>
          </w:p>
        </w:tc>
      </w:tr>
      <w:tr w:rsidR="00222781" w:rsidRPr="001B6AA5" w:rsidTr="00222781">
        <w:tc>
          <w:tcPr>
            <w:tcW w:w="3685" w:type="dxa"/>
            <w:tcBorders>
              <w:top w:val="single" w:sz="4" w:space="0" w:color="auto"/>
              <w:left w:val="single" w:sz="4" w:space="0" w:color="auto"/>
              <w:bottom w:val="single" w:sz="4" w:space="0" w:color="auto"/>
              <w:right w:val="single" w:sz="4" w:space="0" w:color="auto"/>
            </w:tcBorders>
          </w:tcPr>
          <w:p w:rsidR="00222781" w:rsidRPr="001B6AA5" w:rsidRDefault="00222781">
            <w:pPr>
              <w:pStyle w:val="a4"/>
              <w:rPr>
                <w:rFonts w:ascii="Times New Roman" w:hAnsi="Times New Roman" w:cs="Times New Roman"/>
                <w:sz w:val="28"/>
                <w:szCs w:val="28"/>
                <w:lang w:val="kk-KZ"/>
              </w:rPr>
            </w:pPr>
            <w:r w:rsidRPr="001B6AA5">
              <w:rPr>
                <w:rFonts w:ascii="Times New Roman" w:hAnsi="Times New Roman" w:cs="Times New Roman"/>
                <w:sz w:val="28"/>
                <w:szCs w:val="28"/>
                <w:lang w:val="kk-KZ"/>
              </w:rPr>
              <w:t>Тақырыптық бақылау</w:t>
            </w:r>
          </w:p>
          <w:p w:rsidR="00222781" w:rsidRPr="001B6AA5" w:rsidRDefault="00222781">
            <w:pPr>
              <w:pStyle w:val="a4"/>
              <w:rPr>
                <w:rFonts w:ascii="Times New Roman" w:hAnsi="Times New Roman" w:cs="Times New Roman"/>
                <w:sz w:val="28"/>
                <w:szCs w:val="28"/>
                <w:lang w:val="kk-KZ"/>
              </w:rPr>
            </w:pPr>
          </w:p>
        </w:tc>
        <w:tc>
          <w:tcPr>
            <w:tcW w:w="368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барлық жас ерекшелік топтары</w:t>
            </w:r>
          </w:p>
        </w:tc>
        <w:tc>
          <w:tcPr>
            <w:tcW w:w="3326" w:type="dxa"/>
            <w:tcBorders>
              <w:top w:val="single" w:sz="4" w:space="0" w:color="auto"/>
              <w:left w:val="single" w:sz="4" w:space="0" w:color="auto"/>
              <w:bottom w:val="single" w:sz="4" w:space="0" w:color="auto"/>
              <w:right w:val="single" w:sz="4" w:space="0" w:color="auto"/>
            </w:tcBorders>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қазан</w:t>
            </w:r>
          </w:p>
          <w:p w:rsidR="00222781" w:rsidRPr="001B6AA5" w:rsidRDefault="00222781">
            <w:pPr>
              <w:pStyle w:val="a4"/>
              <w:jc w:val="center"/>
              <w:rPr>
                <w:rFonts w:ascii="Times New Roman" w:hAnsi="Times New Roman" w:cs="Times New Roman"/>
                <w:sz w:val="28"/>
                <w:szCs w:val="28"/>
                <w:lang w:val="kk-KZ"/>
              </w:rPr>
            </w:pPr>
          </w:p>
        </w:tc>
        <w:tc>
          <w:tcPr>
            <w:tcW w:w="369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Әдіскер, медбике</w:t>
            </w:r>
          </w:p>
          <w:p w:rsidR="00222781" w:rsidRPr="001B6AA5" w:rsidRDefault="00222781">
            <w:pPr>
              <w:pStyle w:val="3"/>
              <w:spacing w:before="0"/>
              <w:jc w:val="center"/>
              <w:outlineLvl w:val="2"/>
              <w:rPr>
                <w:rFonts w:ascii="Times New Roman" w:hAnsi="Times New Roman" w:cs="Times New Roman"/>
                <w:b w:val="0"/>
                <w:bCs w:val="0"/>
                <w:color w:val="auto"/>
                <w:sz w:val="28"/>
                <w:szCs w:val="28"/>
                <w:lang w:val="kk-KZ"/>
              </w:rPr>
            </w:pPr>
            <w:r w:rsidRPr="001B6AA5">
              <w:rPr>
                <w:rFonts w:ascii="Times New Roman" w:hAnsi="Times New Roman" w:cs="Times New Roman"/>
                <w:b w:val="0"/>
                <w:color w:val="auto"/>
                <w:sz w:val="28"/>
                <w:szCs w:val="28"/>
                <w:lang w:val="kk-KZ"/>
              </w:rPr>
              <w:t>шығармашылық топ</w:t>
            </w:r>
          </w:p>
        </w:tc>
      </w:tr>
      <w:tr w:rsidR="00222781" w:rsidRPr="001B6AA5" w:rsidTr="00222781">
        <w:tc>
          <w:tcPr>
            <w:tcW w:w="3685"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rPr>
                <w:rFonts w:ascii="Times New Roman" w:hAnsi="Times New Roman" w:cs="Times New Roman"/>
                <w:sz w:val="28"/>
                <w:szCs w:val="28"/>
                <w:lang w:val="kk-KZ"/>
              </w:rPr>
            </w:pPr>
            <w:r w:rsidRPr="001B6AA5">
              <w:rPr>
                <w:rFonts w:ascii="Times New Roman" w:hAnsi="Times New Roman" w:cs="Times New Roman"/>
                <w:sz w:val="28"/>
                <w:szCs w:val="28"/>
                <w:lang w:val="kk-KZ"/>
              </w:rPr>
              <w:t>Қорытынды  бақылау</w:t>
            </w:r>
          </w:p>
        </w:tc>
        <w:tc>
          <w:tcPr>
            <w:tcW w:w="368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барлық жас ерекшелік топтары</w:t>
            </w:r>
          </w:p>
        </w:tc>
        <w:tc>
          <w:tcPr>
            <w:tcW w:w="3326"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мамыр</w:t>
            </w:r>
          </w:p>
        </w:tc>
        <w:tc>
          <w:tcPr>
            <w:tcW w:w="369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Әдіскер, медбике</w:t>
            </w:r>
          </w:p>
          <w:p w:rsidR="00222781" w:rsidRPr="001B6AA5" w:rsidRDefault="00222781">
            <w:pPr>
              <w:pStyle w:val="a4"/>
              <w:jc w:val="center"/>
              <w:rPr>
                <w:rFonts w:ascii="Times New Roman" w:hAnsi="Times New Roman" w:cs="Times New Roman"/>
                <w:b/>
                <w:bCs/>
                <w:sz w:val="28"/>
                <w:szCs w:val="28"/>
                <w:lang w:val="kk-KZ"/>
              </w:rPr>
            </w:pPr>
            <w:r w:rsidRPr="001B6AA5">
              <w:rPr>
                <w:rFonts w:ascii="Times New Roman" w:hAnsi="Times New Roman" w:cs="Times New Roman"/>
                <w:bCs/>
                <w:sz w:val="28"/>
                <w:szCs w:val="28"/>
                <w:lang w:val="kk-KZ"/>
              </w:rPr>
              <w:t>шығармашылық топ</w:t>
            </w:r>
          </w:p>
        </w:tc>
      </w:tr>
    </w:tbl>
    <w:p w:rsidR="00EC50EA" w:rsidRPr="001B6AA5" w:rsidRDefault="00EC50EA" w:rsidP="00222781">
      <w:pPr>
        <w:spacing w:after="0" w:line="240" w:lineRule="auto"/>
        <w:rPr>
          <w:rFonts w:ascii="Times New Roman" w:eastAsiaTheme="minorHAnsi" w:hAnsi="Times New Roman" w:cs="Times New Roman"/>
          <w:sz w:val="28"/>
          <w:szCs w:val="28"/>
          <w:lang w:val="kk-KZ" w:eastAsia="en-US"/>
        </w:rPr>
      </w:pPr>
    </w:p>
    <w:p w:rsidR="00EC50EA" w:rsidRPr="001B6AA5" w:rsidRDefault="00EC50EA" w:rsidP="00222781">
      <w:pPr>
        <w:spacing w:after="0" w:line="240" w:lineRule="auto"/>
        <w:rPr>
          <w:rFonts w:ascii="Times New Roman" w:eastAsiaTheme="minorHAnsi" w:hAnsi="Times New Roman" w:cs="Times New Roman"/>
          <w:sz w:val="28"/>
          <w:szCs w:val="28"/>
          <w:lang w:val="kk-KZ" w:eastAsia="en-US"/>
        </w:rPr>
      </w:pPr>
    </w:p>
    <w:p w:rsidR="00EC50EA" w:rsidRDefault="00EC50EA" w:rsidP="00222781">
      <w:pPr>
        <w:spacing w:after="0" w:line="240" w:lineRule="auto"/>
        <w:rPr>
          <w:rFonts w:ascii="Times New Roman" w:eastAsiaTheme="minorHAnsi" w:hAnsi="Times New Roman" w:cs="Times New Roman"/>
          <w:sz w:val="28"/>
          <w:szCs w:val="28"/>
          <w:lang w:val="kk-KZ" w:eastAsia="en-US"/>
        </w:rPr>
      </w:pPr>
    </w:p>
    <w:p w:rsidR="00AA7523" w:rsidRPr="001B6AA5" w:rsidRDefault="00AA7523" w:rsidP="00222781">
      <w:pPr>
        <w:spacing w:after="0" w:line="240" w:lineRule="auto"/>
        <w:rPr>
          <w:rFonts w:ascii="Times New Roman" w:eastAsiaTheme="minorHAnsi" w:hAnsi="Times New Roman" w:cs="Times New Roman"/>
          <w:sz w:val="28"/>
          <w:szCs w:val="28"/>
          <w:lang w:val="kk-KZ" w:eastAsia="en-US"/>
        </w:rPr>
      </w:pPr>
    </w:p>
    <w:p w:rsidR="00222781" w:rsidRPr="001B6AA5" w:rsidRDefault="00222781" w:rsidP="00222781">
      <w:pPr>
        <w:spacing w:after="0" w:line="240" w:lineRule="auto"/>
        <w:rPr>
          <w:rFonts w:ascii="Times New Roman" w:eastAsia="Calibri" w:hAnsi="Times New Roman" w:cs="Times New Roman"/>
          <w:sz w:val="28"/>
          <w:szCs w:val="28"/>
          <w:lang w:val="kk-KZ"/>
        </w:rPr>
      </w:pPr>
      <w:r w:rsidRPr="001B6AA5">
        <w:rPr>
          <w:rFonts w:ascii="Times New Roman" w:eastAsia="Calibri" w:hAnsi="Times New Roman" w:cs="Times New Roman"/>
          <w:b/>
          <w:sz w:val="28"/>
          <w:szCs w:val="28"/>
          <w:lang w:val="kk-KZ"/>
        </w:rPr>
        <w:t>Режимдік сәттер (РС)</w:t>
      </w:r>
    </w:p>
    <w:tbl>
      <w:tblPr>
        <w:tblW w:w="14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5230"/>
        <w:gridCol w:w="1720"/>
        <w:gridCol w:w="2151"/>
        <w:gridCol w:w="4600"/>
      </w:tblGrid>
      <w:tr w:rsidR="00222781" w:rsidRPr="001B6AA5" w:rsidTr="00222781">
        <w:trPr>
          <w:trHeight w:val="152"/>
          <w:jc w:val="center"/>
        </w:trPr>
        <w:tc>
          <w:tcPr>
            <w:tcW w:w="54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w:t>
            </w:r>
          </w:p>
        </w:tc>
        <w:tc>
          <w:tcPr>
            <w:tcW w:w="5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Режимдік сәттер</w:t>
            </w:r>
          </w:p>
        </w:tc>
        <w:tc>
          <w:tcPr>
            <w:tcW w:w="172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Мерзімі</w:t>
            </w:r>
          </w:p>
        </w:tc>
        <w:tc>
          <w:tcPr>
            <w:tcW w:w="215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Топтар</w:t>
            </w:r>
          </w:p>
        </w:tc>
        <w:tc>
          <w:tcPr>
            <w:tcW w:w="4599"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Бақылау  түрі</w:t>
            </w:r>
          </w:p>
        </w:tc>
      </w:tr>
      <w:tr w:rsidR="00222781" w:rsidRPr="00BB0321" w:rsidTr="00222781">
        <w:trPr>
          <w:trHeight w:val="152"/>
          <w:jc w:val="center"/>
        </w:trPr>
        <w:tc>
          <w:tcPr>
            <w:tcW w:w="548" w:type="dxa"/>
            <w:tcBorders>
              <w:top w:val="single" w:sz="4" w:space="0" w:color="auto"/>
              <w:left w:val="single" w:sz="4" w:space="0" w:color="auto"/>
              <w:bottom w:val="single" w:sz="4" w:space="0" w:color="auto"/>
              <w:right w:val="single" w:sz="4" w:space="0" w:color="auto"/>
            </w:tcBorders>
          </w:tcPr>
          <w:p w:rsidR="00222781" w:rsidRPr="001B6AA5" w:rsidRDefault="00222781">
            <w:pPr>
              <w:spacing w:after="0" w:line="252" w:lineRule="auto"/>
              <w:rPr>
                <w:rFonts w:ascii="Times New Roman" w:eastAsia="Calibri" w:hAnsi="Times New Roman" w:cs="Times New Roman"/>
                <w:sz w:val="28"/>
                <w:szCs w:val="28"/>
                <w:lang w:val="kk-KZ" w:eastAsia="en-US"/>
              </w:rPr>
            </w:pPr>
          </w:p>
        </w:tc>
        <w:tc>
          <w:tcPr>
            <w:tcW w:w="5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hAnsi="Times New Roman" w:cs="Times New Roman"/>
                <w:sz w:val="28"/>
                <w:szCs w:val="28"/>
                <w:lang w:val="kk-KZ" w:eastAsia="en-US"/>
              </w:rPr>
              <w:t>«Ертеңгілік жаттығу және оны өткізу әдістемесі»</w:t>
            </w:r>
            <w:r w:rsidRPr="001B6AA5">
              <w:rPr>
                <w:rFonts w:ascii="Times New Roman" w:hAnsi="Times New Roman" w:cs="Times New Roman"/>
                <w:b/>
                <w:sz w:val="28"/>
                <w:szCs w:val="28"/>
                <w:lang w:val="kk-KZ" w:eastAsia="en-US"/>
              </w:rPr>
              <w:t>тақырыптық бақылау</w:t>
            </w:r>
          </w:p>
        </w:tc>
        <w:tc>
          <w:tcPr>
            <w:tcW w:w="172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қыркүйек</w:t>
            </w:r>
          </w:p>
        </w:tc>
        <w:tc>
          <w:tcPr>
            <w:tcW w:w="215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барлық топ</w:t>
            </w:r>
          </w:p>
        </w:tc>
        <w:tc>
          <w:tcPr>
            <w:tcW w:w="459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b/>
                <w:sz w:val="28"/>
                <w:szCs w:val="28"/>
                <w:lang w:val="kk-KZ"/>
              </w:rPr>
              <w:t>Тақырыптық бақылау</w:t>
            </w:r>
            <w:r w:rsidRPr="001B6AA5">
              <w:rPr>
                <w:rFonts w:ascii="Times New Roman" w:hAnsi="Times New Roman" w:cs="Times New Roman"/>
                <w:sz w:val="28"/>
                <w:szCs w:val="28"/>
                <w:lang w:val="kk-KZ"/>
              </w:rPr>
              <w:t xml:space="preserve"> – режимдік сәттерде мәдени гигиеналық дағдыларды қалыптастыру барысын қадағалау</w:t>
            </w:r>
          </w:p>
        </w:tc>
      </w:tr>
      <w:tr w:rsidR="00222781" w:rsidRPr="00BB0321" w:rsidTr="00222781">
        <w:trPr>
          <w:trHeight w:val="152"/>
          <w:jc w:val="center"/>
        </w:trPr>
        <w:tc>
          <w:tcPr>
            <w:tcW w:w="54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1</w:t>
            </w:r>
          </w:p>
        </w:tc>
        <w:tc>
          <w:tcPr>
            <w:tcW w:w="5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Таңертеңгілік жаттығу</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Физкультминуткалар</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Таза ауадағы серуен </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Түскі ас </w:t>
            </w:r>
          </w:p>
          <w:p w:rsidR="00222781" w:rsidRPr="001B6AA5" w:rsidRDefault="00222781">
            <w:pPr>
              <w:pStyle w:val="a4"/>
              <w:spacing w:line="276" w:lineRule="auto"/>
              <w:rPr>
                <w:rFonts w:ascii="Times New Roman" w:eastAsia="Calibri" w:hAnsi="Times New Roman" w:cs="Times New Roman"/>
                <w:sz w:val="28"/>
                <w:szCs w:val="28"/>
                <w:lang w:val="kk-KZ"/>
              </w:rPr>
            </w:pPr>
            <w:r w:rsidRPr="001B6AA5">
              <w:rPr>
                <w:rFonts w:ascii="Times New Roman" w:hAnsi="Times New Roman" w:cs="Times New Roman"/>
                <w:sz w:val="28"/>
                <w:szCs w:val="28"/>
                <w:lang w:val="kk-KZ"/>
              </w:rPr>
              <w:t>Ұйқыдан кейінгі гимнастика</w:t>
            </w:r>
          </w:p>
        </w:tc>
        <w:tc>
          <w:tcPr>
            <w:tcW w:w="172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қазан</w:t>
            </w:r>
          </w:p>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ақпан</w:t>
            </w:r>
          </w:p>
        </w:tc>
        <w:tc>
          <w:tcPr>
            <w:tcW w:w="215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 xml:space="preserve">Кіші топ </w:t>
            </w:r>
          </w:p>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Ерте жас топ</w:t>
            </w:r>
          </w:p>
        </w:tc>
        <w:tc>
          <w:tcPr>
            <w:tcW w:w="459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b/>
                <w:sz w:val="28"/>
                <w:szCs w:val="28"/>
                <w:lang w:val="kk-KZ"/>
              </w:rPr>
              <w:t>Алдын-ала бақылау</w:t>
            </w:r>
            <w:r w:rsidRPr="001B6AA5">
              <w:rPr>
                <w:rFonts w:ascii="Times New Roman" w:hAnsi="Times New Roman" w:cs="Times New Roman"/>
                <w:sz w:val="28"/>
                <w:szCs w:val="28"/>
                <w:lang w:val="kk-KZ"/>
              </w:rPr>
              <w:t xml:space="preserve"> – режимдік сәттерді орындау барысында орын алатын қателіктердің алдын-алу.</w:t>
            </w:r>
          </w:p>
        </w:tc>
      </w:tr>
      <w:tr w:rsidR="00222781" w:rsidRPr="00BB0321" w:rsidTr="00222781">
        <w:trPr>
          <w:trHeight w:val="152"/>
          <w:jc w:val="center"/>
        </w:trPr>
        <w:tc>
          <w:tcPr>
            <w:tcW w:w="54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2</w:t>
            </w:r>
          </w:p>
        </w:tc>
        <w:tc>
          <w:tcPr>
            <w:tcW w:w="5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both"/>
              <w:rPr>
                <w:rFonts w:ascii="Times New Roman" w:hAnsi="Times New Roman" w:cs="Times New Roman"/>
                <w:sz w:val="28"/>
                <w:szCs w:val="28"/>
                <w:lang w:val="kk-KZ"/>
              </w:rPr>
            </w:pPr>
            <w:r w:rsidRPr="001B6AA5">
              <w:rPr>
                <w:rFonts w:ascii="Times New Roman" w:hAnsi="Times New Roman" w:cs="Times New Roman"/>
                <w:spacing w:val="-5"/>
                <w:sz w:val="28"/>
                <w:szCs w:val="28"/>
                <w:lang w:val="kk-KZ"/>
              </w:rPr>
              <w:t>«Тақырыптық бақылау «Ме</w:t>
            </w:r>
            <w:r w:rsidRPr="001B6AA5">
              <w:rPr>
                <w:rFonts w:ascii="Times New Roman" w:hAnsi="Times New Roman" w:cs="Times New Roman"/>
                <w:bCs/>
                <w:sz w:val="28"/>
                <w:szCs w:val="28"/>
                <w:lang w:val="kk-KZ"/>
              </w:rPr>
              <w:t xml:space="preserve">ктеп жасына дейінгі балалармен салауатты өмір салтын ұйымдастырудағы педагогтар қызметі»  </w:t>
            </w:r>
          </w:p>
        </w:tc>
        <w:tc>
          <w:tcPr>
            <w:tcW w:w="172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қараша</w:t>
            </w:r>
          </w:p>
        </w:tc>
        <w:tc>
          <w:tcPr>
            <w:tcW w:w="215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Ересек топ</w:t>
            </w:r>
          </w:p>
        </w:tc>
        <w:tc>
          <w:tcPr>
            <w:tcW w:w="459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Тақырыптық бақылау</w:t>
            </w:r>
            <w:r w:rsidRPr="001B6AA5">
              <w:rPr>
                <w:rFonts w:ascii="Times New Roman" w:hAnsi="Times New Roman" w:cs="Times New Roman"/>
                <w:sz w:val="28"/>
                <w:szCs w:val="28"/>
                <w:lang w:val="kk-KZ"/>
              </w:rPr>
              <w:t xml:space="preserve"> – режимдік сәттерде мәдени гигиеналық дағдыларды қалыптастыру барысын қадағалау</w:t>
            </w:r>
          </w:p>
        </w:tc>
      </w:tr>
      <w:tr w:rsidR="00222781" w:rsidRPr="00BB0321" w:rsidTr="00222781">
        <w:trPr>
          <w:trHeight w:val="839"/>
          <w:jc w:val="center"/>
        </w:trPr>
        <w:tc>
          <w:tcPr>
            <w:tcW w:w="54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3</w:t>
            </w:r>
          </w:p>
        </w:tc>
        <w:tc>
          <w:tcPr>
            <w:tcW w:w="5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Таңертеңгілік жаттығу</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Физкультминуткалар</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Таза ауадағы серуен </w:t>
            </w:r>
          </w:p>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Түскі ас </w:t>
            </w:r>
          </w:p>
          <w:p w:rsidR="00222781" w:rsidRPr="001B6AA5" w:rsidRDefault="00222781">
            <w:pPr>
              <w:pStyle w:val="a4"/>
              <w:spacing w:line="276" w:lineRule="auto"/>
              <w:rPr>
                <w:rFonts w:ascii="Times New Roman" w:eastAsia="Calibri" w:hAnsi="Times New Roman" w:cs="Times New Roman"/>
                <w:sz w:val="28"/>
                <w:szCs w:val="28"/>
                <w:lang w:val="kk-KZ"/>
              </w:rPr>
            </w:pPr>
            <w:r w:rsidRPr="001B6AA5">
              <w:rPr>
                <w:rFonts w:ascii="Times New Roman" w:hAnsi="Times New Roman" w:cs="Times New Roman"/>
                <w:sz w:val="28"/>
                <w:szCs w:val="28"/>
                <w:lang w:val="kk-KZ"/>
              </w:rPr>
              <w:t>Ұйқыдан кейінгі гимнастика</w:t>
            </w:r>
          </w:p>
        </w:tc>
        <w:tc>
          <w:tcPr>
            <w:tcW w:w="172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 xml:space="preserve">сәуір </w:t>
            </w:r>
          </w:p>
        </w:tc>
        <w:tc>
          <w:tcPr>
            <w:tcW w:w="2150"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Ересек топ</w:t>
            </w:r>
          </w:p>
        </w:tc>
        <w:tc>
          <w:tcPr>
            <w:tcW w:w="459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eastAsia="Calibri" w:hAnsi="Times New Roman" w:cs="Times New Roman"/>
                <w:sz w:val="28"/>
                <w:szCs w:val="28"/>
                <w:lang w:val="kk-KZ"/>
              </w:rPr>
            </w:pPr>
            <w:r w:rsidRPr="001B6AA5">
              <w:rPr>
                <w:rFonts w:ascii="Times New Roman" w:hAnsi="Times New Roman" w:cs="Times New Roman"/>
                <w:b/>
                <w:sz w:val="28"/>
                <w:szCs w:val="28"/>
                <w:lang w:val="kk-KZ"/>
              </w:rPr>
              <w:t>Жедел  бақылау</w:t>
            </w:r>
            <w:r w:rsidRPr="001B6AA5">
              <w:rPr>
                <w:rFonts w:ascii="Times New Roman" w:hAnsi="Times New Roman" w:cs="Times New Roman"/>
                <w:sz w:val="28"/>
                <w:szCs w:val="28"/>
                <w:lang w:val="kk-KZ"/>
              </w:rPr>
              <w:t xml:space="preserve"> – түскі ас кезіндегі мәдени-гигиеналық дағдыларды қалыптастыру шараларының орындалуы</w:t>
            </w:r>
          </w:p>
        </w:tc>
      </w:tr>
      <w:tr w:rsidR="00222781" w:rsidRPr="00BB0321" w:rsidTr="00222781">
        <w:trPr>
          <w:trHeight w:val="839"/>
          <w:jc w:val="center"/>
        </w:trPr>
        <w:tc>
          <w:tcPr>
            <w:tcW w:w="54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4</w:t>
            </w:r>
          </w:p>
        </w:tc>
        <w:tc>
          <w:tcPr>
            <w:tcW w:w="5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eastAsia="Calibri" w:hAnsi="Times New Roman" w:cs="Times New Roman"/>
                <w:sz w:val="28"/>
                <w:szCs w:val="28"/>
                <w:lang w:val="kk-KZ"/>
              </w:rPr>
              <w:t>Режимдік сәттердің орындалу барысы</w:t>
            </w:r>
          </w:p>
        </w:tc>
        <w:tc>
          <w:tcPr>
            <w:tcW w:w="172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sz w:val="28"/>
                <w:szCs w:val="28"/>
                <w:lang w:val="kk-KZ"/>
              </w:rPr>
            </w:pPr>
            <w:r w:rsidRPr="001B6AA5">
              <w:rPr>
                <w:rFonts w:ascii="Times New Roman" w:hAnsi="Times New Roman" w:cs="Times New Roman"/>
                <w:sz w:val="28"/>
                <w:szCs w:val="28"/>
                <w:lang w:val="kk-KZ"/>
              </w:rPr>
              <w:t>мамыр</w:t>
            </w:r>
          </w:p>
        </w:tc>
        <w:tc>
          <w:tcPr>
            <w:tcW w:w="2150"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барлық жас ерекшелік топтары</w:t>
            </w:r>
          </w:p>
        </w:tc>
        <w:tc>
          <w:tcPr>
            <w:tcW w:w="459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hAnsi="Times New Roman" w:cs="Times New Roman"/>
                <w:b/>
                <w:bCs/>
                <w:sz w:val="28"/>
                <w:szCs w:val="28"/>
                <w:lang w:val="kk-KZ"/>
              </w:rPr>
            </w:pPr>
            <w:r w:rsidRPr="001B6AA5">
              <w:rPr>
                <w:rFonts w:ascii="Times New Roman" w:hAnsi="Times New Roman" w:cs="Times New Roman"/>
                <w:b/>
                <w:sz w:val="28"/>
                <w:szCs w:val="28"/>
                <w:lang w:val="kk-KZ"/>
              </w:rPr>
              <w:t>Қорытынды  бақылау</w:t>
            </w:r>
            <w:r w:rsidRPr="001B6AA5">
              <w:rPr>
                <w:rFonts w:ascii="Times New Roman" w:hAnsi="Times New Roman" w:cs="Times New Roman"/>
                <w:sz w:val="28"/>
                <w:szCs w:val="28"/>
                <w:lang w:val="kk-KZ"/>
              </w:rPr>
              <w:t xml:space="preserve"> – қалыптастырылған мәдени-гигиеналық шаралар нәтижесін шығару</w:t>
            </w:r>
          </w:p>
        </w:tc>
      </w:tr>
    </w:tbl>
    <w:p w:rsidR="00EC50EA" w:rsidRPr="001B6AA5" w:rsidRDefault="00EC50EA" w:rsidP="00222781">
      <w:pPr>
        <w:spacing w:after="0" w:line="240" w:lineRule="auto"/>
        <w:rPr>
          <w:rFonts w:ascii="Times New Roman" w:eastAsia="Calibri" w:hAnsi="Times New Roman" w:cs="Times New Roman"/>
          <w:b/>
          <w:sz w:val="28"/>
          <w:szCs w:val="28"/>
          <w:lang w:val="kk-KZ"/>
        </w:rPr>
      </w:pPr>
    </w:p>
    <w:p w:rsidR="00222781" w:rsidRPr="001B6AA5" w:rsidRDefault="00222781" w:rsidP="00222781">
      <w:pPr>
        <w:spacing w:after="0" w:line="240" w:lineRule="auto"/>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Денсаулық күндері (ДК)</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5499"/>
        <w:gridCol w:w="2288"/>
        <w:gridCol w:w="5941"/>
      </w:tblGrid>
      <w:tr w:rsidR="00222781" w:rsidRPr="001B6AA5" w:rsidTr="00CB5551">
        <w:trPr>
          <w:trHeight w:val="493"/>
          <w:jc w:val="center"/>
        </w:trPr>
        <w:tc>
          <w:tcPr>
            <w:tcW w:w="577"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w:t>
            </w:r>
          </w:p>
        </w:tc>
        <w:tc>
          <w:tcPr>
            <w:tcW w:w="5499"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Іс – шара мазмұны</w:t>
            </w:r>
          </w:p>
        </w:tc>
        <w:tc>
          <w:tcPr>
            <w:tcW w:w="228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Мерзімі</w:t>
            </w:r>
          </w:p>
        </w:tc>
        <w:tc>
          <w:tcPr>
            <w:tcW w:w="5941"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Жауапты мамандар</w:t>
            </w:r>
          </w:p>
        </w:tc>
      </w:tr>
      <w:tr w:rsidR="00222781" w:rsidRPr="001B6AA5" w:rsidTr="00CB5551">
        <w:trPr>
          <w:trHeight w:val="28"/>
          <w:jc w:val="center"/>
        </w:trPr>
        <w:tc>
          <w:tcPr>
            <w:tcW w:w="577"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1</w:t>
            </w:r>
          </w:p>
        </w:tc>
        <w:tc>
          <w:tcPr>
            <w:tcW w:w="5499"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«Дәрумендер еліне саяхат»</w:t>
            </w:r>
          </w:p>
        </w:tc>
        <w:tc>
          <w:tcPr>
            <w:tcW w:w="228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қазан</w:t>
            </w:r>
          </w:p>
        </w:tc>
        <w:tc>
          <w:tcPr>
            <w:tcW w:w="5941"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барлық топтар тәрбиешілері</w:t>
            </w:r>
          </w:p>
        </w:tc>
      </w:tr>
      <w:tr w:rsidR="00222781" w:rsidRPr="001B6AA5" w:rsidTr="00CB5551">
        <w:trPr>
          <w:trHeight w:val="263"/>
          <w:jc w:val="center"/>
        </w:trPr>
        <w:tc>
          <w:tcPr>
            <w:tcW w:w="577"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2</w:t>
            </w:r>
          </w:p>
        </w:tc>
        <w:tc>
          <w:tcPr>
            <w:tcW w:w="5499"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«Дәрігер Айболит бізде қонақта»</w:t>
            </w:r>
          </w:p>
        </w:tc>
        <w:tc>
          <w:tcPr>
            <w:tcW w:w="228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желтоқсан</w:t>
            </w:r>
          </w:p>
        </w:tc>
        <w:tc>
          <w:tcPr>
            <w:tcW w:w="5941"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eastAsia="en-US"/>
              </w:rPr>
            </w:pPr>
            <w:r w:rsidRPr="001B6AA5">
              <w:rPr>
                <w:rFonts w:ascii="Times New Roman" w:eastAsia="Calibri" w:hAnsi="Times New Roman" w:cs="Times New Roman"/>
                <w:sz w:val="28"/>
                <w:szCs w:val="28"/>
                <w:lang w:val="kk-KZ" w:eastAsia="en-US"/>
              </w:rPr>
              <w:t>барлық топтар тәрбиешілері</w:t>
            </w:r>
          </w:p>
        </w:tc>
      </w:tr>
      <w:tr w:rsidR="00222781" w:rsidRPr="001B6AA5" w:rsidTr="00CB5551">
        <w:trPr>
          <w:trHeight w:val="554"/>
          <w:jc w:val="center"/>
        </w:trPr>
        <w:tc>
          <w:tcPr>
            <w:tcW w:w="577"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3</w:t>
            </w:r>
          </w:p>
        </w:tc>
        <w:tc>
          <w:tcPr>
            <w:tcW w:w="5499"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«Тазалық – денсаулық кепілі»</w:t>
            </w:r>
          </w:p>
        </w:tc>
        <w:tc>
          <w:tcPr>
            <w:tcW w:w="228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ақпан</w:t>
            </w:r>
          </w:p>
        </w:tc>
        <w:tc>
          <w:tcPr>
            <w:tcW w:w="5941"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eastAsia="en-US"/>
              </w:rPr>
            </w:pPr>
            <w:r w:rsidRPr="001B6AA5">
              <w:rPr>
                <w:rFonts w:ascii="Times New Roman" w:eastAsia="Calibri" w:hAnsi="Times New Roman" w:cs="Times New Roman"/>
                <w:sz w:val="28"/>
                <w:szCs w:val="28"/>
                <w:lang w:val="kk-KZ" w:eastAsia="en-US"/>
              </w:rPr>
              <w:t>барлық топтар тәрбиешілері</w:t>
            </w:r>
          </w:p>
        </w:tc>
      </w:tr>
      <w:tr w:rsidR="00222781" w:rsidRPr="001B6AA5" w:rsidTr="00CB5551">
        <w:trPr>
          <w:trHeight w:val="263"/>
          <w:jc w:val="center"/>
        </w:trPr>
        <w:tc>
          <w:tcPr>
            <w:tcW w:w="577"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4</w:t>
            </w:r>
          </w:p>
        </w:tc>
        <w:tc>
          <w:tcPr>
            <w:tcW w:w="5499"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after="0" w:line="252" w:lineRule="auto"/>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«Халықаралық денсаулық күні»</w:t>
            </w:r>
          </w:p>
        </w:tc>
        <w:tc>
          <w:tcPr>
            <w:tcW w:w="228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7 сәуір</w:t>
            </w:r>
          </w:p>
        </w:tc>
        <w:tc>
          <w:tcPr>
            <w:tcW w:w="5941"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eastAsia="en-US"/>
              </w:rPr>
            </w:pPr>
            <w:r w:rsidRPr="001B6AA5">
              <w:rPr>
                <w:rFonts w:ascii="Times New Roman" w:eastAsia="Calibri" w:hAnsi="Times New Roman" w:cs="Times New Roman"/>
                <w:sz w:val="28"/>
                <w:szCs w:val="28"/>
                <w:lang w:val="kk-KZ" w:eastAsia="en-US"/>
              </w:rPr>
              <w:t>барлық топтар тәрбиешілері</w:t>
            </w:r>
          </w:p>
        </w:tc>
      </w:tr>
    </w:tbl>
    <w:p w:rsidR="00DE4633" w:rsidRPr="001B6AA5" w:rsidRDefault="00DE4633" w:rsidP="00222781">
      <w:pPr>
        <w:spacing w:after="0" w:line="240" w:lineRule="auto"/>
        <w:rPr>
          <w:rFonts w:ascii="Times New Roman" w:eastAsia="Calibri" w:hAnsi="Times New Roman" w:cs="Times New Roman"/>
          <w:sz w:val="28"/>
          <w:szCs w:val="28"/>
          <w:lang w:val="kk-KZ"/>
        </w:rPr>
      </w:pPr>
    </w:p>
    <w:p w:rsidR="00DE4633" w:rsidRPr="001B6AA5" w:rsidRDefault="00DE4633" w:rsidP="00222781">
      <w:pPr>
        <w:spacing w:after="0" w:line="240" w:lineRule="auto"/>
        <w:rPr>
          <w:rFonts w:ascii="Times New Roman" w:eastAsia="Calibri" w:hAnsi="Times New Roman" w:cs="Times New Roman"/>
          <w:sz w:val="28"/>
          <w:szCs w:val="28"/>
          <w:lang w:val="kk-KZ"/>
        </w:rPr>
      </w:pPr>
    </w:p>
    <w:p w:rsidR="00222781" w:rsidRPr="001B6AA5" w:rsidRDefault="00222781" w:rsidP="00222781">
      <w:pPr>
        <w:spacing w:after="0" w:line="240" w:lineRule="auto"/>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Дене шынықтыру сауық-кештері (ДШС)</w:t>
      </w:r>
    </w:p>
    <w:p w:rsidR="00222781" w:rsidRPr="001B6AA5" w:rsidRDefault="00222781" w:rsidP="00222781">
      <w:pPr>
        <w:spacing w:after="0" w:line="240" w:lineRule="auto"/>
        <w:ind w:left="720"/>
        <w:jc w:val="center"/>
        <w:rPr>
          <w:rFonts w:ascii="Times New Roman" w:eastAsia="Calibri" w:hAnsi="Times New Roman" w:cs="Times New Roman"/>
          <w:sz w:val="28"/>
          <w:szCs w:val="28"/>
          <w:lang w:val="kk-KZ"/>
        </w:rPr>
      </w:pPr>
    </w:p>
    <w:tbl>
      <w:tblPr>
        <w:tblW w:w="14022" w:type="dxa"/>
        <w:jc w:val="center"/>
        <w:tblLayout w:type="fixed"/>
        <w:tblLook w:val="04A0"/>
      </w:tblPr>
      <w:tblGrid>
        <w:gridCol w:w="838"/>
        <w:gridCol w:w="5802"/>
        <w:gridCol w:w="2698"/>
        <w:gridCol w:w="4684"/>
      </w:tblGrid>
      <w:tr w:rsidR="00222781" w:rsidRPr="001B6AA5" w:rsidTr="00CB5551">
        <w:trPr>
          <w:trHeight w:val="218"/>
          <w:jc w:val="center"/>
        </w:trPr>
        <w:tc>
          <w:tcPr>
            <w:tcW w:w="83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w:t>
            </w:r>
          </w:p>
        </w:tc>
        <w:tc>
          <w:tcPr>
            <w:tcW w:w="580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Іс – шара мазмұны</w:t>
            </w:r>
          </w:p>
        </w:tc>
        <w:tc>
          <w:tcPr>
            <w:tcW w:w="269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rPr>
            </w:pPr>
            <w:r w:rsidRPr="001B6AA5">
              <w:rPr>
                <w:rFonts w:ascii="Times New Roman" w:eastAsia="Calibri" w:hAnsi="Times New Roman" w:cs="Times New Roman"/>
                <w:b/>
                <w:sz w:val="28"/>
                <w:szCs w:val="28"/>
              </w:rPr>
              <w:t>Мерзімі</w:t>
            </w:r>
          </w:p>
        </w:tc>
        <w:tc>
          <w:tcPr>
            <w:tcW w:w="4684"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rPr>
            </w:pPr>
            <w:r w:rsidRPr="001B6AA5">
              <w:rPr>
                <w:rFonts w:ascii="Times New Roman" w:eastAsia="Calibri" w:hAnsi="Times New Roman" w:cs="Times New Roman"/>
                <w:b/>
                <w:sz w:val="28"/>
                <w:szCs w:val="28"/>
              </w:rPr>
              <w:t>Жауаптымамандар</w:t>
            </w:r>
          </w:p>
        </w:tc>
      </w:tr>
      <w:tr w:rsidR="00222781" w:rsidRPr="00BB0321" w:rsidTr="00CB5551">
        <w:trPr>
          <w:trHeight w:val="218"/>
          <w:jc w:val="center"/>
        </w:trPr>
        <w:tc>
          <w:tcPr>
            <w:tcW w:w="83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rPr>
            </w:pPr>
            <w:r w:rsidRPr="001B6AA5">
              <w:rPr>
                <w:rFonts w:ascii="Times New Roman" w:eastAsia="Calibri" w:hAnsi="Times New Roman" w:cs="Times New Roman"/>
                <w:sz w:val="28"/>
                <w:szCs w:val="28"/>
              </w:rPr>
              <w:t>1</w:t>
            </w:r>
          </w:p>
        </w:tc>
        <w:tc>
          <w:tcPr>
            <w:tcW w:w="580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«Көңілді эстафета»</w:t>
            </w:r>
          </w:p>
        </w:tc>
        <w:tc>
          <w:tcPr>
            <w:tcW w:w="269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қыркүйек</w:t>
            </w:r>
          </w:p>
        </w:tc>
        <w:tc>
          <w:tcPr>
            <w:tcW w:w="4684"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ерте жас, кіші топ тәрбиешілері</w:t>
            </w:r>
          </w:p>
        </w:tc>
      </w:tr>
      <w:tr w:rsidR="00222781" w:rsidRPr="00BB0321" w:rsidTr="00CB5551">
        <w:trPr>
          <w:trHeight w:val="405"/>
          <w:jc w:val="center"/>
        </w:trPr>
        <w:tc>
          <w:tcPr>
            <w:tcW w:w="83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rPr>
            </w:pPr>
            <w:r w:rsidRPr="001B6AA5">
              <w:rPr>
                <w:rFonts w:ascii="Times New Roman" w:eastAsia="Calibri" w:hAnsi="Times New Roman" w:cs="Times New Roman"/>
                <w:sz w:val="28"/>
                <w:szCs w:val="28"/>
              </w:rPr>
              <w:t>2</w:t>
            </w:r>
          </w:p>
        </w:tc>
        <w:tc>
          <w:tcPr>
            <w:tcW w:w="580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«Ғажайып доптар»</w:t>
            </w:r>
          </w:p>
        </w:tc>
        <w:tc>
          <w:tcPr>
            <w:tcW w:w="269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қараша</w:t>
            </w:r>
          </w:p>
        </w:tc>
        <w:tc>
          <w:tcPr>
            <w:tcW w:w="4684"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ерте жас, кіші топ тәрбиешілері</w:t>
            </w:r>
          </w:p>
        </w:tc>
      </w:tr>
      <w:tr w:rsidR="00222781" w:rsidRPr="00BB0321" w:rsidTr="00CB5551">
        <w:trPr>
          <w:trHeight w:val="218"/>
          <w:jc w:val="center"/>
        </w:trPr>
        <w:tc>
          <w:tcPr>
            <w:tcW w:w="83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rPr>
            </w:pPr>
            <w:r w:rsidRPr="001B6AA5">
              <w:rPr>
                <w:rFonts w:ascii="Times New Roman" w:eastAsia="Calibri" w:hAnsi="Times New Roman" w:cs="Times New Roman"/>
                <w:sz w:val="28"/>
                <w:szCs w:val="28"/>
              </w:rPr>
              <w:t>3</w:t>
            </w:r>
          </w:p>
        </w:tc>
        <w:tc>
          <w:tcPr>
            <w:tcW w:w="580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«Спорттық квест»</w:t>
            </w:r>
          </w:p>
        </w:tc>
        <w:tc>
          <w:tcPr>
            <w:tcW w:w="269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қаңтар</w:t>
            </w:r>
          </w:p>
        </w:tc>
        <w:tc>
          <w:tcPr>
            <w:tcW w:w="4684"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ерте жас, кіші топ тәрбиешілері</w:t>
            </w:r>
          </w:p>
        </w:tc>
      </w:tr>
      <w:tr w:rsidR="00222781" w:rsidRPr="001B6AA5" w:rsidTr="00CB5551">
        <w:trPr>
          <w:trHeight w:val="218"/>
          <w:jc w:val="center"/>
        </w:trPr>
        <w:tc>
          <w:tcPr>
            <w:tcW w:w="838" w:type="dxa"/>
            <w:tcBorders>
              <w:top w:val="single" w:sz="4" w:space="0" w:color="auto"/>
              <w:left w:val="single" w:sz="4" w:space="0" w:color="auto"/>
              <w:bottom w:val="single" w:sz="4" w:space="0" w:color="auto"/>
              <w:right w:val="single" w:sz="4" w:space="0" w:color="auto"/>
            </w:tcBorders>
          </w:tcPr>
          <w:p w:rsidR="00222781" w:rsidRPr="001B6AA5" w:rsidRDefault="00222781">
            <w:pPr>
              <w:jc w:val="center"/>
              <w:rPr>
                <w:rFonts w:ascii="Times New Roman" w:eastAsia="Calibri" w:hAnsi="Times New Roman" w:cs="Times New Roman"/>
                <w:sz w:val="28"/>
                <w:szCs w:val="28"/>
                <w:lang w:val="kk-KZ"/>
              </w:rPr>
            </w:pPr>
          </w:p>
        </w:tc>
        <w:tc>
          <w:tcPr>
            <w:tcW w:w="580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«Ғарышқа саяхат»</w:t>
            </w:r>
          </w:p>
        </w:tc>
        <w:tc>
          <w:tcPr>
            <w:tcW w:w="269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наурыз</w:t>
            </w:r>
          </w:p>
        </w:tc>
        <w:tc>
          <w:tcPr>
            <w:tcW w:w="4684"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барлық жас ерекшелік топтары</w:t>
            </w:r>
          </w:p>
        </w:tc>
      </w:tr>
      <w:tr w:rsidR="00222781" w:rsidRPr="001B6AA5" w:rsidTr="00CB5551">
        <w:trPr>
          <w:trHeight w:val="218"/>
          <w:jc w:val="center"/>
        </w:trPr>
        <w:tc>
          <w:tcPr>
            <w:tcW w:w="838" w:type="dxa"/>
            <w:tcBorders>
              <w:top w:val="single" w:sz="4" w:space="0" w:color="auto"/>
              <w:left w:val="single" w:sz="4" w:space="0" w:color="auto"/>
              <w:bottom w:val="single" w:sz="4" w:space="0" w:color="auto"/>
              <w:right w:val="single" w:sz="4" w:space="0" w:color="auto"/>
            </w:tcBorders>
          </w:tcPr>
          <w:p w:rsidR="00222781" w:rsidRPr="001B6AA5" w:rsidRDefault="00222781">
            <w:pPr>
              <w:jc w:val="center"/>
              <w:rPr>
                <w:rFonts w:ascii="Times New Roman" w:eastAsia="Calibri" w:hAnsi="Times New Roman" w:cs="Times New Roman"/>
                <w:sz w:val="28"/>
                <w:szCs w:val="28"/>
                <w:lang w:val="kk-KZ"/>
              </w:rPr>
            </w:pPr>
          </w:p>
        </w:tc>
        <w:tc>
          <w:tcPr>
            <w:tcW w:w="580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«Әскери жаттығу»</w:t>
            </w:r>
          </w:p>
        </w:tc>
        <w:tc>
          <w:tcPr>
            <w:tcW w:w="2698"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мамыр</w:t>
            </w:r>
          </w:p>
        </w:tc>
        <w:tc>
          <w:tcPr>
            <w:tcW w:w="4684"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ересек топ тәрбиешілері</w:t>
            </w:r>
          </w:p>
        </w:tc>
      </w:tr>
    </w:tbl>
    <w:p w:rsidR="00EC50EA" w:rsidRPr="001B6AA5" w:rsidRDefault="00EC50EA" w:rsidP="00222781">
      <w:pPr>
        <w:spacing w:after="0" w:line="240" w:lineRule="auto"/>
        <w:rPr>
          <w:rFonts w:ascii="Times New Roman" w:eastAsia="Calibri" w:hAnsi="Times New Roman" w:cs="Times New Roman"/>
          <w:sz w:val="28"/>
          <w:szCs w:val="28"/>
          <w:lang w:val="kk-KZ"/>
        </w:rPr>
      </w:pPr>
    </w:p>
    <w:p w:rsidR="00EC50EA" w:rsidRPr="001B6AA5" w:rsidRDefault="00EC50EA" w:rsidP="00222781">
      <w:pPr>
        <w:spacing w:after="0" w:line="240" w:lineRule="auto"/>
        <w:rPr>
          <w:rFonts w:ascii="Times New Roman" w:eastAsia="Calibri" w:hAnsi="Times New Roman" w:cs="Times New Roman"/>
          <w:sz w:val="28"/>
          <w:szCs w:val="28"/>
          <w:lang w:val="kk-KZ"/>
        </w:rPr>
      </w:pPr>
    </w:p>
    <w:p w:rsidR="00EC50EA" w:rsidRPr="001B6AA5" w:rsidRDefault="00EC50EA" w:rsidP="00222781">
      <w:pPr>
        <w:spacing w:after="0" w:line="240" w:lineRule="auto"/>
        <w:rPr>
          <w:rFonts w:ascii="Times New Roman" w:eastAsia="Calibri" w:hAnsi="Times New Roman" w:cs="Times New Roman"/>
          <w:sz w:val="28"/>
          <w:szCs w:val="28"/>
          <w:lang w:val="kk-KZ"/>
        </w:rPr>
      </w:pPr>
    </w:p>
    <w:p w:rsidR="00EC50EA" w:rsidRPr="001B6AA5" w:rsidRDefault="00EC50EA" w:rsidP="00222781">
      <w:pPr>
        <w:spacing w:after="0" w:line="240" w:lineRule="auto"/>
        <w:rPr>
          <w:rFonts w:ascii="Times New Roman" w:eastAsia="Calibri" w:hAnsi="Times New Roman" w:cs="Times New Roman"/>
          <w:sz w:val="28"/>
          <w:szCs w:val="28"/>
          <w:lang w:val="kk-KZ"/>
        </w:rPr>
      </w:pPr>
    </w:p>
    <w:p w:rsidR="00222781" w:rsidRPr="001B6AA5" w:rsidRDefault="00222781" w:rsidP="00222781">
      <w:pPr>
        <w:spacing w:after="0" w:line="240" w:lineRule="auto"/>
        <w:rPr>
          <w:rFonts w:ascii="Times New Roman" w:eastAsia="Calibri" w:hAnsi="Times New Roman" w:cs="Times New Roman"/>
          <w:sz w:val="28"/>
          <w:szCs w:val="28"/>
          <w:lang w:val="kk-KZ"/>
        </w:rPr>
      </w:pPr>
      <w:r w:rsidRPr="001B6AA5">
        <w:rPr>
          <w:rFonts w:ascii="Times New Roman" w:eastAsia="Calibri" w:hAnsi="Times New Roman" w:cs="Times New Roman"/>
          <w:b/>
          <w:sz w:val="28"/>
          <w:szCs w:val="28"/>
          <w:lang w:val="kk-KZ"/>
        </w:rPr>
        <w:t>Дене шынықтыру мерекелері (ДШМ)</w:t>
      </w:r>
    </w:p>
    <w:tbl>
      <w:tblPr>
        <w:tblW w:w="13770" w:type="dxa"/>
        <w:jc w:val="center"/>
        <w:tblLayout w:type="fixed"/>
        <w:tblLook w:val="04A0"/>
      </w:tblPr>
      <w:tblGrid>
        <w:gridCol w:w="1017"/>
        <w:gridCol w:w="5870"/>
        <w:gridCol w:w="2664"/>
        <w:gridCol w:w="14"/>
        <w:gridCol w:w="4205"/>
      </w:tblGrid>
      <w:tr w:rsidR="00222781" w:rsidRPr="001B6AA5" w:rsidTr="00222781">
        <w:trPr>
          <w:trHeight w:val="208"/>
          <w:jc w:val="center"/>
        </w:trPr>
        <w:tc>
          <w:tcPr>
            <w:tcW w:w="1017"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w:t>
            </w:r>
          </w:p>
        </w:tc>
        <w:tc>
          <w:tcPr>
            <w:tcW w:w="5869" w:type="dxa"/>
            <w:tcBorders>
              <w:top w:val="single" w:sz="4" w:space="0" w:color="auto"/>
              <w:left w:val="single" w:sz="4" w:space="0" w:color="auto"/>
              <w:bottom w:val="single" w:sz="4" w:space="0" w:color="auto"/>
              <w:right w:val="single" w:sz="4" w:space="0" w:color="auto"/>
            </w:tcBorders>
            <w:hideMark/>
          </w:tcPr>
          <w:p w:rsidR="00222781" w:rsidRPr="001B6AA5" w:rsidRDefault="00222781">
            <w:pPr>
              <w:ind w:left="12"/>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Іс – шара мазмұны</w:t>
            </w:r>
          </w:p>
        </w:tc>
        <w:tc>
          <w:tcPr>
            <w:tcW w:w="2678" w:type="dxa"/>
            <w:gridSpan w:val="2"/>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Мерзімі</w:t>
            </w:r>
          </w:p>
        </w:tc>
        <w:tc>
          <w:tcPr>
            <w:tcW w:w="4204"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Жауапты мамандар</w:t>
            </w:r>
          </w:p>
        </w:tc>
      </w:tr>
      <w:tr w:rsidR="00222781" w:rsidRPr="001B6AA5" w:rsidTr="00222781">
        <w:trPr>
          <w:trHeight w:val="208"/>
          <w:jc w:val="center"/>
        </w:trPr>
        <w:tc>
          <w:tcPr>
            <w:tcW w:w="1017"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1</w:t>
            </w:r>
          </w:p>
        </w:tc>
        <w:tc>
          <w:tcPr>
            <w:tcW w:w="5869"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«Қысқы Олимпиада»</w:t>
            </w:r>
          </w:p>
        </w:tc>
        <w:tc>
          <w:tcPr>
            <w:tcW w:w="2664"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қаңтар</w:t>
            </w:r>
          </w:p>
        </w:tc>
        <w:tc>
          <w:tcPr>
            <w:tcW w:w="4218" w:type="dxa"/>
            <w:gridSpan w:val="2"/>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Ересек топ тәрбиешілері</w:t>
            </w:r>
          </w:p>
        </w:tc>
      </w:tr>
      <w:tr w:rsidR="00222781" w:rsidRPr="001B6AA5" w:rsidTr="00222781">
        <w:trPr>
          <w:trHeight w:val="208"/>
          <w:jc w:val="center"/>
        </w:trPr>
        <w:tc>
          <w:tcPr>
            <w:tcW w:w="1017"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2</w:t>
            </w:r>
          </w:p>
        </w:tc>
        <w:tc>
          <w:tcPr>
            <w:tcW w:w="5869"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 xml:space="preserve">«Толағай» отбасылық жарыс </w:t>
            </w:r>
          </w:p>
        </w:tc>
        <w:tc>
          <w:tcPr>
            <w:tcW w:w="2664"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сәуір -мамыр</w:t>
            </w:r>
          </w:p>
        </w:tc>
        <w:tc>
          <w:tcPr>
            <w:tcW w:w="4218" w:type="dxa"/>
            <w:gridSpan w:val="2"/>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Ересек топ тәрбиешілері</w:t>
            </w:r>
          </w:p>
        </w:tc>
      </w:tr>
    </w:tbl>
    <w:p w:rsidR="00EC50EA" w:rsidRDefault="00EC50EA" w:rsidP="00222781">
      <w:pPr>
        <w:spacing w:after="0" w:line="240" w:lineRule="auto"/>
        <w:rPr>
          <w:rFonts w:ascii="Times New Roman" w:eastAsiaTheme="minorHAnsi" w:hAnsi="Times New Roman" w:cs="Times New Roman"/>
          <w:sz w:val="28"/>
          <w:szCs w:val="28"/>
          <w:lang w:val="kk-KZ" w:eastAsia="en-US"/>
        </w:rPr>
      </w:pPr>
    </w:p>
    <w:p w:rsidR="00EB1169" w:rsidRPr="001B6AA5" w:rsidRDefault="00EB1169" w:rsidP="00222781">
      <w:pPr>
        <w:spacing w:after="0" w:line="240" w:lineRule="auto"/>
        <w:rPr>
          <w:rFonts w:ascii="Times New Roman" w:eastAsiaTheme="minorHAnsi" w:hAnsi="Times New Roman" w:cs="Times New Roman"/>
          <w:sz w:val="28"/>
          <w:szCs w:val="28"/>
          <w:lang w:val="kk-KZ" w:eastAsia="en-US"/>
        </w:rPr>
      </w:pPr>
    </w:p>
    <w:p w:rsidR="00EC50EA" w:rsidRPr="001B6AA5" w:rsidRDefault="00EC50EA" w:rsidP="00222781">
      <w:pPr>
        <w:spacing w:after="0" w:line="240" w:lineRule="auto"/>
        <w:rPr>
          <w:rFonts w:ascii="Times New Roman" w:eastAsiaTheme="minorHAnsi" w:hAnsi="Times New Roman" w:cs="Times New Roman"/>
          <w:sz w:val="28"/>
          <w:szCs w:val="28"/>
          <w:lang w:val="kk-KZ" w:eastAsia="en-US"/>
        </w:rPr>
      </w:pPr>
    </w:p>
    <w:p w:rsidR="00222781" w:rsidRPr="001B6AA5" w:rsidRDefault="00222781" w:rsidP="00222781">
      <w:pPr>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Рационалды теңдестірілген тамақтануды ұйымдастыру (РТТ)</w:t>
      </w:r>
    </w:p>
    <w:p w:rsidR="00EC50EA" w:rsidRPr="001B6AA5" w:rsidRDefault="00EC50EA" w:rsidP="00222781">
      <w:pPr>
        <w:spacing w:after="0" w:line="240" w:lineRule="auto"/>
        <w:rPr>
          <w:rFonts w:ascii="Times New Roman" w:hAnsi="Times New Roman" w:cs="Times New Roman"/>
          <w:b/>
          <w:sz w:val="28"/>
          <w:szCs w:val="28"/>
          <w:lang w:val="kk-KZ"/>
        </w:rPr>
      </w:pPr>
    </w:p>
    <w:p w:rsidR="00EC50EA" w:rsidRPr="001B6AA5" w:rsidRDefault="00EC50EA" w:rsidP="00222781">
      <w:pPr>
        <w:spacing w:after="0" w:line="240" w:lineRule="auto"/>
        <w:rPr>
          <w:rFonts w:ascii="Times New Roman" w:hAnsi="Times New Roman" w:cs="Times New Roman"/>
          <w:b/>
          <w:sz w:val="28"/>
          <w:szCs w:val="28"/>
          <w:lang w:val="kk-KZ"/>
        </w:rPr>
      </w:pPr>
    </w:p>
    <w:tbl>
      <w:tblPr>
        <w:tblW w:w="13935" w:type="dxa"/>
        <w:jc w:val="center"/>
        <w:tblLayout w:type="fixed"/>
        <w:tblLook w:val="04A0"/>
      </w:tblPr>
      <w:tblGrid>
        <w:gridCol w:w="705"/>
        <w:gridCol w:w="8172"/>
        <w:gridCol w:w="1665"/>
        <w:gridCol w:w="3393"/>
      </w:tblGrid>
      <w:tr w:rsidR="00222781" w:rsidRPr="001B6AA5" w:rsidTr="00222781">
        <w:trPr>
          <w:trHeight w:val="210"/>
          <w:jc w:val="center"/>
        </w:trPr>
        <w:tc>
          <w:tcPr>
            <w:tcW w:w="705"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w:t>
            </w:r>
          </w:p>
        </w:tc>
        <w:tc>
          <w:tcPr>
            <w:tcW w:w="817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Іс – шара мазмұны</w:t>
            </w:r>
          </w:p>
        </w:tc>
        <w:tc>
          <w:tcPr>
            <w:tcW w:w="1665"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rPr>
            </w:pPr>
            <w:r w:rsidRPr="001B6AA5">
              <w:rPr>
                <w:rFonts w:ascii="Times New Roman" w:eastAsia="Calibri" w:hAnsi="Times New Roman" w:cs="Times New Roman"/>
                <w:b/>
                <w:sz w:val="28"/>
                <w:szCs w:val="28"/>
              </w:rPr>
              <w:t>Мерзімі</w:t>
            </w:r>
          </w:p>
        </w:tc>
        <w:tc>
          <w:tcPr>
            <w:tcW w:w="3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rPr>
            </w:pPr>
            <w:r w:rsidRPr="001B6AA5">
              <w:rPr>
                <w:rFonts w:ascii="Times New Roman" w:eastAsia="Calibri" w:hAnsi="Times New Roman" w:cs="Times New Roman"/>
                <w:b/>
                <w:sz w:val="28"/>
                <w:szCs w:val="28"/>
              </w:rPr>
              <w:t>Жауаптымамандар</w:t>
            </w:r>
          </w:p>
        </w:tc>
      </w:tr>
      <w:tr w:rsidR="00222781" w:rsidRPr="001B6AA5" w:rsidTr="00222781">
        <w:trPr>
          <w:trHeight w:val="210"/>
          <w:jc w:val="center"/>
        </w:trPr>
        <w:tc>
          <w:tcPr>
            <w:tcW w:w="705"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rPr>
            </w:pPr>
            <w:r w:rsidRPr="001B6AA5">
              <w:rPr>
                <w:rFonts w:ascii="Times New Roman" w:eastAsia="Calibri" w:hAnsi="Times New Roman" w:cs="Times New Roman"/>
                <w:sz w:val="28"/>
                <w:szCs w:val="28"/>
              </w:rPr>
              <w:t>1</w:t>
            </w:r>
          </w:p>
        </w:tc>
        <w:tc>
          <w:tcPr>
            <w:tcW w:w="817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hAnsi="Times New Roman" w:cs="Times New Roman"/>
                <w:sz w:val="28"/>
                <w:szCs w:val="28"/>
                <w:lang w:val="kk-KZ"/>
              </w:rPr>
              <w:t>Тағам өнімдерінің  қауіпсіздігін растайтын сертификаттарды реттеу</w:t>
            </w:r>
          </w:p>
        </w:tc>
        <w:tc>
          <w:tcPr>
            <w:tcW w:w="1665"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rPr>
            </w:pPr>
            <w:r w:rsidRPr="001B6AA5">
              <w:rPr>
                <w:rFonts w:ascii="Times New Roman" w:hAnsi="Times New Roman" w:cs="Times New Roman"/>
                <w:sz w:val="28"/>
                <w:szCs w:val="28"/>
                <w:lang w:val="kk-KZ"/>
              </w:rPr>
              <w:t>Уақытында</w:t>
            </w:r>
          </w:p>
        </w:tc>
        <w:tc>
          <w:tcPr>
            <w:tcW w:w="3393" w:type="dxa"/>
            <w:tcBorders>
              <w:top w:val="single" w:sz="4" w:space="0" w:color="auto"/>
              <w:left w:val="single" w:sz="4" w:space="0" w:color="auto"/>
              <w:bottom w:val="single" w:sz="4" w:space="0" w:color="auto"/>
              <w:right w:val="single" w:sz="4" w:space="0" w:color="auto"/>
            </w:tcBorders>
            <w:hideMark/>
          </w:tcPr>
          <w:p w:rsidR="00222781" w:rsidRPr="001B6AA5" w:rsidRDefault="00EC50EA">
            <w:pPr>
              <w:jc w:val="center"/>
              <w:rPr>
                <w:rFonts w:ascii="Times New Roman" w:eastAsia="Calibri" w:hAnsi="Times New Roman" w:cs="Times New Roman"/>
                <w:b/>
                <w:sz w:val="28"/>
                <w:szCs w:val="28"/>
              </w:rPr>
            </w:pPr>
            <w:r w:rsidRPr="001B6AA5">
              <w:rPr>
                <w:rFonts w:ascii="Times New Roman" w:hAnsi="Times New Roman" w:cs="Times New Roman"/>
                <w:sz w:val="28"/>
                <w:szCs w:val="28"/>
                <w:lang w:val="kk-KZ"/>
              </w:rPr>
              <w:t>Шаруашылық меңгерушісі, дәм</w:t>
            </w:r>
            <w:r w:rsidR="00222781" w:rsidRPr="001B6AA5">
              <w:rPr>
                <w:rFonts w:ascii="Times New Roman" w:hAnsi="Times New Roman" w:cs="Times New Roman"/>
                <w:sz w:val="28"/>
                <w:szCs w:val="28"/>
                <w:lang w:val="kk-KZ"/>
              </w:rPr>
              <w:t>бике</w:t>
            </w:r>
          </w:p>
        </w:tc>
      </w:tr>
      <w:tr w:rsidR="00222781" w:rsidRPr="001B6AA5" w:rsidTr="00222781">
        <w:trPr>
          <w:trHeight w:val="210"/>
          <w:jc w:val="center"/>
        </w:trPr>
        <w:tc>
          <w:tcPr>
            <w:tcW w:w="705"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rPr>
            </w:pPr>
            <w:r w:rsidRPr="001B6AA5">
              <w:rPr>
                <w:rFonts w:ascii="Times New Roman" w:eastAsia="Calibri" w:hAnsi="Times New Roman" w:cs="Times New Roman"/>
                <w:sz w:val="28"/>
                <w:szCs w:val="28"/>
              </w:rPr>
              <w:t>2</w:t>
            </w:r>
          </w:p>
        </w:tc>
        <w:tc>
          <w:tcPr>
            <w:tcW w:w="817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hAnsi="Times New Roman" w:cs="Times New Roman"/>
                <w:sz w:val="28"/>
                <w:szCs w:val="28"/>
              </w:rPr>
              <w:t>Тағамөнімдерінаспаздықөңдеужөніндегісанитарлықталаптардыңорындалуы.</w:t>
            </w:r>
          </w:p>
        </w:tc>
        <w:tc>
          <w:tcPr>
            <w:tcW w:w="1665"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eastAsia="Calibri" w:hAnsi="Times New Roman" w:cs="Times New Roman"/>
                <w:sz w:val="28"/>
                <w:szCs w:val="28"/>
                <w:lang w:val="kk-KZ"/>
              </w:rPr>
            </w:pPr>
            <w:r w:rsidRPr="001B6AA5">
              <w:rPr>
                <w:rFonts w:ascii="Times New Roman" w:hAnsi="Times New Roman" w:cs="Times New Roman"/>
                <w:sz w:val="28"/>
                <w:szCs w:val="28"/>
                <w:lang w:val="kk-KZ"/>
              </w:rPr>
              <w:t>Үнемі</w:t>
            </w:r>
          </w:p>
        </w:tc>
        <w:tc>
          <w:tcPr>
            <w:tcW w:w="3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Дәмбике, аспазшылар</w:t>
            </w:r>
          </w:p>
        </w:tc>
      </w:tr>
      <w:tr w:rsidR="00222781" w:rsidRPr="001B6AA5" w:rsidTr="00222781">
        <w:trPr>
          <w:trHeight w:val="210"/>
          <w:jc w:val="center"/>
        </w:trPr>
        <w:tc>
          <w:tcPr>
            <w:tcW w:w="705"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rPr>
            </w:pPr>
            <w:r w:rsidRPr="001B6AA5">
              <w:rPr>
                <w:rFonts w:ascii="Times New Roman" w:eastAsia="Calibri" w:hAnsi="Times New Roman" w:cs="Times New Roman"/>
                <w:sz w:val="28"/>
                <w:szCs w:val="28"/>
                <w:lang w:val="kk-KZ"/>
              </w:rPr>
              <w:t>3</w:t>
            </w:r>
          </w:p>
        </w:tc>
        <w:tc>
          <w:tcPr>
            <w:tcW w:w="817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eastAsia="Times New Roman" w:hAnsi="Times New Roman" w:cs="Times New Roman"/>
                <w:sz w:val="28"/>
                <w:szCs w:val="28"/>
                <w:lang w:val="kk-KZ"/>
              </w:rPr>
            </w:pPr>
            <w:r w:rsidRPr="001B6AA5">
              <w:rPr>
                <w:rFonts w:ascii="Times New Roman" w:hAnsi="Times New Roman" w:cs="Times New Roman"/>
                <w:sz w:val="28"/>
                <w:szCs w:val="28"/>
                <w:lang w:val="kk-KZ" w:eastAsia="ru-RU"/>
              </w:rPr>
              <w:t>Жаднама «Дұрыс тамақтану –  салауатты өмір салтының кепілі»</w:t>
            </w:r>
          </w:p>
        </w:tc>
        <w:tc>
          <w:tcPr>
            <w:tcW w:w="1665"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eastAsia="Times New Roman" w:hAnsi="Times New Roman" w:cs="Times New Roman"/>
                <w:sz w:val="28"/>
                <w:szCs w:val="28"/>
                <w:lang w:val="kk-KZ"/>
              </w:rPr>
            </w:pPr>
            <w:r w:rsidRPr="001B6AA5">
              <w:rPr>
                <w:rFonts w:ascii="Times New Roman" w:hAnsi="Times New Roman" w:cs="Times New Roman"/>
                <w:sz w:val="28"/>
                <w:szCs w:val="28"/>
                <w:lang w:val="kk-KZ"/>
              </w:rPr>
              <w:t>Ақпан</w:t>
            </w:r>
          </w:p>
        </w:tc>
        <w:tc>
          <w:tcPr>
            <w:tcW w:w="3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eastAsia="Times New Roman" w:hAnsi="Times New Roman" w:cs="Times New Roman"/>
                <w:sz w:val="28"/>
                <w:szCs w:val="28"/>
                <w:lang w:val="kk-KZ"/>
              </w:rPr>
            </w:pPr>
            <w:r w:rsidRPr="001B6AA5">
              <w:rPr>
                <w:rFonts w:ascii="Times New Roman" w:hAnsi="Times New Roman" w:cs="Times New Roman"/>
                <w:sz w:val="28"/>
                <w:szCs w:val="28"/>
                <w:lang w:val="kk-KZ"/>
              </w:rPr>
              <w:t>Медбике</w:t>
            </w:r>
          </w:p>
        </w:tc>
      </w:tr>
      <w:tr w:rsidR="00222781" w:rsidRPr="001B6AA5" w:rsidTr="00222781">
        <w:trPr>
          <w:trHeight w:val="210"/>
          <w:jc w:val="center"/>
        </w:trPr>
        <w:tc>
          <w:tcPr>
            <w:tcW w:w="705"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4</w:t>
            </w:r>
          </w:p>
        </w:tc>
        <w:tc>
          <w:tcPr>
            <w:tcW w:w="817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Жедел бақылау«Балалардың тамақтану сәтіндегі мәдени-гигиеналық дағдылары» </w:t>
            </w:r>
          </w:p>
        </w:tc>
        <w:tc>
          <w:tcPr>
            <w:tcW w:w="1665" w:type="dxa"/>
            <w:tcBorders>
              <w:top w:val="single" w:sz="4" w:space="0" w:color="auto"/>
              <w:left w:val="single" w:sz="4" w:space="0" w:color="auto"/>
              <w:bottom w:val="single" w:sz="4" w:space="0" w:color="auto"/>
              <w:right w:val="single" w:sz="4" w:space="0" w:color="auto"/>
            </w:tcBorders>
            <w:hideMark/>
          </w:tcPr>
          <w:p w:rsidR="00222781" w:rsidRPr="001B6AA5" w:rsidRDefault="00222781">
            <w:pPr>
              <w:spacing w:line="252" w:lineRule="auto"/>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сәуір </w:t>
            </w:r>
          </w:p>
        </w:tc>
        <w:tc>
          <w:tcPr>
            <w:tcW w:w="3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Әдіскер, медбике</w:t>
            </w:r>
          </w:p>
        </w:tc>
      </w:tr>
      <w:tr w:rsidR="00222781" w:rsidRPr="001B6AA5" w:rsidTr="00222781">
        <w:trPr>
          <w:trHeight w:val="391"/>
          <w:jc w:val="center"/>
        </w:trPr>
        <w:tc>
          <w:tcPr>
            <w:tcW w:w="705"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5</w:t>
            </w:r>
          </w:p>
        </w:tc>
        <w:tc>
          <w:tcPr>
            <w:tcW w:w="8172"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hAnsi="Times New Roman" w:cs="Times New Roman"/>
                <w:sz w:val="28"/>
                <w:szCs w:val="28"/>
                <w:lang w:val="kk-KZ"/>
              </w:rPr>
              <w:t>Балалардың тамақтану гигиенасы талаптарының сақталуына бақылау.</w:t>
            </w:r>
          </w:p>
        </w:tc>
        <w:tc>
          <w:tcPr>
            <w:tcW w:w="1665"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eastAsia="Times New Roman" w:hAnsi="Times New Roman" w:cs="Times New Roman"/>
                <w:sz w:val="28"/>
                <w:szCs w:val="28"/>
                <w:lang w:val="kk-KZ"/>
              </w:rPr>
            </w:pPr>
            <w:r w:rsidRPr="001B6AA5">
              <w:rPr>
                <w:rFonts w:ascii="Times New Roman" w:hAnsi="Times New Roman" w:cs="Times New Roman"/>
                <w:sz w:val="28"/>
                <w:szCs w:val="28"/>
                <w:lang w:val="kk-KZ"/>
              </w:rPr>
              <w:t>Маусым бойынша</w:t>
            </w:r>
          </w:p>
        </w:tc>
        <w:tc>
          <w:tcPr>
            <w:tcW w:w="3393"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Балабақша әкімшілігі, медбике</w:t>
            </w:r>
          </w:p>
        </w:tc>
      </w:tr>
    </w:tbl>
    <w:p w:rsidR="00EC50EA" w:rsidRPr="001B6AA5" w:rsidRDefault="00EC50EA" w:rsidP="00222781">
      <w:pPr>
        <w:pStyle w:val="a4"/>
        <w:jc w:val="center"/>
        <w:rPr>
          <w:rFonts w:ascii="Times New Roman" w:hAnsi="Times New Roman" w:cs="Times New Roman"/>
          <w:b/>
          <w:sz w:val="28"/>
          <w:szCs w:val="28"/>
          <w:lang w:val="kk-KZ"/>
        </w:rPr>
      </w:pPr>
    </w:p>
    <w:p w:rsidR="00EC50EA" w:rsidRPr="001B6AA5" w:rsidRDefault="00EC50EA" w:rsidP="00222781">
      <w:pPr>
        <w:pStyle w:val="a4"/>
        <w:jc w:val="center"/>
        <w:rPr>
          <w:rFonts w:ascii="Times New Roman" w:hAnsi="Times New Roman" w:cs="Times New Roman"/>
          <w:b/>
          <w:sz w:val="28"/>
          <w:szCs w:val="28"/>
          <w:lang w:val="kk-KZ"/>
        </w:rPr>
      </w:pPr>
    </w:p>
    <w:p w:rsidR="00EC50EA" w:rsidRPr="001B6AA5" w:rsidRDefault="00EC50EA" w:rsidP="00222781">
      <w:pPr>
        <w:pStyle w:val="a4"/>
        <w:jc w:val="center"/>
        <w:rPr>
          <w:rFonts w:ascii="Times New Roman" w:hAnsi="Times New Roman" w:cs="Times New Roman"/>
          <w:b/>
          <w:sz w:val="28"/>
          <w:szCs w:val="28"/>
          <w:lang w:val="kk-KZ"/>
        </w:rPr>
      </w:pPr>
    </w:p>
    <w:p w:rsidR="00EC50EA" w:rsidRPr="001B6AA5" w:rsidRDefault="00EC50EA" w:rsidP="00222781">
      <w:pPr>
        <w:pStyle w:val="a4"/>
        <w:jc w:val="center"/>
        <w:rPr>
          <w:rFonts w:ascii="Times New Roman" w:hAnsi="Times New Roman" w:cs="Times New Roman"/>
          <w:b/>
          <w:sz w:val="28"/>
          <w:szCs w:val="28"/>
          <w:lang w:val="kk-KZ"/>
        </w:rPr>
      </w:pPr>
    </w:p>
    <w:p w:rsidR="00EC50EA" w:rsidRPr="001B6AA5" w:rsidRDefault="00EC50EA" w:rsidP="00222781">
      <w:pPr>
        <w:pStyle w:val="a4"/>
        <w:jc w:val="center"/>
        <w:rPr>
          <w:rFonts w:ascii="Times New Roman" w:hAnsi="Times New Roman" w:cs="Times New Roman"/>
          <w:b/>
          <w:sz w:val="28"/>
          <w:szCs w:val="28"/>
          <w:lang w:val="kk-KZ"/>
        </w:rPr>
      </w:pPr>
    </w:p>
    <w:p w:rsidR="00EC50EA" w:rsidRPr="001B6AA5" w:rsidRDefault="00EC50EA" w:rsidP="00222781">
      <w:pPr>
        <w:pStyle w:val="a4"/>
        <w:jc w:val="center"/>
        <w:rPr>
          <w:rFonts w:ascii="Times New Roman" w:hAnsi="Times New Roman" w:cs="Times New Roman"/>
          <w:b/>
          <w:sz w:val="28"/>
          <w:szCs w:val="28"/>
          <w:lang w:val="kk-KZ"/>
        </w:rPr>
      </w:pPr>
    </w:p>
    <w:p w:rsidR="00EC50EA" w:rsidRPr="001B6AA5" w:rsidRDefault="00EC50EA" w:rsidP="00222781">
      <w:pPr>
        <w:pStyle w:val="a4"/>
        <w:jc w:val="center"/>
        <w:rPr>
          <w:rFonts w:ascii="Times New Roman" w:hAnsi="Times New Roman" w:cs="Times New Roman"/>
          <w:b/>
          <w:sz w:val="28"/>
          <w:szCs w:val="28"/>
          <w:lang w:val="kk-KZ"/>
        </w:rPr>
      </w:pPr>
    </w:p>
    <w:p w:rsidR="00EC50EA" w:rsidRPr="001B6AA5" w:rsidRDefault="00EC50EA" w:rsidP="00222781">
      <w:pPr>
        <w:pStyle w:val="a4"/>
        <w:jc w:val="center"/>
        <w:rPr>
          <w:rFonts w:ascii="Times New Roman" w:hAnsi="Times New Roman" w:cs="Times New Roman"/>
          <w:b/>
          <w:sz w:val="28"/>
          <w:szCs w:val="28"/>
          <w:lang w:val="kk-KZ"/>
        </w:rPr>
      </w:pPr>
    </w:p>
    <w:p w:rsidR="00EC50EA" w:rsidRPr="001B6AA5" w:rsidRDefault="00EC50EA" w:rsidP="00222781">
      <w:pPr>
        <w:pStyle w:val="a4"/>
        <w:jc w:val="center"/>
        <w:rPr>
          <w:rFonts w:ascii="Times New Roman" w:hAnsi="Times New Roman" w:cs="Times New Roman"/>
          <w:b/>
          <w:sz w:val="28"/>
          <w:szCs w:val="28"/>
          <w:lang w:val="kk-KZ"/>
        </w:rPr>
      </w:pPr>
    </w:p>
    <w:p w:rsidR="00EC50EA" w:rsidRPr="001B6AA5" w:rsidRDefault="00EC50EA" w:rsidP="00222781">
      <w:pPr>
        <w:pStyle w:val="a4"/>
        <w:jc w:val="center"/>
        <w:rPr>
          <w:rFonts w:ascii="Times New Roman" w:hAnsi="Times New Roman" w:cs="Times New Roman"/>
          <w:b/>
          <w:sz w:val="28"/>
          <w:szCs w:val="28"/>
          <w:lang w:val="kk-KZ"/>
        </w:rPr>
      </w:pPr>
    </w:p>
    <w:p w:rsidR="00222781" w:rsidRPr="001B6AA5" w:rsidRDefault="00222781" w:rsidP="002561D8">
      <w:pPr>
        <w:pStyle w:val="a4"/>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БАҚЫЛАУ ТҮРЛЕРІ МЕН МАЗМҰНЫ </w:t>
      </w: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r w:rsidRPr="001B6AA5">
        <w:rPr>
          <w:rFonts w:ascii="Times New Roman" w:hAnsi="Times New Roman" w:cs="Times New Roman"/>
          <w:b/>
          <w:sz w:val="28"/>
          <w:szCs w:val="28"/>
          <w:lang w:val="kk-KZ"/>
        </w:rPr>
        <w:t xml:space="preserve">Мақсаты:  </w:t>
      </w:r>
      <w:r w:rsidRPr="001B6AA5">
        <w:rPr>
          <w:rFonts w:ascii="Times New Roman" w:hAnsi="Times New Roman" w:cs="Times New Roman"/>
          <w:sz w:val="28"/>
          <w:szCs w:val="28"/>
          <w:lang w:val="kk-KZ"/>
        </w:rPr>
        <w:t xml:space="preserve">Балабақша қызметін реттейтін Қазақстан Республикасының нормативтік-құқықтық құжаттарының талаптарын орындау, мектепке дейінгі мекеменің тиімді дамуына қажетті жағдай жасау,оқу-тәрбие жұмысының сапасын қамтамасыз ету.  </w:t>
      </w:r>
    </w:p>
    <w:tbl>
      <w:tblPr>
        <w:tblStyle w:val="5"/>
        <w:tblW w:w="13891" w:type="dxa"/>
        <w:tblInd w:w="534" w:type="dxa"/>
        <w:tblLayout w:type="fixed"/>
        <w:tblLook w:val="04A0"/>
      </w:tblPr>
      <w:tblGrid>
        <w:gridCol w:w="8788"/>
        <w:gridCol w:w="2126"/>
        <w:gridCol w:w="2977"/>
      </w:tblGrid>
      <w:tr w:rsidR="001051AC" w:rsidRPr="001B6AA5" w:rsidTr="001051AC">
        <w:trPr>
          <w:trHeight w:val="330"/>
        </w:trPr>
        <w:tc>
          <w:tcPr>
            <w:tcW w:w="8788"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b/>
                <w:sz w:val="28"/>
                <w:szCs w:val="28"/>
              </w:rPr>
            </w:pPr>
            <w:r w:rsidRPr="001B6AA5">
              <w:rPr>
                <w:rFonts w:ascii="Times New Roman" w:hAnsi="Times New Roman"/>
                <w:b/>
                <w:sz w:val="28"/>
                <w:szCs w:val="28"/>
                <w:lang w:val="kk-KZ"/>
              </w:rPr>
              <w:t>Мазмұны</w:t>
            </w:r>
          </w:p>
        </w:tc>
        <w:tc>
          <w:tcPr>
            <w:tcW w:w="2126"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b/>
                <w:sz w:val="28"/>
                <w:szCs w:val="28"/>
              </w:rPr>
            </w:pPr>
            <w:r w:rsidRPr="001B6AA5">
              <w:rPr>
                <w:rFonts w:ascii="Times New Roman" w:hAnsi="Times New Roman"/>
                <w:b/>
                <w:sz w:val="28"/>
                <w:szCs w:val="28"/>
                <w:lang w:val="kk-KZ"/>
              </w:rPr>
              <w:t>Мерзімі</w:t>
            </w:r>
          </w:p>
        </w:tc>
        <w:tc>
          <w:tcPr>
            <w:tcW w:w="2977"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b/>
                <w:sz w:val="28"/>
                <w:szCs w:val="28"/>
              </w:rPr>
            </w:pPr>
            <w:r w:rsidRPr="001B6AA5">
              <w:rPr>
                <w:rFonts w:ascii="Times New Roman" w:hAnsi="Times New Roman"/>
                <w:b/>
                <w:sz w:val="28"/>
                <w:szCs w:val="28"/>
                <w:lang w:val="kk-KZ"/>
              </w:rPr>
              <w:t>Жауапты</w:t>
            </w:r>
          </w:p>
        </w:tc>
      </w:tr>
      <w:tr w:rsidR="001051AC" w:rsidRPr="001B6AA5" w:rsidTr="001051AC">
        <w:trPr>
          <w:trHeight w:val="223"/>
        </w:trPr>
        <w:tc>
          <w:tcPr>
            <w:tcW w:w="8788" w:type="dxa"/>
            <w:tcBorders>
              <w:top w:val="single" w:sz="4" w:space="0" w:color="auto"/>
              <w:left w:val="single" w:sz="4" w:space="0" w:color="auto"/>
              <w:bottom w:val="single" w:sz="4" w:space="0" w:color="auto"/>
              <w:right w:val="single" w:sz="4" w:space="0" w:color="auto"/>
            </w:tcBorders>
            <w:hideMark/>
          </w:tcPr>
          <w:p w:rsidR="001051AC" w:rsidRPr="001B6AA5" w:rsidRDefault="001051AC">
            <w:pPr>
              <w:rPr>
                <w:rFonts w:ascii="Times New Roman" w:hAnsi="Times New Roman"/>
                <w:sz w:val="28"/>
                <w:szCs w:val="28"/>
                <w:lang w:val="kk-KZ"/>
              </w:rPr>
            </w:pPr>
            <w:r w:rsidRPr="001B6AA5">
              <w:rPr>
                <w:rFonts w:ascii="Times New Roman" w:hAnsi="Times New Roman"/>
                <w:b/>
                <w:bCs/>
                <w:sz w:val="28"/>
                <w:szCs w:val="28"/>
                <w:lang w:val="kk-KZ" w:eastAsia="ru-RU"/>
              </w:rPr>
              <w:t>Тақырыптық бақылау</w:t>
            </w:r>
            <w:r w:rsidRPr="001B6AA5">
              <w:rPr>
                <w:rFonts w:ascii="Times New Roman" w:hAnsi="Times New Roman"/>
                <w:sz w:val="28"/>
                <w:szCs w:val="28"/>
                <w:lang w:val="kk-KZ"/>
              </w:rPr>
              <w:t>«Балабақшаның жаңа оқу жылына дайындығы»</w:t>
            </w:r>
          </w:p>
          <w:p w:rsidR="001051AC" w:rsidRPr="001B6AA5" w:rsidRDefault="001051AC">
            <w:pPr>
              <w:rPr>
                <w:rFonts w:ascii="Times New Roman" w:hAnsi="Times New Roman"/>
                <w:sz w:val="28"/>
                <w:szCs w:val="28"/>
                <w:lang w:val="kk-KZ"/>
              </w:rPr>
            </w:pPr>
            <w:r w:rsidRPr="001B6AA5">
              <w:rPr>
                <w:rFonts w:ascii="Times New Roman" w:hAnsi="Times New Roman"/>
                <w:sz w:val="28"/>
                <w:szCs w:val="28"/>
                <w:lang w:val="kk-KZ"/>
              </w:rPr>
              <w:t xml:space="preserve"> «Үлгілік оқу бағдарламасы мазмұнын игеру бойынша </w:t>
            </w:r>
            <w:r w:rsidRPr="001B6AA5">
              <w:rPr>
                <w:rFonts w:ascii="Times New Roman" w:hAnsi="Times New Roman"/>
                <w:sz w:val="28"/>
                <w:szCs w:val="28"/>
                <w:u w:val="single"/>
                <w:lang w:val="kk-KZ"/>
              </w:rPr>
              <w:t>бастапқы</w:t>
            </w:r>
            <w:r w:rsidRPr="001B6AA5">
              <w:rPr>
                <w:rFonts w:ascii="Times New Roman" w:hAnsi="Times New Roman"/>
                <w:sz w:val="28"/>
                <w:szCs w:val="28"/>
                <w:lang w:val="kk-KZ"/>
              </w:rPr>
              <w:t xml:space="preserve"> даму мониторингі»</w:t>
            </w:r>
          </w:p>
          <w:p w:rsidR="001051AC" w:rsidRPr="001B6AA5" w:rsidRDefault="001051AC">
            <w:pPr>
              <w:rPr>
                <w:rFonts w:ascii="Times New Roman" w:eastAsiaTheme="minorEastAsia" w:hAnsi="Times New Roman"/>
                <w:sz w:val="28"/>
                <w:szCs w:val="28"/>
                <w:lang w:val="kk-KZ"/>
              </w:rPr>
            </w:pPr>
            <w:r w:rsidRPr="001B6AA5">
              <w:rPr>
                <w:rFonts w:ascii="Times New Roman" w:hAnsi="Times New Roman"/>
                <w:sz w:val="28"/>
                <w:szCs w:val="28"/>
                <w:lang w:val="kk-KZ" w:eastAsia="ru-RU"/>
              </w:rPr>
              <w:t xml:space="preserve"> «Педагогтердің міндетті құжаттарын қарау»</w:t>
            </w:r>
          </w:p>
        </w:tc>
        <w:tc>
          <w:tcPr>
            <w:tcW w:w="2126"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қыркүйек</w:t>
            </w:r>
          </w:p>
        </w:tc>
        <w:tc>
          <w:tcPr>
            <w:tcW w:w="2977"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Меңгеруші, әдіскер</w:t>
            </w:r>
          </w:p>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rPr>
              <w:t>мед</w:t>
            </w:r>
            <w:r w:rsidRPr="001B6AA5">
              <w:rPr>
                <w:rFonts w:ascii="Times New Roman" w:hAnsi="Times New Roman"/>
                <w:sz w:val="28"/>
                <w:szCs w:val="28"/>
                <w:lang w:val="kk-KZ"/>
              </w:rPr>
              <w:t>бике</w:t>
            </w:r>
          </w:p>
        </w:tc>
      </w:tr>
      <w:tr w:rsidR="001051AC" w:rsidRPr="001B6AA5" w:rsidTr="001051AC">
        <w:trPr>
          <w:trHeight w:val="223"/>
        </w:trPr>
        <w:tc>
          <w:tcPr>
            <w:tcW w:w="8788" w:type="dxa"/>
            <w:tcBorders>
              <w:top w:val="single" w:sz="4" w:space="0" w:color="auto"/>
              <w:left w:val="single" w:sz="4" w:space="0" w:color="auto"/>
              <w:bottom w:val="single" w:sz="4" w:space="0" w:color="auto"/>
              <w:right w:val="single" w:sz="4" w:space="0" w:color="auto"/>
            </w:tcBorders>
            <w:hideMark/>
          </w:tcPr>
          <w:p w:rsidR="001051AC" w:rsidRPr="001B6AA5" w:rsidRDefault="001051AC">
            <w:pPr>
              <w:rPr>
                <w:rFonts w:ascii="Times New Roman" w:eastAsiaTheme="minorEastAsia" w:hAnsi="Times New Roman"/>
                <w:sz w:val="28"/>
                <w:szCs w:val="28"/>
              </w:rPr>
            </w:pPr>
            <w:r w:rsidRPr="001B6AA5">
              <w:rPr>
                <w:rFonts w:ascii="Times New Roman" w:hAnsi="Times New Roman"/>
                <w:sz w:val="28"/>
                <w:szCs w:val="28"/>
                <w:lang w:val="kk-KZ"/>
              </w:rPr>
              <w:t>Күн тәртібінде шынықтыру шараларын өткізу</w:t>
            </w:r>
          </w:p>
        </w:tc>
        <w:tc>
          <w:tcPr>
            <w:tcW w:w="2126"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күн сайын</w:t>
            </w:r>
          </w:p>
        </w:tc>
        <w:tc>
          <w:tcPr>
            <w:tcW w:w="2977"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әдіскер</w:t>
            </w:r>
          </w:p>
          <w:p w:rsidR="001051AC" w:rsidRPr="001B6AA5" w:rsidRDefault="001051AC">
            <w:pPr>
              <w:jc w:val="center"/>
              <w:rPr>
                <w:rFonts w:ascii="Times New Roman" w:eastAsiaTheme="minorEastAsia" w:hAnsi="Times New Roman"/>
                <w:sz w:val="28"/>
                <w:szCs w:val="28"/>
              </w:rPr>
            </w:pPr>
            <w:r w:rsidRPr="001B6AA5">
              <w:rPr>
                <w:rFonts w:ascii="Times New Roman" w:hAnsi="Times New Roman"/>
                <w:sz w:val="28"/>
                <w:szCs w:val="28"/>
              </w:rPr>
              <w:t>мед</w:t>
            </w:r>
            <w:r w:rsidRPr="001B6AA5">
              <w:rPr>
                <w:rFonts w:ascii="Times New Roman" w:hAnsi="Times New Roman"/>
                <w:sz w:val="28"/>
                <w:szCs w:val="28"/>
                <w:lang w:val="kk-KZ"/>
              </w:rPr>
              <w:t>бике</w:t>
            </w:r>
          </w:p>
        </w:tc>
      </w:tr>
      <w:tr w:rsidR="001051AC" w:rsidRPr="001B6AA5" w:rsidTr="001051AC">
        <w:trPr>
          <w:trHeight w:val="697"/>
        </w:trPr>
        <w:tc>
          <w:tcPr>
            <w:tcW w:w="8788" w:type="dxa"/>
            <w:tcBorders>
              <w:top w:val="single" w:sz="4" w:space="0" w:color="auto"/>
              <w:left w:val="single" w:sz="4" w:space="0" w:color="auto"/>
              <w:bottom w:val="single" w:sz="4" w:space="0" w:color="auto"/>
              <w:right w:val="single" w:sz="4" w:space="0" w:color="auto"/>
            </w:tcBorders>
            <w:hideMark/>
          </w:tcPr>
          <w:p w:rsidR="001051AC" w:rsidRPr="001B6AA5" w:rsidRDefault="001051AC">
            <w:pPr>
              <w:rPr>
                <w:rFonts w:ascii="Times New Roman" w:eastAsiaTheme="minorEastAsia" w:hAnsi="Times New Roman"/>
                <w:sz w:val="28"/>
                <w:szCs w:val="28"/>
                <w:lang w:val="kk-KZ"/>
              </w:rPr>
            </w:pPr>
            <w:r w:rsidRPr="001B6AA5">
              <w:rPr>
                <w:rFonts w:ascii="Times New Roman" w:hAnsi="Times New Roman"/>
                <w:sz w:val="28"/>
                <w:szCs w:val="28"/>
                <w:lang w:val="kk-KZ"/>
              </w:rPr>
              <w:t>С</w:t>
            </w:r>
            <w:r w:rsidRPr="001B6AA5">
              <w:rPr>
                <w:rFonts w:ascii="Times New Roman" w:hAnsi="Times New Roman"/>
                <w:sz w:val="28"/>
                <w:szCs w:val="28"/>
              </w:rPr>
              <w:t>анитар</w:t>
            </w:r>
            <w:r w:rsidRPr="001B6AA5">
              <w:rPr>
                <w:rFonts w:ascii="Times New Roman" w:hAnsi="Times New Roman"/>
                <w:sz w:val="28"/>
                <w:szCs w:val="28"/>
                <w:lang w:val="kk-KZ"/>
              </w:rPr>
              <w:t>лық</w:t>
            </w:r>
            <w:r w:rsidRPr="001B6AA5">
              <w:rPr>
                <w:rFonts w:ascii="Times New Roman" w:hAnsi="Times New Roman"/>
                <w:sz w:val="28"/>
                <w:szCs w:val="28"/>
              </w:rPr>
              <w:t>- эпидеми</w:t>
            </w:r>
            <w:r w:rsidRPr="001B6AA5">
              <w:rPr>
                <w:rFonts w:ascii="Times New Roman" w:hAnsi="Times New Roman"/>
                <w:sz w:val="28"/>
                <w:szCs w:val="28"/>
                <w:lang w:val="kk-KZ"/>
              </w:rPr>
              <w:t>ялық</w:t>
            </w:r>
            <w:r w:rsidRPr="001B6AA5">
              <w:rPr>
                <w:rFonts w:ascii="Times New Roman" w:hAnsi="Times New Roman"/>
                <w:sz w:val="28"/>
                <w:szCs w:val="28"/>
              </w:rPr>
              <w:t>режим</w:t>
            </w:r>
            <w:r w:rsidRPr="001B6AA5">
              <w:rPr>
                <w:rFonts w:ascii="Times New Roman" w:hAnsi="Times New Roman"/>
                <w:sz w:val="28"/>
                <w:szCs w:val="28"/>
                <w:lang w:val="kk-KZ"/>
              </w:rPr>
              <w:t>нің орындалуын жедел бақылау</w:t>
            </w:r>
          </w:p>
        </w:tc>
        <w:tc>
          <w:tcPr>
            <w:tcW w:w="2126"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rPr>
            </w:pPr>
            <w:r w:rsidRPr="001B6AA5">
              <w:rPr>
                <w:rFonts w:ascii="Times New Roman" w:hAnsi="Times New Roman"/>
                <w:sz w:val="28"/>
                <w:szCs w:val="28"/>
                <w:lang w:val="kk-KZ"/>
              </w:rPr>
              <w:t>ай сайын</w:t>
            </w:r>
          </w:p>
        </w:tc>
        <w:tc>
          <w:tcPr>
            <w:tcW w:w="2977"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rPr>
            </w:pPr>
            <w:r w:rsidRPr="001B6AA5">
              <w:rPr>
                <w:rFonts w:ascii="Times New Roman" w:hAnsi="Times New Roman"/>
                <w:sz w:val="28"/>
                <w:szCs w:val="28"/>
                <w:lang w:val="kk-KZ"/>
              </w:rPr>
              <w:t>Меңгеруші</w:t>
            </w:r>
            <w:r w:rsidRPr="001B6AA5">
              <w:rPr>
                <w:rFonts w:ascii="Times New Roman" w:hAnsi="Times New Roman"/>
                <w:sz w:val="28"/>
                <w:szCs w:val="28"/>
              </w:rPr>
              <w:t>мед</w:t>
            </w:r>
            <w:r w:rsidRPr="001B6AA5">
              <w:rPr>
                <w:rFonts w:ascii="Times New Roman" w:hAnsi="Times New Roman"/>
                <w:sz w:val="28"/>
                <w:szCs w:val="28"/>
                <w:lang w:val="kk-KZ"/>
              </w:rPr>
              <w:t>бике</w:t>
            </w:r>
          </w:p>
        </w:tc>
      </w:tr>
      <w:tr w:rsidR="001051AC" w:rsidRPr="001B6AA5" w:rsidTr="001051AC">
        <w:trPr>
          <w:trHeight w:val="697"/>
        </w:trPr>
        <w:tc>
          <w:tcPr>
            <w:tcW w:w="8788" w:type="dxa"/>
            <w:tcBorders>
              <w:top w:val="single" w:sz="4" w:space="0" w:color="auto"/>
              <w:left w:val="single" w:sz="4" w:space="0" w:color="auto"/>
              <w:bottom w:val="single" w:sz="4" w:space="0" w:color="auto"/>
              <w:right w:val="single" w:sz="4" w:space="0" w:color="auto"/>
            </w:tcBorders>
            <w:hideMark/>
          </w:tcPr>
          <w:p w:rsidR="001051AC" w:rsidRPr="001B6AA5" w:rsidRDefault="001051AC">
            <w:pPr>
              <w:rPr>
                <w:rFonts w:ascii="Times New Roman" w:eastAsiaTheme="minorEastAsia" w:hAnsi="Times New Roman"/>
                <w:sz w:val="28"/>
                <w:szCs w:val="28"/>
                <w:lang w:val="kk-KZ"/>
              </w:rPr>
            </w:pPr>
            <w:r w:rsidRPr="001B6AA5">
              <w:rPr>
                <w:rFonts w:ascii="Times New Roman" w:hAnsi="Times New Roman"/>
                <w:b/>
                <w:sz w:val="28"/>
                <w:szCs w:val="28"/>
                <w:lang w:val="kk-KZ"/>
              </w:rPr>
              <w:t>Тақырыптық бақылау</w:t>
            </w:r>
            <w:r w:rsidR="003B681D" w:rsidRPr="001B6AA5">
              <w:rPr>
                <w:rFonts w:ascii="Times New Roman" w:hAnsi="Times New Roman"/>
                <w:sz w:val="28"/>
                <w:szCs w:val="28"/>
                <w:lang w:val="kk-KZ" w:eastAsia="ru-RU"/>
              </w:rPr>
              <w:t>«Педагогтердің міндетті құжаттарын қарау»қортындысы</w:t>
            </w:r>
          </w:p>
        </w:tc>
        <w:tc>
          <w:tcPr>
            <w:tcW w:w="2126"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қыркүйек</w:t>
            </w:r>
          </w:p>
        </w:tc>
        <w:tc>
          <w:tcPr>
            <w:tcW w:w="2977" w:type="dxa"/>
            <w:tcBorders>
              <w:top w:val="single" w:sz="4" w:space="0" w:color="auto"/>
              <w:left w:val="single" w:sz="4" w:space="0" w:color="auto"/>
              <w:bottom w:val="single" w:sz="4" w:space="0" w:color="auto"/>
              <w:right w:val="single" w:sz="4" w:space="0" w:color="auto"/>
            </w:tcBorders>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Әдіскер</w:t>
            </w:r>
          </w:p>
          <w:p w:rsidR="001051AC" w:rsidRPr="001B6AA5" w:rsidRDefault="001051AC">
            <w:pPr>
              <w:jc w:val="center"/>
              <w:rPr>
                <w:rFonts w:ascii="Times New Roman" w:eastAsiaTheme="minorEastAsia" w:hAnsi="Times New Roman"/>
                <w:sz w:val="28"/>
                <w:szCs w:val="28"/>
                <w:lang w:val="kk-KZ"/>
              </w:rPr>
            </w:pPr>
          </w:p>
        </w:tc>
      </w:tr>
      <w:tr w:rsidR="001051AC" w:rsidRPr="001B6AA5" w:rsidTr="001051AC">
        <w:trPr>
          <w:trHeight w:val="697"/>
        </w:trPr>
        <w:tc>
          <w:tcPr>
            <w:tcW w:w="8788" w:type="dxa"/>
            <w:tcBorders>
              <w:top w:val="single" w:sz="4" w:space="0" w:color="auto"/>
              <w:left w:val="single" w:sz="4" w:space="0" w:color="auto"/>
              <w:bottom w:val="single" w:sz="4" w:space="0" w:color="auto"/>
              <w:right w:val="single" w:sz="4" w:space="0" w:color="auto"/>
            </w:tcBorders>
            <w:hideMark/>
          </w:tcPr>
          <w:p w:rsidR="001051AC" w:rsidRPr="001B6AA5" w:rsidRDefault="001051AC">
            <w:pPr>
              <w:pStyle w:val="a4"/>
              <w:jc w:val="both"/>
              <w:rPr>
                <w:rFonts w:ascii="Times New Roman" w:hAnsi="Times New Roman" w:cs="Times New Roman"/>
                <w:b/>
                <w:bCs/>
                <w:sz w:val="28"/>
                <w:szCs w:val="28"/>
                <w:lang w:val="kk-KZ"/>
              </w:rPr>
            </w:pPr>
            <w:r w:rsidRPr="001B6AA5">
              <w:rPr>
                <w:rFonts w:ascii="Times New Roman" w:hAnsi="Times New Roman" w:cs="Times New Roman"/>
                <w:b/>
                <w:spacing w:val="-5"/>
                <w:sz w:val="28"/>
                <w:szCs w:val="28"/>
                <w:lang w:val="kk-KZ"/>
              </w:rPr>
              <w:t>Тақырыптық бақылау</w:t>
            </w:r>
            <w:r w:rsidR="00F76A7B" w:rsidRPr="001B6AA5">
              <w:rPr>
                <w:rFonts w:ascii="Times New Roman" w:hAnsi="Times New Roman" w:cs="Times New Roman"/>
                <w:bCs/>
                <w:sz w:val="28"/>
                <w:szCs w:val="28"/>
                <w:lang w:val="kk-KZ"/>
              </w:rPr>
              <w:t>«Педагогтардың кәсіби шеберлігін бақылау»қортындысы</w:t>
            </w:r>
          </w:p>
        </w:tc>
        <w:tc>
          <w:tcPr>
            <w:tcW w:w="2126"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rPr>
            </w:pPr>
            <w:r w:rsidRPr="001B6AA5">
              <w:rPr>
                <w:rFonts w:ascii="Times New Roman" w:hAnsi="Times New Roman"/>
                <w:sz w:val="28"/>
                <w:szCs w:val="28"/>
                <w:lang w:val="kk-KZ"/>
              </w:rPr>
              <w:t>қараша</w:t>
            </w:r>
          </w:p>
        </w:tc>
        <w:tc>
          <w:tcPr>
            <w:tcW w:w="2977" w:type="dxa"/>
            <w:tcBorders>
              <w:top w:val="single" w:sz="4" w:space="0" w:color="auto"/>
              <w:left w:val="single" w:sz="4" w:space="0" w:color="auto"/>
              <w:bottom w:val="single" w:sz="4" w:space="0" w:color="auto"/>
              <w:right w:val="single" w:sz="4" w:space="0" w:color="auto"/>
            </w:tcBorders>
            <w:hideMark/>
          </w:tcPr>
          <w:p w:rsidR="001051AC" w:rsidRPr="001B6AA5" w:rsidRDefault="00F76A7B" w:rsidP="00F76A7B">
            <w:pPr>
              <w:rPr>
                <w:rFonts w:ascii="Times New Roman" w:eastAsiaTheme="minorEastAsia" w:hAnsi="Times New Roman"/>
                <w:sz w:val="28"/>
                <w:szCs w:val="28"/>
                <w:lang w:val="kk-KZ"/>
              </w:rPr>
            </w:pPr>
            <w:r w:rsidRPr="001B6AA5">
              <w:rPr>
                <w:rFonts w:ascii="Times New Roman" w:hAnsi="Times New Roman"/>
                <w:sz w:val="28"/>
                <w:szCs w:val="28"/>
                <w:lang w:val="kk-KZ"/>
              </w:rPr>
              <w:t>Мегеруші, әдіскер</w:t>
            </w:r>
          </w:p>
        </w:tc>
      </w:tr>
      <w:tr w:rsidR="001051AC" w:rsidRPr="001B6AA5" w:rsidTr="001051AC">
        <w:trPr>
          <w:trHeight w:val="697"/>
        </w:trPr>
        <w:tc>
          <w:tcPr>
            <w:tcW w:w="8788" w:type="dxa"/>
            <w:tcBorders>
              <w:top w:val="single" w:sz="4" w:space="0" w:color="auto"/>
              <w:left w:val="single" w:sz="4" w:space="0" w:color="auto"/>
              <w:bottom w:val="single" w:sz="4" w:space="0" w:color="auto"/>
              <w:right w:val="single" w:sz="4" w:space="0" w:color="auto"/>
            </w:tcBorders>
            <w:hideMark/>
          </w:tcPr>
          <w:p w:rsidR="001051AC" w:rsidRPr="001B6AA5" w:rsidRDefault="001051AC">
            <w:pPr>
              <w:pStyle w:val="a4"/>
              <w:jc w:val="both"/>
              <w:rPr>
                <w:rFonts w:ascii="Times New Roman" w:hAnsi="Times New Roman" w:cs="Times New Roman"/>
                <w:sz w:val="28"/>
                <w:szCs w:val="28"/>
                <w:lang w:val="kk-KZ"/>
              </w:rPr>
            </w:pPr>
            <w:r w:rsidRPr="001B6AA5">
              <w:rPr>
                <w:rFonts w:ascii="Times New Roman" w:hAnsi="Times New Roman" w:cs="Times New Roman"/>
                <w:b/>
                <w:sz w:val="28"/>
                <w:szCs w:val="28"/>
                <w:lang w:val="kk-KZ"/>
              </w:rPr>
              <w:t xml:space="preserve">Тақырыптық бақылау қорытындысы </w:t>
            </w:r>
            <w:r w:rsidRPr="001B6AA5">
              <w:rPr>
                <w:rFonts w:ascii="Times New Roman" w:hAnsi="Times New Roman" w:cs="Times New Roman"/>
                <w:sz w:val="28"/>
                <w:szCs w:val="28"/>
                <w:lang w:val="kk-KZ"/>
              </w:rPr>
              <w:t>«Топтарда ұлттық құндылықтарды насихаттайтын шағын мұражай ұйымдастыру»</w:t>
            </w:r>
          </w:p>
        </w:tc>
        <w:tc>
          <w:tcPr>
            <w:tcW w:w="2126"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ақпан</w:t>
            </w:r>
          </w:p>
        </w:tc>
        <w:tc>
          <w:tcPr>
            <w:tcW w:w="2977" w:type="dxa"/>
            <w:tcBorders>
              <w:top w:val="single" w:sz="4" w:space="0" w:color="auto"/>
              <w:left w:val="single" w:sz="4" w:space="0" w:color="auto"/>
              <w:bottom w:val="single" w:sz="4" w:space="0" w:color="auto"/>
              <w:right w:val="single" w:sz="4" w:space="0" w:color="auto"/>
            </w:tcBorders>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Әдіскер</w:t>
            </w:r>
          </w:p>
          <w:p w:rsidR="001051AC" w:rsidRPr="001B6AA5" w:rsidRDefault="001051AC" w:rsidP="00F76A7B">
            <w:pPr>
              <w:jc w:val="center"/>
              <w:rPr>
                <w:rFonts w:ascii="Times New Roman" w:eastAsiaTheme="minorEastAsia" w:hAnsi="Times New Roman"/>
                <w:sz w:val="28"/>
                <w:szCs w:val="28"/>
                <w:lang w:val="kk-KZ"/>
              </w:rPr>
            </w:pPr>
          </w:p>
        </w:tc>
      </w:tr>
      <w:tr w:rsidR="001051AC" w:rsidRPr="001B6AA5" w:rsidTr="001051AC">
        <w:trPr>
          <w:trHeight w:val="545"/>
        </w:trPr>
        <w:tc>
          <w:tcPr>
            <w:tcW w:w="8788" w:type="dxa"/>
            <w:tcBorders>
              <w:top w:val="single" w:sz="4" w:space="0" w:color="auto"/>
              <w:left w:val="single" w:sz="4" w:space="0" w:color="auto"/>
              <w:bottom w:val="single" w:sz="4" w:space="0" w:color="auto"/>
              <w:right w:val="single" w:sz="4" w:space="0" w:color="auto"/>
            </w:tcBorders>
            <w:hideMark/>
          </w:tcPr>
          <w:p w:rsidR="001051AC" w:rsidRPr="001B6AA5" w:rsidRDefault="001051AC">
            <w:pPr>
              <w:rPr>
                <w:rFonts w:ascii="Times New Roman" w:eastAsiaTheme="minorEastAsia" w:hAnsi="Times New Roman"/>
                <w:sz w:val="28"/>
                <w:szCs w:val="28"/>
                <w:lang w:val="kk-KZ"/>
              </w:rPr>
            </w:pPr>
            <w:r w:rsidRPr="001B6AA5">
              <w:rPr>
                <w:rFonts w:ascii="Times New Roman" w:hAnsi="Times New Roman"/>
                <w:b/>
                <w:sz w:val="28"/>
                <w:szCs w:val="28"/>
                <w:lang w:val="kk-KZ"/>
              </w:rPr>
              <w:t>Жедел бақылау</w:t>
            </w:r>
            <w:r w:rsidRPr="001B6AA5">
              <w:rPr>
                <w:rFonts w:ascii="Times New Roman" w:hAnsi="Times New Roman"/>
                <w:sz w:val="28"/>
                <w:szCs w:val="28"/>
                <w:lang w:val="kk-KZ"/>
              </w:rPr>
              <w:t xml:space="preserve"> «Балалардың тамақтану сәтіндегі мәдени-гигиеналық дағдылары»</w:t>
            </w:r>
          </w:p>
        </w:tc>
        <w:tc>
          <w:tcPr>
            <w:tcW w:w="2126"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сәуір</w:t>
            </w:r>
          </w:p>
        </w:tc>
        <w:tc>
          <w:tcPr>
            <w:tcW w:w="2977"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Әдіскер</w:t>
            </w:r>
          </w:p>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медбике</w:t>
            </w:r>
          </w:p>
        </w:tc>
      </w:tr>
      <w:tr w:rsidR="001051AC" w:rsidRPr="001B6AA5" w:rsidTr="001051AC">
        <w:trPr>
          <w:trHeight w:val="338"/>
        </w:trPr>
        <w:tc>
          <w:tcPr>
            <w:tcW w:w="8788"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both"/>
              <w:rPr>
                <w:rFonts w:ascii="Times New Roman" w:eastAsiaTheme="minorEastAsia" w:hAnsi="Times New Roman"/>
                <w:b/>
                <w:sz w:val="28"/>
                <w:szCs w:val="28"/>
                <w:lang w:val="kk-KZ"/>
              </w:rPr>
            </w:pPr>
            <w:r w:rsidRPr="001B6AA5">
              <w:rPr>
                <w:rFonts w:ascii="Times New Roman" w:hAnsi="Times New Roman"/>
                <w:sz w:val="28"/>
                <w:szCs w:val="28"/>
                <w:lang w:val="kk-KZ"/>
              </w:rPr>
              <w:t>Ересек топтың жай-күйін</w:t>
            </w:r>
            <w:r w:rsidRPr="001B6AA5">
              <w:rPr>
                <w:rFonts w:ascii="Times New Roman" w:hAnsi="Times New Roman"/>
                <w:b/>
                <w:sz w:val="28"/>
                <w:szCs w:val="28"/>
                <w:lang w:val="kk-KZ"/>
              </w:rPr>
              <w:t xml:space="preserve"> кешенді бақылау </w:t>
            </w:r>
          </w:p>
        </w:tc>
        <w:tc>
          <w:tcPr>
            <w:tcW w:w="2126"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 xml:space="preserve">қазан </w:t>
            </w:r>
          </w:p>
        </w:tc>
        <w:tc>
          <w:tcPr>
            <w:tcW w:w="2977"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Меңгеруші, әдіскер</w:t>
            </w:r>
          </w:p>
          <w:p w:rsidR="001051AC" w:rsidRPr="001B6AA5" w:rsidRDefault="001051AC">
            <w:pPr>
              <w:jc w:val="center"/>
              <w:rPr>
                <w:rFonts w:ascii="Times New Roman" w:eastAsiaTheme="minorEastAsia" w:hAnsi="Times New Roman"/>
                <w:b/>
                <w:sz w:val="28"/>
                <w:szCs w:val="28"/>
                <w:lang w:val="kk-KZ"/>
              </w:rPr>
            </w:pPr>
            <w:r w:rsidRPr="001B6AA5">
              <w:rPr>
                <w:rFonts w:ascii="Times New Roman" w:hAnsi="Times New Roman"/>
                <w:sz w:val="28"/>
                <w:szCs w:val="28"/>
              </w:rPr>
              <w:t>мед</w:t>
            </w:r>
            <w:r w:rsidRPr="001B6AA5">
              <w:rPr>
                <w:rFonts w:ascii="Times New Roman" w:hAnsi="Times New Roman"/>
                <w:sz w:val="28"/>
                <w:szCs w:val="28"/>
                <w:lang w:val="kk-KZ"/>
              </w:rPr>
              <w:t>бике</w:t>
            </w:r>
          </w:p>
        </w:tc>
      </w:tr>
      <w:tr w:rsidR="001051AC" w:rsidRPr="001B6AA5" w:rsidTr="001051AC">
        <w:trPr>
          <w:trHeight w:val="338"/>
        </w:trPr>
        <w:tc>
          <w:tcPr>
            <w:tcW w:w="8788" w:type="dxa"/>
            <w:tcBorders>
              <w:top w:val="single" w:sz="4" w:space="0" w:color="auto"/>
              <w:left w:val="single" w:sz="4" w:space="0" w:color="auto"/>
              <w:bottom w:val="single" w:sz="4" w:space="0" w:color="auto"/>
              <w:right w:val="single" w:sz="4" w:space="0" w:color="auto"/>
            </w:tcBorders>
          </w:tcPr>
          <w:p w:rsidR="001051AC" w:rsidRPr="001B6AA5" w:rsidRDefault="001051AC">
            <w:pPr>
              <w:rPr>
                <w:rFonts w:ascii="Times New Roman" w:eastAsiaTheme="minorEastAsia" w:hAnsi="Times New Roman"/>
                <w:sz w:val="28"/>
                <w:szCs w:val="28"/>
                <w:lang w:val="kk-KZ"/>
              </w:rPr>
            </w:pPr>
            <w:r w:rsidRPr="001B6AA5">
              <w:rPr>
                <w:rFonts w:ascii="Times New Roman" w:hAnsi="Times New Roman"/>
                <w:b/>
                <w:sz w:val="28"/>
                <w:szCs w:val="28"/>
              </w:rPr>
              <w:t>С</w:t>
            </w:r>
            <w:r w:rsidRPr="001B6AA5">
              <w:rPr>
                <w:rFonts w:ascii="Times New Roman" w:hAnsi="Times New Roman"/>
                <w:b/>
                <w:sz w:val="28"/>
                <w:szCs w:val="28"/>
                <w:lang w:val="kk-KZ"/>
              </w:rPr>
              <w:t>алыстырмалы бақылау</w:t>
            </w:r>
            <w:r w:rsidRPr="001B6AA5">
              <w:rPr>
                <w:rFonts w:ascii="Times New Roman" w:hAnsi="Times New Roman"/>
                <w:sz w:val="28"/>
                <w:szCs w:val="28"/>
              </w:rPr>
              <w:t xml:space="preserve">: </w:t>
            </w:r>
            <w:r w:rsidRPr="001B6AA5">
              <w:rPr>
                <w:rFonts w:ascii="Times New Roman" w:hAnsi="Times New Roman"/>
                <w:sz w:val="28"/>
                <w:szCs w:val="28"/>
                <w:lang w:val="kk-KZ"/>
              </w:rPr>
              <w:t>топтардағы балалардың балабақшаға қатысуы, денсаулық жайы</w:t>
            </w:r>
          </w:p>
          <w:p w:rsidR="001051AC" w:rsidRPr="001B6AA5" w:rsidRDefault="001051AC">
            <w:pPr>
              <w:rPr>
                <w:rFonts w:ascii="Times New Roman" w:eastAsiaTheme="minorEastAsia"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 xml:space="preserve"> желтоқсан </w:t>
            </w:r>
          </w:p>
          <w:p w:rsidR="001051AC" w:rsidRPr="001B6AA5" w:rsidRDefault="001051AC">
            <w:pPr>
              <w:jc w:val="center"/>
              <w:rPr>
                <w:rFonts w:ascii="Times New Roman" w:hAnsi="Times New Roman"/>
                <w:sz w:val="28"/>
                <w:szCs w:val="28"/>
                <w:lang w:val="kk-KZ"/>
              </w:rPr>
            </w:pPr>
            <w:r w:rsidRPr="001B6AA5">
              <w:rPr>
                <w:rFonts w:ascii="Times New Roman" w:hAnsi="Times New Roman"/>
                <w:sz w:val="28"/>
                <w:szCs w:val="28"/>
                <w:lang w:val="kk-KZ"/>
              </w:rPr>
              <w:t xml:space="preserve">мамыр  </w:t>
            </w:r>
          </w:p>
          <w:p w:rsidR="001051AC" w:rsidRPr="001B6AA5" w:rsidRDefault="001051AC">
            <w:pPr>
              <w:jc w:val="center"/>
              <w:rPr>
                <w:rFonts w:ascii="Times New Roman" w:eastAsiaTheme="minorEastAsia"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Меңгеруші</w:t>
            </w:r>
          </w:p>
          <w:p w:rsidR="001051AC" w:rsidRPr="001B6AA5" w:rsidRDefault="001051AC">
            <w:pPr>
              <w:jc w:val="center"/>
              <w:rPr>
                <w:rFonts w:ascii="Times New Roman" w:eastAsiaTheme="minorEastAsia" w:hAnsi="Times New Roman"/>
                <w:sz w:val="28"/>
                <w:szCs w:val="28"/>
                <w:lang w:val="kk-KZ"/>
              </w:rPr>
            </w:pPr>
            <w:r w:rsidRPr="001B6AA5">
              <w:rPr>
                <w:rFonts w:ascii="Times New Roman" w:hAnsi="Times New Roman"/>
                <w:sz w:val="28"/>
                <w:szCs w:val="28"/>
                <w:lang w:val="kk-KZ"/>
              </w:rPr>
              <w:t>медбике</w:t>
            </w:r>
          </w:p>
        </w:tc>
      </w:tr>
    </w:tbl>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spacing w:after="0" w:line="240" w:lineRule="auto"/>
        <w:jc w:val="center"/>
        <w:rPr>
          <w:rFonts w:ascii="Times New Roman" w:hAnsi="Times New Roman" w:cs="Times New Roman"/>
          <w:b/>
          <w:sz w:val="28"/>
          <w:szCs w:val="28"/>
          <w:lang w:val="kk-KZ"/>
        </w:rPr>
      </w:pPr>
    </w:p>
    <w:p w:rsidR="00222781" w:rsidRPr="001B6AA5" w:rsidRDefault="00222781" w:rsidP="00222781">
      <w:pPr>
        <w:spacing w:after="0" w:line="240" w:lineRule="auto"/>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Мониторинг </w:t>
      </w:r>
    </w:p>
    <w:p w:rsidR="00222781" w:rsidRPr="001B6AA5" w:rsidRDefault="00222781" w:rsidP="00222781">
      <w:pPr>
        <w:spacing w:after="0" w:line="240" w:lineRule="auto"/>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Мақсаты: </w:t>
      </w:r>
      <w:r w:rsidRPr="001B6AA5">
        <w:rPr>
          <w:rFonts w:ascii="Times New Roman" w:eastAsia="Calibri" w:hAnsi="Times New Roman" w:cs="Times New Roman"/>
          <w:sz w:val="28"/>
          <w:szCs w:val="28"/>
          <w:lang w:val="kk-KZ"/>
        </w:rPr>
        <w:t xml:space="preserve">Білім беру салалары бойынша балалардың біліктері мен дамуын анықтау </w:t>
      </w:r>
    </w:p>
    <w:p w:rsidR="00222781" w:rsidRPr="001B6AA5" w:rsidRDefault="00222781" w:rsidP="00222781">
      <w:pPr>
        <w:spacing w:after="0" w:line="240" w:lineRule="auto"/>
        <w:ind w:left="720"/>
        <w:rPr>
          <w:rFonts w:ascii="Times New Roman" w:eastAsia="Calibri" w:hAnsi="Times New Roman" w:cs="Times New Roman"/>
          <w:b/>
          <w:sz w:val="28"/>
          <w:szCs w:val="28"/>
          <w:lang w:val="kk-KZ"/>
        </w:rPr>
      </w:pPr>
    </w:p>
    <w:tbl>
      <w:tblPr>
        <w:tblW w:w="13965" w:type="dxa"/>
        <w:jc w:val="center"/>
        <w:tblLayout w:type="fixed"/>
        <w:tblLook w:val="04A0"/>
      </w:tblPr>
      <w:tblGrid>
        <w:gridCol w:w="831"/>
        <w:gridCol w:w="4557"/>
        <w:gridCol w:w="1796"/>
        <w:gridCol w:w="3789"/>
        <w:gridCol w:w="2992"/>
      </w:tblGrid>
      <w:tr w:rsidR="00222781" w:rsidRPr="001B6AA5" w:rsidTr="00222781">
        <w:trPr>
          <w:cantSplit/>
          <w:trHeight w:val="471"/>
          <w:jc w:val="center"/>
        </w:trPr>
        <w:tc>
          <w:tcPr>
            <w:tcW w:w="831" w:type="dxa"/>
            <w:tcBorders>
              <w:top w:val="single" w:sz="4" w:space="0" w:color="auto"/>
              <w:left w:val="single" w:sz="4" w:space="0" w:color="000000"/>
              <w:bottom w:val="single" w:sz="4" w:space="0" w:color="000000"/>
              <w:right w:val="nil"/>
            </w:tcBorders>
            <w:hideMark/>
          </w:tcPr>
          <w:p w:rsidR="00222781" w:rsidRPr="001B6AA5" w:rsidRDefault="00222781">
            <w:pPr>
              <w:spacing w:after="0" w:line="240" w:lineRule="auto"/>
              <w:jc w:val="center"/>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w:t>
            </w:r>
          </w:p>
        </w:tc>
        <w:tc>
          <w:tcPr>
            <w:tcW w:w="4556" w:type="dxa"/>
            <w:tcBorders>
              <w:top w:val="single" w:sz="4" w:space="0" w:color="auto"/>
              <w:left w:val="single" w:sz="4" w:space="0" w:color="000000"/>
              <w:bottom w:val="single" w:sz="4" w:space="0" w:color="000000"/>
              <w:right w:val="nil"/>
            </w:tcBorders>
            <w:vAlign w:val="center"/>
            <w:hideMark/>
          </w:tcPr>
          <w:p w:rsidR="00222781" w:rsidRPr="001B6AA5" w:rsidRDefault="00222781">
            <w:pPr>
              <w:spacing w:after="0" w:line="240" w:lineRule="auto"/>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Түрі</w:t>
            </w:r>
          </w:p>
        </w:tc>
        <w:tc>
          <w:tcPr>
            <w:tcW w:w="1796" w:type="dxa"/>
            <w:tcBorders>
              <w:top w:val="single" w:sz="4" w:space="0" w:color="000000"/>
              <w:left w:val="single" w:sz="4" w:space="0" w:color="000000"/>
              <w:bottom w:val="single" w:sz="4" w:space="0" w:color="000000"/>
              <w:right w:val="nil"/>
            </w:tcBorders>
            <w:vAlign w:val="center"/>
            <w:hideMark/>
          </w:tcPr>
          <w:p w:rsidR="00222781" w:rsidRPr="001B6AA5" w:rsidRDefault="00222781">
            <w:pPr>
              <w:spacing w:after="0" w:line="240" w:lineRule="auto"/>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Мерзімі</w:t>
            </w:r>
          </w:p>
        </w:tc>
        <w:tc>
          <w:tcPr>
            <w:tcW w:w="3788" w:type="dxa"/>
            <w:tcBorders>
              <w:top w:val="single" w:sz="4" w:space="0" w:color="000000"/>
              <w:left w:val="single" w:sz="4" w:space="0" w:color="000000"/>
              <w:bottom w:val="single" w:sz="4" w:space="0" w:color="000000"/>
              <w:right w:val="nil"/>
            </w:tcBorders>
            <w:hideMark/>
          </w:tcPr>
          <w:p w:rsidR="00222781" w:rsidRPr="001B6AA5" w:rsidRDefault="00222781">
            <w:pPr>
              <w:spacing w:after="0" w:line="240" w:lineRule="auto"/>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Қаралатын орны</w:t>
            </w:r>
          </w:p>
        </w:tc>
        <w:tc>
          <w:tcPr>
            <w:tcW w:w="2992" w:type="dxa"/>
            <w:tcBorders>
              <w:top w:val="single" w:sz="4" w:space="0" w:color="000000"/>
              <w:left w:val="single" w:sz="4" w:space="0" w:color="000000"/>
              <w:bottom w:val="single" w:sz="4" w:space="0" w:color="000000"/>
              <w:right w:val="single" w:sz="4" w:space="0" w:color="000000"/>
            </w:tcBorders>
            <w:hideMark/>
          </w:tcPr>
          <w:p w:rsidR="00222781" w:rsidRPr="001B6AA5" w:rsidRDefault="00222781">
            <w:pPr>
              <w:spacing w:after="0" w:line="240" w:lineRule="auto"/>
              <w:rPr>
                <w:rFonts w:ascii="Times New Roman" w:eastAsia="Calibri" w:hAnsi="Times New Roman" w:cs="Times New Roman"/>
                <w:b/>
                <w:sz w:val="28"/>
                <w:szCs w:val="28"/>
                <w:lang w:val="kk-KZ" w:eastAsia="en-US"/>
              </w:rPr>
            </w:pPr>
            <w:r w:rsidRPr="001B6AA5">
              <w:rPr>
                <w:rFonts w:ascii="Times New Roman" w:eastAsia="Calibri" w:hAnsi="Times New Roman" w:cs="Times New Roman"/>
                <w:b/>
                <w:sz w:val="28"/>
                <w:szCs w:val="28"/>
                <w:lang w:val="kk-KZ" w:eastAsia="en-US"/>
              </w:rPr>
              <w:t>Жауаптылар</w:t>
            </w:r>
          </w:p>
        </w:tc>
      </w:tr>
      <w:tr w:rsidR="00222781" w:rsidRPr="001B6AA5" w:rsidTr="00222781">
        <w:trPr>
          <w:cantSplit/>
          <w:trHeight w:val="447"/>
          <w:jc w:val="center"/>
        </w:trPr>
        <w:tc>
          <w:tcPr>
            <w:tcW w:w="831" w:type="dxa"/>
            <w:tcBorders>
              <w:top w:val="single" w:sz="4" w:space="0" w:color="auto"/>
              <w:left w:val="single" w:sz="4" w:space="0" w:color="000000"/>
              <w:bottom w:val="single" w:sz="4" w:space="0" w:color="000000"/>
              <w:right w:val="nil"/>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1</w:t>
            </w:r>
          </w:p>
        </w:tc>
        <w:tc>
          <w:tcPr>
            <w:tcW w:w="4556" w:type="dxa"/>
            <w:tcBorders>
              <w:top w:val="single" w:sz="4" w:space="0" w:color="auto"/>
              <w:left w:val="single" w:sz="4" w:space="0" w:color="000000"/>
              <w:bottom w:val="single" w:sz="4" w:space="0" w:color="000000"/>
              <w:right w:val="nil"/>
            </w:tcBorders>
            <w:vAlign w:val="center"/>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Бастапқы  диагностика</w:t>
            </w:r>
          </w:p>
        </w:tc>
        <w:tc>
          <w:tcPr>
            <w:tcW w:w="1796" w:type="dxa"/>
            <w:tcBorders>
              <w:top w:val="single" w:sz="4" w:space="0" w:color="000000"/>
              <w:left w:val="single" w:sz="4" w:space="0" w:color="000000"/>
              <w:bottom w:val="single" w:sz="4" w:space="0" w:color="000000"/>
              <w:right w:val="nil"/>
            </w:tcBorders>
            <w:vAlign w:val="center"/>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Қыркүйек</w:t>
            </w:r>
          </w:p>
        </w:tc>
        <w:tc>
          <w:tcPr>
            <w:tcW w:w="3788" w:type="dxa"/>
            <w:tcBorders>
              <w:top w:val="single" w:sz="4" w:space="0" w:color="000000"/>
              <w:left w:val="single" w:sz="4" w:space="0" w:color="000000"/>
              <w:bottom w:val="single" w:sz="4" w:space="0" w:color="000000"/>
              <w:right w:val="nil"/>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 xml:space="preserve">№1 әдістемелік кеңесте </w:t>
            </w:r>
          </w:p>
        </w:tc>
        <w:tc>
          <w:tcPr>
            <w:tcW w:w="2992" w:type="dxa"/>
            <w:tcBorders>
              <w:top w:val="single" w:sz="4" w:space="0" w:color="000000"/>
              <w:left w:val="single" w:sz="4" w:space="0" w:color="000000"/>
              <w:bottom w:val="single" w:sz="4" w:space="0" w:color="000000"/>
              <w:right w:val="single" w:sz="4" w:space="0" w:color="000000"/>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 xml:space="preserve">Әдіскер </w:t>
            </w:r>
          </w:p>
        </w:tc>
      </w:tr>
      <w:tr w:rsidR="00222781" w:rsidRPr="001B6AA5" w:rsidTr="00222781">
        <w:trPr>
          <w:cantSplit/>
          <w:trHeight w:val="610"/>
          <w:jc w:val="center"/>
        </w:trPr>
        <w:tc>
          <w:tcPr>
            <w:tcW w:w="831" w:type="dxa"/>
            <w:tcBorders>
              <w:top w:val="single" w:sz="4" w:space="0" w:color="000000"/>
              <w:left w:val="single" w:sz="4" w:space="0" w:color="000000"/>
              <w:bottom w:val="single" w:sz="4" w:space="0" w:color="000000"/>
              <w:right w:val="nil"/>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2</w:t>
            </w:r>
          </w:p>
        </w:tc>
        <w:tc>
          <w:tcPr>
            <w:tcW w:w="4556" w:type="dxa"/>
            <w:tcBorders>
              <w:top w:val="single" w:sz="4" w:space="0" w:color="000000"/>
              <w:left w:val="single" w:sz="4" w:space="0" w:color="000000"/>
              <w:bottom w:val="single" w:sz="4" w:space="0" w:color="000000"/>
              <w:right w:val="nil"/>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Аралық диагностика</w:t>
            </w:r>
          </w:p>
        </w:tc>
        <w:tc>
          <w:tcPr>
            <w:tcW w:w="1796" w:type="dxa"/>
            <w:tcBorders>
              <w:top w:val="single" w:sz="4" w:space="0" w:color="000000"/>
              <w:left w:val="single" w:sz="4" w:space="0" w:color="000000"/>
              <w:bottom w:val="single" w:sz="4" w:space="0" w:color="000000"/>
              <w:right w:val="nil"/>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 xml:space="preserve">Желтоқсан </w:t>
            </w:r>
          </w:p>
        </w:tc>
        <w:tc>
          <w:tcPr>
            <w:tcW w:w="3788" w:type="dxa"/>
            <w:tcBorders>
              <w:top w:val="single" w:sz="4" w:space="0" w:color="000000"/>
              <w:left w:val="single" w:sz="4" w:space="0" w:color="000000"/>
              <w:bottom w:val="single" w:sz="4" w:space="0" w:color="000000"/>
              <w:right w:val="nil"/>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№3 педагогикалық кеңесте</w:t>
            </w:r>
          </w:p>
        </w:tc>
        <w:tc>
          <w:tcPr>
            <w:tcW w:w="2992" w:type="dxa"/>
            <w:tcBorders>
              <w:top w:val="single" w:sz="4" w:space="0" w:color="000000"/>
              <w:left w:val="single" w:sz="4" w:space="0" w:color="000000"/>
              <w:bottom w:val="single" w:sz="4" w:space="0" w:color="000000"/>
              <w:right w:val="single" w:sz="4" w:space="0" w:color="000000"/>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 xml:space="preserve">Әдіскер </w:t>
            </w:r>
          </w:p>
        </w:tc>
      </w:tr>
      <w:tr w:rsidR="00222781" w:rsidRPr="001B6AA5" w:rsidTr="00222781">
        <w:trPr>
          <w:cantSplit/>
          <w:trHeight w:val="618"/>
          <w:jc w:val="center"/>
        </w:trPr>
        <w:tc>
          <w:tcPr>
            <w:tcW w:w="831" w:type="dxa"/>
            <w:tcBorders>
              <w:top w:val="single" w:sz="4" w:space="0" w:color="000000"/>
              <w:left w:val="single" w:sz="4" w:space="0" w:color="000000"/>
              <w:bottom w:val="single" w:sz="4" w:space="0" w:color="auto"/>
              <w:right w:val="nil"/>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3</w:t>
            </w:r>
          </w:p>
        </w:tc>
        <w:tc>
          <w:tcPr>
            <w:tcW w:w="4556" w:type="dxa"/>
            <w:tcBorders>
              <w:top w:val="single" w:sz="4" w:space="0" w:color="000000"/>
              <w:left w:val="single" w:sz="4" w:space="0" w:color="000000"/>
              <w:bottom w:val="single" w:sz="4" w:space="0" w:color="auto"/>
              <w:right w:val="nil"/>
            </w:tcBorders>
            <w:vAlign w:val="center"/>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Қортынды диагностика</w:t>
            </w:r>
          </w:p>
        </w:tc>
        <w:tc>
          <w:tcPr>
            <w:tcW w:w="1796" w:type="dxa"/>
            <w:tcBorders>
              <w:top w:val="single" w:sz="4" w:space="0" w:color="000000"/>
              <w:left w:val="single" w:sz="4" w:space="0" w:color="000000"/>
              <w:bottom w:val="single" w:sz="4" w:space="0" w:color="000000"/>
              <w:right w:val="nil"/>
            </w:tcBorders>
            <w:vAlign w:val="center"/>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 xml:space="preserve">Мамыр </w:t>
            </w:r>
          </w:p>
        </w:tc>
        <w:tc>
          <w:tcPr>
            <w:tcW w:w="3788" w:type="dxa"/>
            <w:tcBorders>
              <w:top w:val="single" w:sz="4" w:space="0" w:color="000000"/>
              <w:left w:val="single" w:sz="4" w:space="0" w:color="000000"/>
              <w:bottom w:val="single" w:sz="4" w:space="0" w:color="000000"/>
              <w:right w:val="nil"/>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№5 педагогикалық кеңесте</w:t>
            </w:r>
          </w:p>
        </w:tc>
        <w:tc>
          <w:tcPr>
            <w:tcW w:w="2992" w:type="dxa"/>
            <w:tcBorders>
              <w:top w:val="single" w:sz="4" w:space="0" w:color="000000"/>
              <w:left w:val="single" w:sz="4" w:space="0" w:color="000000"/>
              <w:bottom w:val="single" w:sz="4" w:space="0" w:color="000000"/>
              <w:right w:val="single" w:sz="4" w:space="0" w:color="000000"/>
            </w:tcBorders>
            <w:hideMark/>
          </w:tcPr>
          <w:p w:rsidR="00222781" w:rsidRPr="001B6AA5" w:rsidRDefault="00222781">
            <w:pPr>
              <w:spacing w:after="0" w:line="240" w:lineRule="auto"/>
              <w:rPr>
                <w:rFonts w:ascii="Times New Roman" w:eastAsia="Calibri" w:hAnsi="Times New Roman" w:cs="Times New Roman"/>
                <w:sz w:val="28"/>
                <w:szCs w:val="28"/>
                <w:lang w:val="kk-KZ" w:eastAsia="en-US"/>
              </w:rPr>
            </w:pPr>
            <w:r w:rsidRPr="001B6AA5">
              <w:rPr>
                <w:rFonts w:ascii="Times New Roman" w:eastAsia="Calibri" w:hAnsi="Times New Roman" w:cs="Times New Roman"/>
                <w:sz w:val="28"/>
                <w:szCs w:val="28"/>
                <w:lang w:val="kk-KZ" w:eastAsia="en-US"/>
              </w:rPr>
              <w:t xml:space="preserve">Әдіскер </w:t>
            </w:r>
          </w:p>
        </w:tc>
      </w:tr>
    </w:tbl>
    <w:p w:rsidR="00EC50EA" w:rsidRPr="001B6AA5" w:rsidRDefault="00EC50EA" w:rsidP="00222781">
      <w:pPr>
        <w:spacing w:after="0" w:line="240" w:lineRule="auto"/>
        <w:rPr>
          <w:rFonts w:ascii="Times New Roman" w:hAnsi="Times New Roman" w:cs="Times New Roman"/>
          <w:b/>
          <w:sz w:val="28"/>
          <w:szCs w:val="28"/>
          <w:lang w:val="kk-KZ"/>
        </w:rPr>
      </w:pPr>
    </w:p>
    <w:p w:rsidR="00EC50EA" w:rsidRPr="001B6AA5" w:rsidRDefault="00EC50EA" w:rsidP="00222781">
      <w:pPr>
        <w:spacing w:after="0" w:line="240" w:lineRule="auto"/>
        <w:rPr>
          <w:rFonts w:ascii="Times New Roman" w:hAnsi="Times New Roman" w:cs="Times New Roman"/>
          <w:b/>
          <w:sz w:val="28"/>
          <w:szCs w:val="28"/>
          <w:lang w:val="kk-KZ"/>
        </w:rPr>
      </w:pPr>
    </w:p>
    <w:p w:rsidR="00EC50EA" w:rsidRPr="001B6AA5" w:rsidRDefault="00EC50EA" w:rsidP="00222781">
      <w:pPr>
        <w:spacing w:after="0" w:line="240" w:lineRule="auto"/>
        <w:rPr>
          <w:rFonts w:ascii="Times New Roman" w:hAnsi="Times New Roman" w:cs="Times New Roman"/>
          <w:b/>
          <w:sz w:val="28"/>
          <w:szCs w:val="28"/>
          <w:lang w:val="kk-KZ"/>
        </w:rPr>
      </w:pPr>
    </w:p>
    <w:p w:rsidR="00EC50EA" w:rsidRPr="001B6AA5" w:rsidRDefault="00EC50EA" w:rsidP="00222781">
      <w:pPr>
        <w:spacing w:after="0" w:line="240" w:lineRule="auto"/>
        <w:rPr>
          <w:rFonts w:ascii="Times New Roman" w:hAnsi="Times New Roman" w:cs="Times New Roman"/>
          <w:b/>
          <w:sz w:val="28"/>
          <w:szCs w:val="28"/>
          <w:lang w:val="kk-KZ"/>
        </w:rPr>
      </w:pPr>
    </w:p>
    <w:p w:rsidR="00EC50EA" w:rsidRPr="001B6AA5" w:rsidRDefault="00EC50EA" w:rsidP="00222781">
      <w:pPr>
        <w:spacing w:after="0" w:line="240" w:lineRule="auto"/>
        <w:rPr>
          <w:rFonts w:ascii="Times New Roman" w:hAnsi="Times New Roman" w:cs="Times New Roman"/>
          <w:b/>
          <w:sz w:val="28"/>
          <w:szCs w:val="28"/>
          <w:lang w:val="kk-KZ"/>
        </w:rPr>
      </w:pPr>
    </w:p>
    <w:p w:rsidR="00EC50EA" w:rsidRPr="001B6AA5" w:rsidRDefault="00EC50EA" w:rsidP="00222781">
      <w:pPr>
        <w:spacing w:after="0" w:line="240" w:lineRule="auto"/>
        <w:rPr>
          <w:rFonts w:ascii="Times New Roman" w:hAnsi="Times New Roman" w:cs="Times New Roman"/>
          <w:b/>
          <w:sz w:val="28"/>
          <w:szCs w:val="28"/>
          <w:lang w:val="kk-KZ"/>
        </w:rPr>
      </w:pPr>
    </w:p>
    <w:p w:rsidR="00EC50EA" w:rsidRPr="001B6AA5" w:rsidRDefault="00EC50EA" w:rsidP="00222781">
      <w:pPr>
        <w:spacing w:after="0" w:line="240" w:lineRule="auto"/>
        <w:rPr>
          <w:rFonts w:ascii="Times New Roman" w:hAnsi="Times New Roman" w:cs="Times New Roman"/>
          <w:b/>
          <w:sz w:val="28"/>
          <w:szCs w:val="28"/>
          <w:lang w:val="kk-KZ"/>
        </w:rPr>
      </w:pPr>
    </w:p>
    <w:p w:rsidR="002561D8" w:rsidRPr="001B6AA5" w:rsidRDefault="002561D8" w:rsidP="00222781">
      <w:pPr>
        <w:spacing w:after="0" w:line="240" w:lineRule="auto"/>
        <w:rPr>
          <w:rFonts w:ascii="Times New Roman" w:hAnsi="Times New Roman" w:cs="Times New Roman"/>
          <w:b/>
          <w:sz w:val="28"/>
          <w:szCs w:val="28"/>
          <w:lang w:val="kk-KZ"/>
        </w:rPr>
      </w:pPr>
    </w:p>
    <w:p w:rsidR="002561D8" w:rsidRPr="001B6AA5" w:rsidRDefault="002561D8" w:rsidP="00222781">
      <w:pPr>
        <w:spacing w:after="0" w:line="240" w:lineRule="auto"/>
        <w:rPr>
          <w:rFonts w:ascii="Times New Roman" w:hAnsi="Times New Roman" w:cs="Times New Roman"/>
          <w:b/>
          <w:sz w:val="28"/>
          <w:szCs w:val="28"/>
          <w:lang w:val="kk-KZ"/>
        </w:rPr>
      </w:pPr>
    </w:p>
    <w:p w:rsidR="002561D8" w:rsidRPr="001B6AA5" w:rsidRDefault="002561D8" w:rsidP="00222781">
      <w:pPr>
        <w:spacing w:after="0" w:line="240" w:lineRule="auto"/>
        <w:rPr>
          <w:rFonts w:ascii="Times New Roman" w:hAnsi="Times New Roman" w:cs="Times New Roman"/>
          <w:b/>
          <w:sz w:val="28"/>
          <w:szCs w:val="28"/>
          <w:lang w:val="kk-KZ"/>
        </w:rPr>
      </w:pPr>
    </w:p>
    <w:p w:rsidR="002561D8" w:rsidRDefault="002561D8" w:rsidP="00222781">
      <w:pPr>
        <w:spacing w:after="0" w:line="240" w:lineRule="auto"/>
        <w:rPr>
          <w:rFonts w:ascii="Times New Roman" w:hAnsi="Times New Roman" w:cs="Times New Roman"/>
          <w:b/>
          <w:sz w:val="28"/>
          <w:szCs w:val="28"/>
          <w:lang w:val="kk-KZ"/>
        </w:rPr>
      </w:pPr>
    </w:p>
    <w:p w:rsidR="00EB1169" w:rsidRDefault="00EB1169" w:rsidP="00222781">
      <w:pPr>
        <w:spacing w:after="0" w:line="240" w:lineRule="auto"/>
        <w:rPr>
          <w:rFonts w:ascii="Times New Roman" w:hAnsi="Times New Roman" w:cs="Times New Roman"/>
          <w:b/>
          <w:sz w:val="28"/>
          <w:szCs w:val="28"/>
          <w:lang w:val="kk-KZ"/>
        </w:rPr>
      </w:pPr>
    </w:p>
    <w:p w:rsidR="00EB1169" w:rsidRPr="001B6AA5" w:rsidRDefault="00EB1169" w:rsidP="00222781">
      <w:pPr>
        <w:spacing w:after="0" w:line="240" w:lineRule="auto"/>
        <w:rPr>
          <w:rFonts w:ascii="Times New Roman" w:hAnsi="Times New Roman" w:cs="Times New Roman"/>
          <w:b/>
          <w:sz w:val="28"/>
          <w:szCs w:val="28"/>
          <w:lang w:val="kk-KZ"/>
        </w:rPr>
      </w:pPr>
    </w:p>
    <w:p w:rsidR="00EC50EA" w:rsidRPr="001B6AA5" w:rsidRDefault="00EC50EA" w:rsidP="00222781">
      <w:pPr>
        <w:spacing w:after="0" w:line="240" w:lineRule="auto"/>
        <w:rPr>
          <w:rFonts w:ascii="Times New Roman" w:hAnsi="Times New Roman" w:cs="Times New Roman"/>
          <w:b/>
          <w:sz w:val="28"/>
          <w:szCs w:val="28"/>
          <w:lang w:val="kk-KZ"/>
        </w:rPr>
      </w:pPr>
    </w:p>
    <w:p w:rsidR="00EC50EA" w:rsidRPr="001B6AA5" w:rsidRDefault="00EC50EA" w:rsidP="00222781">
      <w:pPr>
        <w:spacing w:after="0" w:line="240" w:lineRule="auto"/>
        <w:rPr>
          <w:rFonts w:ascii="Times New Roman" w:hAnsi="Times New Roman" w:cs="Times New Roman"/>
          <w:b/>
          <w:sz w:val="28"/>
          <w:szCs w:val="28"/>
          <w:lang w:val="kk-KZ"/>
        </w:rPr>
      </w:pPr>
    </w:p>
    <w:p w:rsidR="00222781" w:rsidRPr="001B6AA5" w:rsidRDefault="00222781" w:rsidP="00222781">
      <w:pPr>
        <w:spacing w:after="0" w:line="240" w:lineRule="auto"/>
        <w:rPr>
          <w:rFonts w:ascii="Times New Roman" w:hAnsi="Times New Roman" w:cs="Times New Roman"/>
          <w:b/>
          <w:sz w:val="28"/>
          <w:szCs w:val="28"/>
          <w:lang w:val="kk-KZ"/>
        </w:rPr>
      </w:pPr>
      <w:r w:rsidRPr="001B6AA5">
        <w:rPr>
          <w:rFonts w:ascii="Times New Roman" w:hAnsi="Times New Roman" w:cs="Times New Roman"/>
          <w:b/>
          <w:sz w:val="28"/>
          <w:szCs w:val="28"/>
          <w:lang w:val="kk-KZ"/>
        </w:rPr>
        <w:t>Медициналық-педагогикалық бақылау (МПБ)</w:t>
      </w:r>
    </w:p>
    <w:p w:rsidR="00222781" w:rsidRPr="001B6AA5" w:rsidRDefault="00222781" w:rsidP="00222781">
      <w:pPr>
        <w:spacing w:after="0" w:line="240" w:lineRule="auto"/>
        <w:ind w:left="720"/>
        <w:jc w:val="center"/>
        <w:rPr>
          <w:rFonts w:ascii="Times New Roman" w:eastAsia="Calibri" w:hAnsi="Times New Roman" w:cs="Times New Roman"/>
          <w:b/>
          <w:sz w:val="28"/>
          <w:szCs w:val="28"/>
          <w:lang w:val="kk-KZ"/>
        </w:rPr>
      </w:pPr>
    </w:p>
    <w:tbl>
      <w:tblPr>
        <w:tblW w:w="13695" w:type="dxa"/>
        <w:jc w:val="center"/>
        <w:tblLayout w:type="fixed"/>
        <w:tblLook w:val="04A0"/>
      </w:tblPr>
      <w:tblGrid>
        <w:gridCol w:w="871"/>
        <w:gridCol w:w="7379"/>
        <w:gridCol w:w="2038"/>
        <w:gridCol w:w="3407"/>
      </w:tblGrid>
      <w:tr w:rsidR="00222781" w:rsidRPr="001B6AA5" w:rsidTr="00222781">
        <w:trPr>
          <w:trHeight w:val="222"/>
          <w:jc w:val="center"/>
        </w:trPr>
        <w:tc>
          <w:tcPr>
            <w:tcW w:w="871"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w:t>
            </w:r>
          </w:p>
        </w:tc>
        <w:tc>
          <w:tcPr>
            <w:tcW w:w="7379"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b/>
                <w:sz w:val="28"/>
                <w:szCs w:val="28"/>
                <w:lang w:val="kk-KZ"/>
              </w:rPr>
              <w:t>Іс – шара мазмұны</w:t>
            </w:r>
          </w:p>
        </w:tc>
        <w:tc>
          <w:tcPr>
            <w:tcW w:w="203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rPr>
            </w:pPr>
            <w:r w:rsidRPr="001B6AA5">
              <w:rPr>
                <w:rFonts w:ascii="Times New Roman" w:eastAsia="Calibri" w:hAnsi="Times New Roman" w:cs="Times New Roman"/>
                <w:b/>
                <w:sz w:val="28"/>
                <w:szCs w:val="28"/>
              </w:rPr>
              <w:t>Мерзімі</w:t>
            </w:r>
          </w:p>
        </w:tc>
        <w:tc>
          <w:tcPr>
            <w:tcW w:w="3407"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b/>
                <w:sz w:val="28"/>
                <w:szCs w:val="28"/>
              </w:rPr>
            </w:pPr>
            <w:r w:rsidRPr="001B6AA5">
              <w:rPr>
                <w:rFonts w:ascii="Times New Roman" w:eastAsia="Calibri" w:hAnsi="Times New Roman" w:cs="Times New Roman"/>
                <w:b/>
                <w:sz w:val="28"/>
                <w:szCs w:val="28"/>
              </w:rPr>
              <w:t>Жауаптымамандар</w:t>
            </w:r>
          </w:p>
        </w:tc>
      </w:tr>
      <w:tr w:rsidR="00222781" w:rsidRPr="001B6AA5" w:rsidTr="00222781">
        <w:trPr>
          <w:trHeight w:val="222"/>
          <w:jc w:val="center"/>
        </w:trPr>
        <w:tc>
          <w:tcPr>
            <w:tcW w:w="871"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rPr>
            </w:pPr>
            <w:r w:rsidRPr="001B6AA5">
              <w:rPr>
                <w:rFonts w:ascii="Times New Roman" w:eastAsia="Calibri" w:hAnsi="Times New Roman" w:cs="Times New Roman"/>
                <w:sz w:val="28"/>
                <w:szCs w:val="28"/>
              </w:rPr>
              <w:t>1</w:t>
            </w:r>
          </w:p>
        </w:tc>
        <w:tc>
          <w:tcPr>
            <w:tcW w:w="737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eastAsia="Calibri" w:hAnsi="Times New Roman" w:cs="Times New Roman"/>
                <w:sz w:val="28"/>
                <w:szCs w:val="28"/>
                <w:lang w:val="kk-KZ"/>
              </w:rPr>
            </w:pPr>
            <w:r w:rsidRPr="001B6AA5">
              <w:rPr>
                <w:rFonts w:ascii="Times New Roman" w:hAnsi="Times New Roman" w:cs="Times New Roman"/>
                <w:sz w:val="28"/>
                <w:szCs w:val="28"/>
                <w:lang w:val="kk-KZ"/>
              </w:rPr>
              <w:t>Балалардың антропометриялық өлшемі(жылына 2 рет)</w:t>
            </w:r>
          </w:p>
        </w:tc>
        <w:tc>
          <w:tcPr>
            <w:tcW w:w="2038"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eastAsia="Times New Roman" w:hAnsi="Times New Roman" w:cs="Times New Roman"/>
                <w:sz w:val="28"/>
                <w:szCs w:val="28"/>
                <w:lang w:val="kk-KZ"/>
              </w:rPr>
            </w:pPr>
            <w:r w:rsidRPr="001B6AA5">
              <w:rPr>
                <w:rFonts w:ascii="Times New Roman" w:hAnsi="Times New Roman" w:cs="Times New Roman"/>
                <w:sz w:val="28"/>
                <w:szCs w:val="28"/>
                <w:lang w:val="kk-KZ"/>
              </w:rPr>
              <w:t>10.2023</w:t>
            </w:r>
          </w:p>
          <w:p w:rsidR="00222781" w:rsidRPr="001B6AA5" w:rsidRDefault="00222781">
            <w:pPr>
              <w:spacing w:line="252" w:lineRule="auto"/>
              <w:jc w:val="center"/>
              <w:rPr>
                <w:rFonts w:ascii="Times New Roman" w:eastAsia="Calibri" w:hAnsi="Times New Roman" w:cs="Times New Roman"/>
                <w:sz w:val="28"/>
                <w:szCs w:val="28"/>
                <w:lang w:val="kk-KZ"/>
              </w:rPr>
            </w:pPr>
            <w:r w:rsidRPr="001B6AA5">
              <w:rPr>
                <w:rFonts w:ascii="Times New Roman" w:hAnsi="Times New Roman" w:cs="Times New Roman"/>
                <w:sz w:val="28"/>
                <w:szCs w:val="28"/>
                <w:lang w:val="kk-KZ"/>
              </w:rPr>
              <w:t>04.2024</w:t>
            </w:r>
          </w:p>
        </w:tc>
        <w:tc>
          <w:tcPr>
            <w:tcW w:w="3407" w:type="dxa"/>
            <w:tcBorders>
              <w:top w:val="single" w:sz="4" w:space="0" w:color="auto"/>
              <w:left w:val="single" w:sz="4" w:space="0" w:color="auto"/>
              <w:bottom w:val="single" w:sz="4" w:space="0" w:color="auto"/>
              <w:right w:val="single" w:sz="4" w:space="0" w:color="auto"/>
            </w:tcBorders>
            <w:hideMark/>
          </w:tcPr>
          <w:p w:rsidR="00222781" w:rsidRPr="001B6AA5" w:rsidRDefault="00222781" w:rsidP="00EC50EA">
            <w:pPr>
              <w:pStyle w:val="a4"/>
              <w:spacing w:line="276" w:lineRule="auto"/>
              <w:jc w:val="center"/>
              <w:rPr>
                <w:rFonts w:ascii="Times New Roman" w:eastAsia="Times New Roman" w:hAnsi="Times New Roman" w:cs="Times New Roman"/>
                <w:sz w:val="28"/>
                <w:szCs w:val="28"/>
                <w:lang w:val="kk-KZ"/>
              </w:rPr>
            </w:pPr>
            <w:r w:rsidRPr="001B6AA5">
              <w:rPr>
                <w:rFonts w:ascii="Times New Roman" w:hAnsi="Times New Roman" w:cs="Times New Roman"/>
                <w:sz w:val="28"/>
                <w:szCs w:val="28"/>
                <w:lang w:val="kk-KZ"/>
              </w:rPr>
              <w:t>Дене шынықтыру маманы</w:t>
            </w:r>
          </w:p>
        </w:tc>
      </w:tr>
      <w:tr w:rsidR="00222781" w:rsidRPr="001B6AA5" w:rsidTr="00222781">
        <w:trPr>
          <w:trHeight w:val="222"/>
          <w:jc w:val="center"/>
        </w:trPr>
        <w:tc>
          <w:tcPr>
            <w:tcW w:w="871"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2</w:t>
            </w:r>
          </w:p>
        </w:tc>
        <w:tc>
          <w:tcPr>
            <w:tcW w:w="737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rPr>
                <w:rFonts w:ascii="Times New Roman" w:eastAsia="Times New Roman" w:hAnsi="Times New Roman" w:cs="Times New Roman"/>
                <w:sz w:val="28"/>
                <w:szCs w:val="28"/>
                <w:lang w:val="kk-KZ"/>
              </w:rPr>
            </w:pPr>
            <w:r w:rsidRPr="001B6AA5">
              <w:rPr>
                <w:rFonts w:ascii="Times New Roman" w:hAnsi="Times New Roman" w:cs="Times New Roman"/>
                <w:sz w:val="28"/>
                <w:szCs w:val="28"/>
                <w:lang w:val="kk-KZ"/>
              </w:rPr>
              <w:t xml:space="preserve">Балалардың өмірі мен денсаулығы туралы талдау ақпараты:Балалардың бейімделу кезіндегі ауруларын сараптау; Шынықтыру шараларының ұйымдастырылуы </w:t>
            </w:r>
          </w:p>
        </w:tc>
        <w:tc>
          <w:tcPr>
            <w:tcW w:w="2038"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eastAsia="Times New Roman" w:hAnsi="Times New Roman" w:cs="Times New Roman"/>
                <w:sz w:val="28"/>
                <w:szCs w:val="28"/>
                <w:lang w:val="kk-KZ"/>
              </w:rPr>
            </w:pPr>
            <w:r w:rsidRPr="001B6AA5">
              <w:rPr>
                <w:rFonts w:ascii="Times New Roman" w:hAnsi="Times New Roman" w:cs="Times New Roman"/>
                <w:sz w:val="28"/>
                <w:szCs w:val="28"/>
                <w:lang w:val="kk-KZ"/>
              </w:rPr>
              <w:t>қараша</w:t>
            </w:r>
          </w:p>
        </w:tc>
        <w:tc>
          <w:tcPr>
            <w:tcW w:w="340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eastAsia="Times New Roman" w:hAnsi="Times New Roman" w:cs="Times New Roman"/>
                <w:sz w:val="28"/>
                <w:szCs w:val="28"/>
                <w:lang w:val="kk-KZ"/>
              </w:rPr>
            </w:pPr>
            <w:r w:rsidRPr="001B6AA5">
              <w:rPr>
                <w:rFonts w:ascii="Times New Roman" w:hAnsi="Times New Roman" w:cs="Times New Roman"/>
                <w:sz w:val="28"/>
                <w:szCs w:val="28"/>
                <w:lang w:val="kk-KZ"/>
              </w:rPr>
              <w:t>Меңгеруші</w:t>
            </w:r>
            <w:r w:rsidR="00EC50EA" w:rsidRPr="001B6AA5">
              <w:rPr>
                <w:rFonts w:ascii="Times New Roman" w:hAnsi="Times New Roman" w:cs="Times New Roman"/>
                <w:sz w:val="28"/>
                <w:szCs w:val="28"/>
                <w:lang w:val="kk-KZ"/>
              </w:rPr>
              <w:t>, медбике</w:t>
            </w:r>
          </w:p>
        </w:tc>
      </w:tr>
      <w:tr w:rsidR="00222781" w:rsidRPr="001B6AA5" w:rsidTr="00222781">
        <w:trPr>
          <w:trHeight w:val="222"/>
          <w:jc w:val="center"/>
        </w:trPr>
        <w:tc>
          <w:tcPr>
            <w:tcW w:w="871"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3</w:t>
            </w:r>
          </w:p>
        </w:tc>
        <w:tc>
          <w:tcPr>
            <w:tcW w:w="7379"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both"/>
              <w:rPr>
                <w:rFonts w:ascii="Times New Roman" w:eastAsia="Calibri" w:hAnsi="Times New Roman" w:cs="Times New Roman"/>
                <w:sz w:val="28"/>
                <w:szCs w:val="28"/>
                <w:lang w:val="kk-KZ"/>
              </w:rPr>
            </w:pPr>
            <w:r w:rsidRPr="001B6AA5">
              <w:rPr>
                <w:rFonts w:ascii="Times New Roman" w:hAnsi="Times New Roman" w:cs="Times New Roman"/>
                <w:sz w:val="28"/>
                <w:szCs w:val="28"/>
                <w:lang w:val="kk-KZ"/>
              </w:rPr>
              <w:t>Дене шынықтыру бойынша ҰІӘ-тің жалпы және моторлы тығыздығын анықтау</w:t>
            </w:r>
          </w:p>
        </w:tc>
        <w:tc>
          <w:tcPr>
            <w:tcW w:w="2038"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қыркүйек</w:t>
            </w:r>
          </w:p>
          <w:p w:rsidR="00222781" w:rsidRPr="001B6AA5" w:rsidRDefault="00222781">
            <w:pPr>
              <w:jc w:val="center"/>
              <w:rPr>
                <w:rFonts w:ascii="Times New Roman" w:eastAsia="Calibri" w:hAnsi="Times New Roman" w:cs="Times New Roman"/>
                <w:b/>
                <w:sz w:val="28"/>
                <w:szCs w:val="28"/>
                <w:lang w:val="kk-KZ"/>
              </w:rPr>
            </w:pPr>
            <w:r w:rsidRPr="001B6AA5">
              <w:rPr>
                <w:rFonts w:ascii="Times New Roman" w:eastAsia="Calibri" w:hAnsi="Times New Roman" w:cs="Times New Roman"/>
                <w:sz w:val="28"/>
                <w:szCs w:val="28"/>
                <w:lang w:val="kk-KZ"/>
              </w:rPr>
              <w:t>ақпан</w:t>
            </w:r>
          </w:p>
        </w:tc>
        <w:tc>
          <w:tcPr>
            <w:tcW w:w="340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spacing w:line="276" w:lineRule="auto"/>
              <w:jc w:val="center"/>
              <w:rPr>
                <w:rFonts w:ascii="Times New Roman" w:eastAsia="Calibri" w:hAnsi="Times New Roman" w:cs="Times New Roman"/>
                <w:b/>
                <w:sz w:val="28"/>
                <w:szCs w:val="28"/>
                <w:lang w:val="kk-KZ"/>
              </w:rPr>
            </w:pPr>
            <w:r w:rsidRPr="001B6AA5">
              <w:rPr>
                <w:rFonts w:ascii="Times New Roman" w:hAnsi="Times New Roman" w:cs="Times New Roman"/>
                <w:sz w:val="28"/>
                <w:szCs w:val="28"/>
                <w:lang w:val="kk-KZ"/>
              </w:rPr>
              <w:t>Дене шынықтыру маманы, медбике</w:t>
            </w:r>
          </w:p>
        </w:tc>
      </w:tr>
      <w:tr w:rsidR="00222781" w:rsidRPr="001B6AA5" w:rsidTr="00222781">
        <w:trPr>
          <w:trHeight w:val="413"/>
          <w:jc w:val="center"/>
        </w:trPr>
        <w:tc>
          <w:tcPr>
            <w:tcW w:w="871"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eastAsia="Calibri" w:hAnsi="Times New Roman" w:cs="Times New Roman"/>
                <w:sz w:val="28"/>
                <w:szCs w:val="28"/>
                <w:lang w:val="kk-KZ"/>
              </w:rPr>
            </w:pPr>
            <w:r w:rsidRPr="001B6AA5">
              <w:rPr>
                <w:rFonts w:ascii="Times New Roman" w:eastAsia="Calibri" w:hAnsi="Times New Roman" w:cs="Times New Roman"/>
                <w:sz w:val="28"/>
                <w:szCs w:val="28"/>
                <w:lang w:val="kk-KZ"/>
              </w:rPr>
              <w:t>4</w:t>
            </w:r>
          </w:p>
        </w:tc>
        <w:tc>
          <w:tcPr>
            <w:tcW w:w="7379" w:type="dxa"/>
            <w:tcBorders>
              <w:top w:val="single" w:sz="4" w:space="0" w:color="auto"/>
              <w:left w:val="single" w:sz="4" w:space="0" w:color="auto"/>
              <w:bottom w:val="single" w:sz="4" w:space="0" w:color="auto"/>
              <w:right w:val="single" w:sz="4" w:space="0" w:color="auto"/>
            </w:tcBorders>
          </w:tcPr>
          <w:p w:rsidR="00222781" w:rsidRPr="001B6AA5" w:rsidRDefault="00222781">
            <w:pPr>
              <w:rPr>
                <w:rFonts w:ascii="Times New Roman" w:hAnsi="Times New Roman" w:cs="Times New Roman"/>
                <w:sz w:val="28"/>
                <w:szCs w:val="28"/>
                <w:lang w:val="kk-KZ"/>
              </w:rPr>
            </w:pPr>
            <w:r w:rsidRPr="001B6AA5">
              <w:rPr>
                <w:rFonts w:ascii="Times New Roman" w:hAnsi="Times New Roman" w:cs="Times New Roman"/>
                <w:sz w:val="28"/>
                <w:szCs w:val="28"/>
                <w:lang w:val="kk-KZ"/>
              </w:rPr>
              <w:t>Салыстырмалы бақылау: топтардағы балалардың балабақшаға қатысуы, денсаулық жайы</w:t>
            </w:r>
          </w:p>
          <w:p w:rsidR="00222781" w:rsidRPr="001B6AA5" w:rsidRDefault="00222781">
            <w:pPr>
              <w:rPr>
                <w:rFonts w:ascii="Times New Roman" w:hAnsi="Times New Roman" w:cs="Times New Roman"/>
                <w:sz w:val="28"/>
                <w:szCs w:val="28"/>
                <w:lang w:val="kk-KZ"/>
              </w:rPr>
            </w:pPr>
          </w:p>
        </w:tc>
        <w:tc>
          <w:tcPr>
            <w:tcW w:w="2038" w:type="dxa"/>
            <w:tcBorders>
              <w:top w:val="single" w:sz="4" w:space="0" w:color="auto"/>
              <w:left w:val="single" w:sz="4" w:space="0" w:color="auto"/>
              <w:bottom w:val="single" w:sz="4" w:space="0" w:color="auto"/>
              <w:right w:val="single" w:sz="4" w:space="0" w:color="auto"/>
            </w:tcBorders>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 желтоқсан </w:t>
            </w:r>
          </w:p>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 xml:space="preserve">мамыр  </w:t>
            </w:r>
          </w:p>
          <w:p w:rsidR="00222781" w:rsidRPr="001B6AA5" w:rsidRDefault="00222781">
            <w:pPr>
              <w:jc w:val="center"/>
              <w:rPr>
                <w:rFonts w:ascii="Times New Roman" w:hAnsi="Times New Roman" w:cs="Times New Roman"/>
                <w:sz w:val="28"/>
                <w:szCs w:val="28"/>
              </w:rPr>
            </w:pPr>
          </w:p>
        </w:tc>
        <w:tc>
          <w:tcPr>
            <w:tcW w:w="3407" w:type="dxa"/>
            <w:tcBorders>
              <w:top w:val="single" w:sz="4" w:space="0" w:color="auto"/>
              <w:left w:val="single" w:sz="4" w:space="0" w:color="auto"/>
              <w:bottom w:val="single" w:sz="4" w:space="0" w:color="auto"/>
              <w:right w:val="single" w:sz="4" w:space="0" w:color="auto"/>
            </w:tcBorders>
            <w:hideMark/>
          </w:tcPr>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Меңгеруші</w:t>
            </w:r>
          </w:p>
          <w:p w:rsidR="00222781" w:rsidRPr="001B6AA5" w:rsidRDefault="00222781">
            <w:pPr>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медбике</w:t>
            </w:r>
          </w:p>
        </w:tc>
      </w:tr>
    </w:tbl>
    <w:p w:rsidR="00222781" w:rsidRPr="001B6AA5" w:rsidRDefault="00222781" w:rsidP="00222781">
      <w:pPr>
        <w:jc w:val="center"/>
        <w:rPr>
          <w:rFonts w:ascii="Times New Roman" w:hAnsi="Times New Roman" w:cs="Times New Roman"/>
          <w:b/>
          <w:sz w:val="28"/>
          <w:szCs w:val="28"/>
          <w:u w:val="single"/>
          <w:lang w:val="kk-KZ"/>
        </w:rPr>
      </w:pPr>
    </w:p>
    <w:p w:rsidR="00DE4633" w:rsidRPr="001B6AA5" w:rsidRDefault="00DE4633" w:rsidP="00222781">
      <w:pPr>
        <w:jc w:val="center"/>
        <w:rPr>
          <w:rFonts w:ascii="Times New Roman" w:hAnsi="Times New Roman" w:cs="Times New Roman"/>
          <w:b/>
          <w:sz w:val="28"/>
          <w:szCs w:val="28"/>
          <w:u w:val="single"/>
          <w:lang w:val="kk-KZ"/>
        </w:rPr>
      </w:pPr>
    </w:p>
    <w:p w:rsidR="00DE4633" w:rsidRPr="001B6AA5" w:rsidRDefault="00DE4633" w:rsidP="00222781">
      <w:pPr>
        <w:jc w:val="center"/>
        <w:rPr>
          <w:rFonts w:ascii="Times New Roman" w:hAnsi="Times New Roman" w:cs="Times New Roman"/>
          <w:b/>
          <w:sz w:val="28"/>
          <w:szCs w:val="28"/>
          <w:u w:val="single"/>
          <w:lang w:val="kk-KZ"/>
        </w:rPr>
      </w:pPr>
    </w:p>
    <w:p w:rsidR="00DE4633" w:rsidRDefault="00DE4633" w:rsidP="00222781">
      <w:pPr>
        <w:jc w:val="center"/>
        <w:rPr>
          <w:rFonts w:ascii="Times New Roman" w:hAnsi="Times New Roman" w:cs="Times New Roman"/>
          <w:b/>
          <w:sz w:val="28"/>
          <w:szCs w:val="28"/>
          <w:u w:val="single"/>
          <w:lang w:val="kk-KZ"/>
        </w:rPr>
      </w:pPr>
    </w:p>
    <w:p w:rsidR="00EB1169" w:rsidRDefault="00EB1169" w:rsidP="00222781">
      <w:pPr>
        <w:jc w:val="center"/>
        <w:rPr>
          <w:rFonts w:ascii="Times New Roman" w:hAnsi="Times New Roman" w:cs="Times New Roman"/>
          <w:b/>
          <w:sz w:val="28"/>
          <w:szCs w:val="28"/>
          <w:u w:val="single"/>
          <w:lang w:val="kk-KZ"/>
        </w:rPr>
      </w:pPr>
    </w:p>
    <w:p w:rsidR="00EB1169" w:rsidRPr="001B6AA5" w:rsidRDefault="00EB1169" w:rsidP="00222781">
      <w:pPr>
        <w:jc w:val="center"/>
        <w:rPr>
          <w:rFonts w:ascii="Times New Roman" w:hAnsi="Times New Roman" w:cs="Times New Roman"/>
          <w:b/>
          <w:sz w:val="28"/>
          <w:szCs w:val="28"/>
          <w:u w:val="single"/>
          <w:lang w:val="kk-KZ"/>
        </w:rPr>
      </w:pPr>
    </w:p>
    <w:p w:rsidR="008A6897" w:rsidRPr="008A6897" w:rsidRDefault="008A6897" w:rsidP="008A6897">
      <w:pPr>
        <w:spacing w:after="0" w:line="240" w:lineRule="auto"/>
        <w:rPr>
          <w:rFonts w:ascii="Times New Roman" w:eastAsia="Times New Roman" w:hAnsi="Times New Roman" w:cs="Times New Roman"/>
          <w:b/>
          <w:sz w:val="28"/>
          <w:szCs w:val="28"/>
          <w:lang w:val="kk-KZ"/>
        </w:rPr>
      </w:pPr>
      <w:r w:rsidRPr="008A6897">
        <w:rPr>
          <w:rFonts w:ascii="Times New Roman" w:eastAsia="Times New Roman" w:hAnsi="Times New Roman" w:cs="Times New Roman"/>
          <w:b/>
          <w:sz w:val="28"/>
          <w:szCs w:val="28"/>
          <w:lang w:val="kk-KZ"/>
        </w:rPr>
        <w:t>Өндірістік  жиналыс</w:t>
      </w: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
        <w:gridCol w:w="9922"/>
        <w:gridCol w:w="1701"/>
        <w:gridCol w:w="2835"/>
      </w:tblGrid>
      <w:tr w:rsidR="008A6897" w:rsidRPr="008A6897" w:rsidTr="002470BE">
        <w:tc>
          <w:tcPr>
            <w:tcW w:w="852" w:type="dxa"/>
          </w:tcPr>
          <w:p w:rsidR="008A6897" w:rsidRPr="008A6897" w:rsidRDefault="008A6897" w:rsidP="008A6897">
            <w:pPr>
              <w:spacing w:after="0" w:line="240" w:lineRule="auto"/>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b/>
                <w:sz w:val="28"/>
                <w:szCs w:val="28"/>
                <w:lang w:val="kk-KZ" w:eastAsia="en-US"/>
              </w:rPr>
              <w:t>№</w:t>
            </w:r>
          </w:p>
        </w:tc>
        <w:tc>
          <w:tcPr>
            <w:tcW w:w="9922" w:type="dxa"/>
          </w:tcPr>
          <w:p w:rsidR="008A6897" w:rsidRPr="008A6897" w:rsidRDefault="008A6897" w:rsidP="008A6897">
            <w:pPr>
              <w:spacing w:after="0" w:line="240" w:lineRule="auto"/>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b/>
                <w:sz w:val="28"/>
                <w:szCs w:val="28"/>
                <w:lang w:val="kk-KZ" w:eastAsia="en-US"/>
              </w:rPr>
              <w:t>Күн тәртібінде қаралатын мәселелер</w:t>
            </w:r>
          </w:p>
        </w:tc>
        <w:tc>
          <w:tcPr>
            <w:tcW w:w="1701" w:type="dxa"/>
          </w:tcPr>
          <w:p w:rsidR="008A6897" w:rsidRPr="008A6897" w:rsidRDefault="008A6897" w:rsidP="008A6897">
            <w:pPr>
              <w:spacing w:after="0" w:line="240" w:lineRule="auto"/>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b/>
                <w:sz w:val="28"/>
                <w:szCs w:val="28"/>
                <w:lang w:val="kk-KZ" w:eastAsia="en-US"/>
              </w:rPr>
              <w:t>Мерзімі</w:t>
            </w:r>
          </w:p>
        </w:tc>
        <w:tc>
          <w:tcPr>
            <w:tcW w:w="2835" w:type="dxa"/>
          </w:tcPr>
          <w:p w:rsidR="008A6897" w:rsidRPr="008A6897" w:rsidRDefault="008A6897" w:rsidP="008A6897">
            <w:pPr>
              <w:spacing w:after="0" w:line="240" w:lineRule="auto"/>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b/>
                <w:sz w:val="28"/>
                <w:szCs w:val="28"/>
                <w:lang w:val="kk-KZ" w:eastAsia="en-US"/>
              </w:rPr>
              <w:t>Жауаптылар</w:t>
            </w:r>
          </w:p>
        </w:tc>
      </w:tr>
      <w:tr w:rsidR="008A6897" w:rsidRPr="008A6897" w:rsidTr="002470BE">
        <w:trPr>
          <w:trHeight w:val="413"/>
        </w:trPr>
        <w:tc>
          <w:tcPr>
            <w:tcW w:w="15310" w:type="dxa"/>
            <w:gridSpan w:val="4"/>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b/>
                <w:sz w:val="28"/>
                <w:szCs w:val="28"/>
                <w:lang w:val="kk-KZ" w:eastAsia="en-US"/>
              </w:rPr>
              <w:t>№1 өндірістік жиналыс</w:t>
            </w:r>
          </w:p>
        </w:tc>
      </w:tr>
      <w:tr w:rsidR="008A6897" w:rsidRPr="008A6897" w:rsidTr="002470BE">
        <w:trPr>
          <w:trHeight w:val="575"/>
        </w:trPr>
        <w:tc>
          <w:tcPr>
            <w:tcW w:w="852" w:type="dxa"/>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1.</w:t>
            </w:r>
          </w:p>
          <w:p w:rsidR="008A6897" w:rsidRPr="008A6897" w:rsidRDefault="008A6897" w:rsidP="008A6897">
            <w:pPr>
              <w:spacing w:after="0" w:line="240" w:lineRule="auto"/>
              <w:contextualSpacing/>
              <w:rPr>
                <w:rFonts w:ascii="Times New Roman" w:eastAsia="Times New Roman" w:hAnsi="Times New Roman" w:cs="Times New Roman"/>
                <w:b/>
                <w:sz w:val="28"/>
                <w:szCs w:val="28"/>
                <w:lang w:val="kk-KZ" w:eastAsia="en-US"/>
              </w:rPr>
            </w:pPr>
          </w:p>
        </w:tc>
        <w:tc>
          <w:tcPr>
            <w:tcW w:w="9922" w:type="dxa"/>
          </w:tcPr>
          <w:p w:rsidR="008A6897" w:rsidRPr="008A6897" w:rsidRDefault="008A6897" w:rsidP="008A6897">
            <w:pPr>
              <w:spacing w:after="0" w:line="240" w:lineRule="auto"/>
              <w:contextualSpacing/>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 xml:space="preserve">Балалардың денсаулық топтарын және физикалық денсаулығын тексеру мен қызметкерлердің медициналық бақылаудан өту қорытындысы </w:t>
            </w:r>
          </w:p>
        </w:tc>
        <w:tc>
          <w:tcPr>
            <w:tcW w:w="1701" w:type="dxa"/>
            <w:vMerge w:val="restart"/>
            <w:vAlign w:val="center"/>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Қазан</w:t>
            </w: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Медбике</w:t>
            </w:r>
          </w:p>
        </w:tc>
      </w:tr>
      <w:tr w:rsidR="008A6897" w:rsidRPr="008A6897" w:rsidTr="002470BE">
        <w:trPr>
          <w:trHeight w:val="288"/>
        </w:trPr>
        <w:tc>
          <w:tcPr>
            <w:tcW w:w="852" w:type="dxa"/>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2.</w:t>
            </w:r>
          </w:p>
        </w:tc>
        <w:tc>
          <w:tcPr>
            <w:tcW w:w="9922" w:type="dxa"/>
          </w:tcPr>
          <w:p w:rsidR="008A6897" w:rsidRPr="008A6897" w:rsidRDefault="008A6897" w:rsidP="008A6897">
            <w:pPr>
              <w:spacing w:after="0" w:line="240" w:lineRule="auto"/>
              <w:contextualSpacing/>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Балабақшадағы балаларды қабылдау бойынша мемлекеттік қызмет көрсетуге бақылауды қамтамасыз ету, балалардың бөбекжайға қатысу деңгейі</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 xml:space="preserve">Әдіскер </w:t>
            </w:r>
          </w:p>
        </w:tc>
      </w:tr>
      <w:tr w:rsidR="008A6897" w:rsidRPr="008A6897" w:rsidTr="002470BE">
        <w:tc>
          <w:tcPr>
            <w:tcW w:w="852" w:type="dxa"/>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3.</w:t>
            </w:r>
          </w:p>
        </w:tc>
        <w:tc>
          <w:tcPr>
            <w:tcW w:w="9922" w:type="dxa"/>
          </w:tcPr>
          <w:p w:rsidR="008A6897" w:rsidRPr="008A6897" w:rsidRDefault="008A6897" w:rsidP="008A6897">
            <w:pPr>
              <w:spacing w:after="0" w:line="240" w:lineRule="auto"/>
              <w:contextualSpacing/>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Ұжымның сыбайлас жемқорлыққа жол бермеу мақсатында құрылған жұмыс жоспарын бекіту</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8A6897">
            <w:pPr>
              <w:spacing w:after="0" w:line="240" w:lineRule="auto"/>
              <w:contextualSpacing/>
              <w:jc w:val="center"/>
              <w:rPr>
                <w:rFonts w:ascii="Times New Roman" w:eastAsia="Times New Roman" w:hAnsi="Times New Roman" w:cs="Times New Roman"/>
                <w:b/>
                <w:sz w:val="28"/>
                <w:szCs w:val="28"/>
                <w:lang w:val="kk-KZ" w:eastAsia="en-US"/>
              </w:rPr>
            </w:pPr>
            <w:r w:rsidRPr="001B6AA5">
              <w:rPr>
                <w:rFonts w:ascii="Times New Roman" w:eastAsia="Times New Roman" w:hAnsi="Times New Roman" w:cs="Times New Roman"/>
                <w:sz w:val="28"/>
                <w:szCs w:val="28"/>
                <w:lang w:val="kk-KZ" w:eastAsia="en-US"/>
              </w:rPr>
              <w:t>Меңгеруші</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4.</w:t>
            </w:r>
          </w:p>
        </w:tc>
        <w:tc>
          <w:tcPr>
            <w:tcW w:w="9922" w:type="dxa"/>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Ішкі еңбек тәртібінің сақталу ережелері</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Кәсіподақ ұйымының төрайымы</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5.</w:t>
            </w:r>
          </w:p>
        </w:tc>
        <w:tc>
          <w:tcPr>
            <w:tcW w:w="9922" w:type="dxa"/>
          </w:tcPr>
          <w:p w:rsidR="008A6897" w:rsidRPr="008A6897" w:rsidRDefault="008A6897" w:rsidP="008A6897">
            <w:pPr>
              <w:spacing w:after="0" w:line="240" w:lineRule="auto"/>
              <w:contextualSpacing/>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Қызметкерлерді лауазымдық міндеттерімен таныстыру</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A26C5B">
            <w:pPr>
              <w:spacing w:after="0" w:line="240" w:lineRule="auto"/>
              <w:contextualSpacing/>
              <w:rPr>
                <w:rFonts w:ascii="Times New Roman" w:eastAsia="Times New Roman" w:hAnsi="Times New Roman" w:cs="Times New Roman"/>
                <w:b/>
                <w:sz w:val="28"/>
                <w:szCs w:val="28"/>
                <w:lang w:val="kk-KZ" w:eastAsia="en-US"/>
              </w:rPr>
            </w:pPr>
            <w:r w:rsidRPr="001B6AA5">
              <w:rPr>
                <w:rFonts w:ascii="Times New Roman" w:eastAsia="Times New Roman" w:hAnsi="Times New Roman" w:cs="Times New Roman"/>
                <w:sz w:val="28"/>
                <w:szCs w:val="28"/>
                <w:lang w:val="kk-KZ" w:eastAsia="en-US"/>
              </w:rPr>
              <w:t>Меңгеруші</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6.</w:t>
            </w:r>
          </w:p>
        </w:tc>
        <w:tc>
          <w:tcPr>
            <w:tcW w:w="9922" w:type="dxa"/>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Жедел  бақылау: «</w:t>
            </w:r>
            <w:r w:rsidRPr="008A6897">
              <w:rPr>
                <w:rFonts w:ascii="Times New Roman" w:eastAsiaTheme="minorHAnsi" w:hAnsi="Times New Roman" w:cs="Times New Roman"/>
                <w:iCs/>
                <w:color w:val="000000"/>
                <w:sz w:val="28"/>
                <w:szCs w:val="28"/>
                <w:lang w:val="kk-KZ"/>
              </w:rPr>
              <w:t>Балалардыңдербес әрекетін бақылау қорытындысы</w:t>
            </w:r>
            <w:r w:rsidRPr="008A6897">
              <w:rPr>
                <w:rFonts w:ascii="Times New Roman" w:eastAsiaTheme="minorHAnsi" w:hAnsi="Times New Roman" w:cs="Times New Roman"/>
                <w:i/>
                <w:color w:val="000000"/>
                <w:sz w:val="28"/>
                <w:szCs w:val="28"/>
                <w:lang w:val="kk-KZ"/>
              </w:rPr>
              <w:br/>
            </w:r>
            <w:r w:rsidRPr="008A6897">
              <w:rPr>
                <w:rFonts w:ascii="Times New Roman" w:eastAsiaTheme="minorHAnsi" w:hAnsi="Times New Roman" w:cs="Times New Roman"/>
                <w:iCs/>
                <w:color w:val="000000"/>
                <w:sz w:val="28"/>
                <w:szCs w:val="28"/>
                <w:lang w:val="kk-KZ"/>
              </w:rPr>
              <w:t>- баяу қимылды;- үстел үстіойындары;-  бейнелеу ісәрекеті;- кітаптарды қарау»</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8A6897">
            <w:pPr>
              <w:spacing w:after="0" w:line="240" w:lineRule="auto"/>
              <w:jc w:val="center"/>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 xml:space="preserve"> Меңгеруші,</w:t>
            </w:r>
          </w:p>
          <w:p w:rsidR="008A6897" w:rsidRPr="008A6897" w:rsidRDefault="008A6897" w:rsidP="008A6897">
            <w:pPr>
              <w:spacing w:after="0" w:line="240" w:lineRule="auto"/>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әдіскер</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7</w:t>
            </w:r>
          </w:p>
        </w:tc>
        <w:tc>
          <w:tcPr>
            <w:tcW w:w="9922" w:type="dxa"/>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Жалпы бақылау:  Серуен кезін бақылау қорытындысы</w:t>
            </w:r>
          </w:p>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Ауа райы құбылыстары;</w:t>
            </w:r>
          </w:p>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Табиғи обьектілерді бақылау (қоршаған отрамен танысу танымдық және зерттеу қызметі)</w:t>
            </w:r>
          </w:p>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Әңгімелесу. Спорттық қозғалмалы және ұлттық ойындар. Еңбек қызметі</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A26C5B">
            <w:pPr>
              <w:spacing w:after="0" w:line="240" w:lineRule="auto"/>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Меңгеруші</w:t>
            </w:r>
            <w:r w:rsidR="008A6897" w:rsidRPr="008A6897">
              <w:rPr>
                <w:rFonts w:ascii="Times New Roman" w:eastAsia="Times New Roman" w:hAnsi="Times New Roman" w:cs="Times New Roman"/>
                <w:sz w:val="28"/>
                <w:szCs w:val="28"/>
                <w:lang w:val="kk-KZ" w:eastAsia="en-US"/>
              </w:rPr>
              <w:t xml:space="preserve"> ,әдіскер</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8</w:t>
            </w:r>
          </w:p>
        </w:tc>
        <w:tc>
          <w:tcPr>
            <w:tcW w:w="9922" w:type="dxa"/>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 xml:space="preserve">Салыстырмалы бақылау: </w:t>
            </w:r>
            <w:r w:rsidRPr="008A6897">
              <w:rPr>
                <w:rFonts w:ascii="Times New Roman" w:eastAsiaTheme="minorHAnsi" w:hAnsi="Times New Roman" w:cs="Times New Roman"/>
                <w:iCs/>
                <w:color w:val="000000"/>
                <w:sz w:val="28"/>
                <w:szCs w:val="28"/>
                <w:lang w:val="kk-KZ"/>
              </w:rPr>
              <w:t>Физикалық қасиеттерді дамытуды бақылау қорытындысы</w:t>
            </w:r>
          </w:p>
          <w:p w:rsidR="008A6897" w:rsidRPr="008A6897" w:rsidRDefault="008A6897" w:rsidP="008A6897">
            <w:pPr>
              <w:tabs>
                <w:tab w:val="left" w:pos="5993"/>
              </w:tabs>
              <w:spacing w:after="0" w:line="240" w:lineRule="auto"/>
              <w:ind w:left="36"/>
              <w:contextualSpacing/>
              <w:rPr>
                <w:rFonts w:ascii="Times New Roman" w:eastAsiaTheme="minorHAnsi" w:hAnsi="Times New Roman" w:cs="Times New Roman"/>
                <w:iCs/>
                <w:color w:val="000000"/>
                <w:sz w:val="28"/>
                <w:szCs w:val="28"/>
                <w:lang w:val="kk-KZ"/>
              </w:rPr>
            </w:pPr>
            <w:r w:rsidRPr="008A6897">
              <w:rPr>
                <w:rFonts w:ascii="Times New Roman" w:eastAsiaTheme="minorHAnsi" w:hAnsi="Times New Roman" w:cs="Times New Roman"/>
                <w:i/>
                <w:iCs/>
                <w:color w:val="000000"/>
                <w:sz w:val="28"/>
                <w:szCs w:val="28"/>
                <w:lang w:val="kk-KZ"/>
              </w:rPr>
              <w:t>*</w:t>
            </w:r>
            <w:r w:rsidRPr="008A6897">
              <w:rPr>
                <w:rFonts w:ascii="Times New Roman" w:eastAsiaTheme="minorHAnsi" w:hAnsi="Times New Roman" w:cs="Times New Roman"/>
                <w:iCs/>
                <w:color w:val="000000"/>
                <w:sz w:val="28"/>
                <w:szCs w:val="28"/>
                <w:lang w:val="kk-KZ"/>
              </w:rPr>
              <w:t>дене шынықтыру</w:t>
            </w:r>
          </w:p>
          <w:p w:rsidR="008A6897" w:rsidRPr="008A6897" w:rsidRDefault="008A6897" w:rsidP="008A6897">
            <w:pPr>
              <w:tabs>
                <w:tab w:val="left" w:pos="5993"/>
              </w:tabs>
              <w:spacing w:after="0" w:line="240" w:lineRule="auto"/>
              <w:ind w:left="36"/>
              <w:contextualSpacing/>
              <w:rPr>
                <w:rFonts w:ascii="Times New Roman" w:eastAsiaTheme="minorHAnsi" w:hAnsi="Times New Roman" w:cs="Times New Roman"/>
                <w:iCs/>
                <w:color w:val="000000"/>
                <w:sz w:val="28"/>
                <w:szCs w:val="28"/>
                <w:lang w:val="kk-KZ"/>
              </w:rPr>
            </w:pPr>
            <w:r w:rsidRPr="008A6897">
              <w:rPr>
                <w:rFonts w:ascii="Times New Roman" w:eastAsiaTheme="minorHAnsi" w:hAnsi="Times New Roman" w:cs="Times New Roman"/>
                <w:iCs/>
                <w:color w:val="000000"/>
                <w:sz w:val="28"/>
                <w:szCs w:val="28"/>
                <w:lang w:val="kk-KZ"/>
              </w:rPr>
              <w:t>спорттық ойындар;</w:t>
            </w:r>
          </w:p>
          <w:p w:rsidR="008A6897" w:rsidRPr="008A6897" w:rsidRDefault="008A6897" w:rsidP="008A6897">
            <w:pPr>
              <w:tabs>
                <w:tab w:val="left" w:pos="5993"/>
              </w:tabs>
              <w:spacing w:after="0" w:line="240" w:lineRule="auto"/>
              <w:ind w:left="36"/>
              <w:contextualSpacing/>
              <w:rPr>
                <w:rFonts w:ascii="Times New Roman" w:eastAsiaTheme="minorHAnsi" w:hAnsi="Times New Roman" w:cs="Times New Roman"/>
                <w:iCs/>
                <w:color w:val="000000"/>
                <w:sz w:val="28"/>
                <w:szCs w:val="28"/>
                <w:lang w:val="kk-KZ"/>
              </w:rPr>
            </w:pPr>
            <w:r w:rsidRPr="008A6897">
              <w:rPr>
                <w:rFonts w:ascii="Times New Roman" w:eastAsiaTheme="minorHAnsi" w:hAnsi="Times New Roman" w:cs="Times New Roman"/>
                <w:iCs/>
                <w:color w:val="000000"/>
                <w:sz w:val="28"/>
                <w:szCs w:val="28"/>
                <w:lang w:val="kk-KZ"/>
              </w:rPr>
              <w:t>қимылды ойындар;</w:t>
            </w:r>
          </w:p>
          <w:p w:rsidR="008A6897" w:rsidRPr="008A6897" w:rsidRDefault="008A6897" w:rsidP="008A6897">
            <w:pPr>
              <w:tabs>
                <w:tab w:val="left" w:pos="5993"/>
              </w:tabs>
              <w:spacing w:after="0" w:line="240" w:lineRule="auto"/>
              <w:ind w:left="36"/>
              <w:contextualSpacing/>
              <w:rPr>
                <w:rFonts w:ascii="Times New Roman" w:eastAsiaTheme="minorHAnsi" w:hAnsi="Times New Roman" w:cs="Times New Roman"/>
                <w:iCs/>
                <w:color w:val="000000"/>
                <w:sz w:val="28"/>
                <w:szCs w:val="28"/>
                <w:lang w:val="kk-KZ"/>
              </w:rPr>
            </w:pPr>
            <w:r w:rsidRPr="008A6897">
              <w:rPr>
                <w:rFonts w:ascii="Times New Roman" w:eastAsiaTheme="minorHAnsi" w:hAnsi="Times New Roman" w:cs="Times New Roman"/>
                <w:iCs/>
                <w:color w:val="000000"/>
                <w:sz w:val="28"/>
                <w:szCs w:val="28"/>
                <w:lang w:val="kk-KZ"/>
              </w:rPr>
              <w:t>дербес қимыл белсенділігі;</w:t>
            </w:r>
          </w:p>
          <w:p w:rsidR="008A6897" w:rsidRPr="008A6897" w:rsidRDefault="008A6897" w:rsidP="008A6897">
            <w:pPr>
              <w:tabs>
                <w:tab w:val="left" w:pos="5993"/>
              </w:tabs>
              <w:spacing w:after="0" w:line="240" w:lineRule="auto"/>
              <w:ind w:left="36"/>
              <w:contextualSpacing/>
              <w:rPr>
                <w:rFonts w:ascii="Times New Roman" w:eastAsiaTheme="minorHAnsi" w:hAnsi="Times New Roman" w:cs="Times New Roman"/>
                <w:iCs/>
                <w:color w:val="000000"/>
                <w:sz w:val="28"/>
                <w:szCs w:val="28"/>
                <w:lang w:val="kk-KZ"/>
              </w:rPr>
            </w:pPr>
            <w:r w:rsidRPr="008A6897">
              <w:rPr>
                <w:rFonts w:ascii="Times New Roman" w:eastAsiaTheme="minorHAnsi" w:hAnsi="Times New Roman" w:cs="Times New Roman"/>
                <w:iCs/>
                <w:color w:val="000000"/>
                <w:sz w:val="28"/>
                <w:szCs w:val="28"/>
                <w:lang w:val="kk-KZ"/>
              </w:rPr>
              <w:t>салауатты өмір салтын қалыптастыру</w:t>
            </w:r>
          </w:p>
          <w:p w:rsidR="008A6897" w:rsidRPr="008A6897" w:rsidRDefault="008A6897" w:rsidP="008A6897">
            <w:pPr>
              <w:spacing w:after="0" w:line="240" w:lineRule="auto"/>
              <w:ind w:left="36"/>
              <w:rPr>
                <w:rFonts w:ascii="Times New Roman" w:eastAsia="Times New Roman" w:hAnsi="Times New Roman" w:cs="Times New Roman"/>
                <w:sz w:val="28"/>
                <w:szCs w:val="28"/>
                <w:lang w:val="kk-KZ" w:eastAsia="en-US"/>
              </w:rPr>
            </w:pPr>
            <w:r w:rsidRPr="008A6897">
              <w:rPr>
                <w:rFonts w:ascii="Times New Roman" w:eastAsiaTheme="minorHAnsi" w:hAnsi="Times New Roman" w:cs="Times New Roman"/>
                <w:iCs/>
                <w:color w:val="000000"/>
                <w:sz w:val="28"/>
                <w:szCs w:val="28"/>
                <w:lang w:val="kk-KZ"/>
              </w:rPr>
              <w:t>Сауықтыру шынықтыру шаралары</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8A6897">
            <w:pPr>
              <w:spacing w:after="0" w:line="240" w:lineRule="auto"/>
              <w:jc w:val="center"/>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 xml:space="preserve">Меңгеруші, </w:t>
            </w:r>
            <w:r w:rsidR="008A6897" w:rsidRPr="008A6897">
              <w:rPr>
                <w:rFonts w:ascii="Times New Roman" w:eastAsia="Times New Roman" w:hAnsi="Times New Roman" w:cs="Times New Roman"/>
                <w:sz w:val="28"/>
                <w:szCs w:val="28"/>
                <w:lang w:val="kk-KZ" w:eastAsia="en-US"/>
              </w:rPr>
              <w:t>әдіскер</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9</w:t>
            </w:r>
          </w:p>
        </w:tc>
        <w:tc>
          <w:tcPr>
            <w:tcW w:w="9922" w:type="dxa"/>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Жалпы  бақылау:  Ғимараттар мен қосалқы ғимараттарды қысқы жұмысқа дайындауды бақылау қорытындысы</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8A6897">
            <w:pPr>
              <w:spacing w:after="0" w:line="240" w:lineRule="auto"/>
              <w:jc w:val="center"/>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 xml:space="preserve">Меңгеруші, </w:t>
            </w:r>
            <w:r w:rsidR="008A6897" w:rsidRPr="008A6897">
              <w:rPr>
                <w:rFonts w:ascii="Times New Roman" w:eastAsia="Times New Roman" w:hAnsi="Times New Roman" w:cs="Times New Roman"/>
                <w:sz w:val="28"/>
                <w:szCs w:val="28"/>
                <w:lang w:val="kk-KZ" w:eastAsia="en-US"/>
              </w:rPr>
              <w:t xml:space="preserve">Шаруашылық меңгерушісі  </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10</w:t>
            </w:r>
          </w:p>
        </w:tc>
        <w:tc>
          <w:tcPr>
            <w:tcW w:w="9922" w:type="dxa"/>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Әртүрлі  мәселелер</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8A6897">
            <w:pPr>
              <w:spacing w:after="0" w:line="240" w:lineRule="auto"/>
              <w:jc w:val="center"/>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Меңгеруші</w:t>
            </w:r>
          </w:p>
        </w:tc>
      </w:tr>
      <w:tr w:rsidR="008A6897" w:rsidRPr="008A6897" w:rsidTr="002470BE">
        <w:tc>
          <w:tcPr>
            <w:tcW w:w="15310" w:type="dxa"/>
            <w:gridSpan w:val="4"/>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b/>
                <w:sz w:val="28"/>
                <w:szCs w:val="28"/>
                <w:lang w:val="kk-KZ" w:eastAsia="en-US"/>
              </w:rPr>
              <w:t>№2 өндірістік  жиналыс</w:t>
            </w:r>
          </w:p>
        </w:tc>
      </w:tr>
      <w:tr w:rsidR="008A6897" w:rsidRPr="008A6897" w:rsidTr="002470BE">
        <w:tc>
          <w:tcPr>
            <w:tcW w:w="852" w:type="dxa"/>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1.</w:t>
            </w:r>
          </w:p>
        </w:tc>
        <w:tc>
          <w:tcPr>
            <w:tcW w:w="9922" w:type="dxa"/>
          </w:tcPr>
          <w:p w:rsidR="008A6897" w:rsidRPr="008A6897" w:rsidRDefault="008A6897" w:rsidP="008A6897">
            <w:pPr>
              <w:spacing w:after="0" w:line="240" w:lineRule="auto"/>
              <w:jc w:val="both"/>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№1 өндірістік жиналыс  шешімдерінің орындалуы.</w:t>
            </w:r>
          </w:p>
        </w:tc>
        <w:tc>
          <w:tcPr>
            <w:tcW w:w="1701" w:type="dxa"/>
            <w:vMerge w:val="restart"/>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p>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p>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p>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p>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 xml:space="preserve">Қаңтар </w:t>
            </w:r>
          </w:p>
        </w:tc>
        <w:tc>
          <w:tcPr>
            <w:tcW w:w="2835" w:type="dxa"/>
          </w:tcPr>
          <w:p w:rsidR="008A6897" w:rsidRPr="008A6897" w:rsidRDefault="00A26C5B" w:rsidP="008A6897">
            <w:pPr>
              <w:spacing w:after="0" w:line="240" w:lineRule="auto"/>
              <w:jc w:val="center"/>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Меңгеруші</w:t>
            </w:r>
          </w:p>
        </w:tc>
      </w:tr>
      <w:tr w:rsidR="008A6897" w:rsidRPr="008A6897" w:rsidTr="002470BE">
        <w:trPr>
          <w:trHeight w:val="548"/>
        </w:trPr>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2.</w:t>
            </w:r>
          </w:p>
        </w:tc>
        <w:tc>
          <w:tcPr>
            <w:tcW w:w="9922" w:type="dxa"/>
          </w:tcPr>
          <w:p w:rsidR="008A6897" w:rsidRPr="008A6897" w:rsidRDefault="008A6897" w:rsidP="008A6897">
            <w:pPr>
              <w:spacing w:after="0" w:line="240" w:lineRule="auto"/>
              <w:jc w:val="both"/>
              <w:textAlignment w:val="baseline"/>
              <w:outlineLvl w:val="0"/>
              <w:rPr>
                <w:rFonts w:ascii="Times New Roman" w:eastAsia="Times New Roman" w:hAnsi="Times New Roman" w:cs="Times New Roman"/>
                <w:kern w:val="36"/>
                <w:sz w:val="28"/>
                <w:szCs w:val="28"/>
                <w:lang w:val="kk-KZ" w:eastAsia="en-US"/>
              </w:rPr>
            </w:pPr>
            <w:r w:rsidRPr="008A6897">
              <w:rPr>
                <w:rFonts w:ascii="Times New Roman" w:eastAsia="Times New Roman" w:hAnsi="Times New Roman" w:cs="Times New Roman"/>
                <w:kern w:val="36"/>
                <w:sz w:val="28"/>
                <w:szCs w:val="28"/>
                <w:lang w:val="kk-KZ" w:eastAsia="en-US"/>
              </w:rPr>
              <w:t>Межелі бақылау қорытыдысы</w:t>
            </w:r>
            <w:r w:rsidRPr="008A6897">
              <w:rPr>
                <w:rFonts w:ascii="Times New Roman" w:eastAsia="Times New Roman" w:hAnsi="Times New Roman" w:cs="Times New Roman"/>
                <w:kern w:val="36"/>
                <w:sz w:val="28"/>
                <w:szCs w:val="28"/>
                <w:lang w:val="kk-KZ" w:eastAsia="en-US"/>
              </w:rPr>
              <w:tab/>
              <w:t>«Танымдық және зияткерлік дағдыларды дамыту</w:t>
            </w:r>
          </w:p>
          <w:p w:rsidR="008A6897" w:rsidRPr="008A6897" w:rsidRDefault="008A6897" w:rsidP="008A6897">
            <w:pPr>
              <w:spacing w:after="0" w:line="240" w:lineRule="auto"/>
              <w:jc w:val="both"/>
              <w:textAlignment w:val="baseline"/>
              <w:outlineLvl w:val="0"/>
              <w:rPr>
                <w:rFonts w:ascii="Times New Roman" w:eastAsia="Times New Roman" w:hAnsi="Times New Roman" w:cs="Times New Roman"/>
                <w:kern w:val="36"/>
                <w:sz w:val="28"/>
                <w:szCs w:val="28"/>
                <w:lang w:val="kk-KZ" w:eastAsia="en-US"/>
              </w:rPr>
            </w:pPr>
            <w:r w:rsidRPr="008A6897">
              <w:rPr>
                <w:rFonts w:ascii="Times New Roman" w:eastAsia="Times New Roman" w:hAnsi="Times New Roman" w:cs="Times New Roman"/>
                <w:kern w:val="36"/>
                <w:sz w:val="28"/>
                <w:szCs w:val="28"/>
                <w:lang w:val="kk-KZ" w:eastAsia="en-US"/>
              </w:rPr>
              <w:t>•</w:t>
            </w:r>
            <w:r w:rsidRPr="008A6897">
              <w:rPr>
                <w:rFonts w:ascii="Times New Roman" w:eastAsia="Times New Roman" w:hAnsi="Times New Roman" w:cs="Times New Roman"/>
                <w:kern w:val="36"/>
                <w:sz w:val="28"/>
                <w:szCs w:val="28"/>
                <w:lang w:val="kk-KZ" w:eastAsia="en-US"/>
              </w:rPr>
              <w:tab/>
              <w:t>Сенсорика, Математика негіздері»</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Әдіскер</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3.</w:t>
            </w:r>
          </w:p>
        </w:tc>
        <w:tc>
          <w:tcPr>
            <w:tcW w:w="9922" w:type="dxa"/>
            <w:vAlign w:val="center"/>
          </w:tcPr>
          <w:p w:rsidR="008A6897" w:rsidRPr="008A6897" w:rsidRDefault="008A6897" w:rsidP="008A6897">
            <w:pPr>
              <w:spacing w:after="0" w:line="240" w:lineRule="auto"/>
              <w:jc w:val="both"/>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Жедел бақылау қорытындысы: Күннің екінші жартысындағы күн тәртібі ережелерін өткізуді ұйымдастыру</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Әдіскер</w:t>
            </w:r>
          </w:p>
        </w:tc>
      </w:tr>
      <w:tr w:rsidR="008A6897" w:rsidRPr="008A6897" w:rsidTr="002470BE">
        <w:trPr>
          <w:trHeight w:val="270"/>
        </w:trPr>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4.</w:t>
            </w:r>
          </w:p>
        </w:tc>
        <w:tc>
          <w:tcPr>
            <w:tcW w:w="9922" w:type="dxa"/>
            <w:vAlign w:val="center"/>
          </w:tcPr>
          <w:p w:rsidR="008A6897" w:rsidRPr="008A6897" w:rsidRDefault="008A6897" w:rsidP="008A6897">
            <w:pPr>
              <w:spacing w:after="0" w:line="240" w:lineRule="auto"/>
              <w:jc w:val="both"/>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Жедел бақылау қорытындысы: Ата-аналармен немесе баланың басқа заңды өкілдерімен, кеңес, әңгімелесу</w:t>
            </w:r>
            <w:r w:rsidRPr="008A6897">
              <w:rPr>
                <w:rFonts w:ascii="Times New Roman" w:eastAsia="Times New Roman" w:hAnsi="Times New Roman" w:cs="Times New Roman"/>
                <w:sz w:val="28"/>
                <w:szCs w:val="28"/>
                <w:lang w:val="kk-KZ" w:eastAsia="en-US"/>
              </w:rPr>
              <w:tab/>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Әдіскер</w:t>
            </w:r>
          </w:p>
        </w:tc>
      </w:tr>
      <w:tr w:rsidR="008A6897" w:rsidRPr="008A6897" w:rsidTr="002470BE">
        <w:trPr>
          <w:trHeight w:val="270"/>
        </w:trPr>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5.</w:t>
            </w:r>
          </w:p>
        </w:tc>
        <w:tc>
          <w:tcPr>
            <w:tcW w:w="9922" w:type="dxa"/>
            <w:vAlign w:val="center"/>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 xml:space="preserve">Арнайы бақылау қорытындысы: Тәрбие жұмыстары тәрбиеленушілердің қатысуымен </w:t>
            </w:r>
          </w:p>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w:t>
            </w:r>
            <w:r w:rsidRPr="008A6897">
              <w:rPr>
                <w:rFonts w:ascii="Times New Roman" w:eastAsia="Times New Roman" w:hAnsi="Times New Roman" w:cs="Times New Roman"/>
                <w:sz w:val="28"/>
                <w:szCs w:val="28"/>
                <w:lang w:val="kk-KZ" w:eastAsia="en-US"/>
              </w:rPr>
              <w:tab/>
              <w:t>әлеуметтік, адамгершілік, тұлғалық,  эстетикалық,</w:t>
            </w:r>
          </w:p>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w:t>
            </w:r>
            <w:r w:rsidRPr="008A6897">
              <w:rPr>
                <w:rFonts w:ascii="Times New Roman" w:eastAsia="Times New Roman" w:hAnsi="Times New Roman" w:cs="Times New Roman"/>
                <w:sz w:val="28"/>
                <w:szCs w:val="28"/>
                <w:lang w:val="kk-KZ" w:eastAsia="en-US"/>
              </w:rPr>
              <w:tab/>
              <w:t>экологиялық бойынша іс-шаралар барысы</w:t>
            </w:r>
            <w:r w:rsidRPr="008A6897">
              <w:rPr>
                <w:rFonts w:ascii="Times New Roman" w:eastAsia="Times New Roman" w:hAnsi="Times New Roman" w:cs="Times New Roman"/>
                <w:sz w:val="28"/>
                <w:szCs w:val="28"/>
                <w:lang w:val="kk-KZ" w:eastAsia="en-US"/>
              </w:rPr>
              <w:tab/>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Әдіскер</w:t>
            </w:r>
          </w:p>
        </w:tc>
      </w:tr>
      <w:tr w:rsidR="008A6897" w:rsidRPr="008A6897" w:rsidTr="002470BE">
        <w:trPr>
          <w:trHeight w:val="270"/>
        </w:trPr>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6.</w:t>
            </w:r>
          </w:p>
        </w:tc>
        <w:tc>
          <w:tcPr>
            <w:tcW w:w="9922" w:type="dxa"/>
            <w:vAlign w:val="center"/>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Салыстырмалы бақылау қорытындысы: Күннің бірінші жартысындағы режимдік кезеңдерді өткізу</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A26C5B">
            <w:pPr>
              <w:spacing w:after="0" w:line="240" w:lineRule="auto"/>
              <w:contextualSpacing/>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Меңгеруші</w:t>
            </w:r>
          </w:p>
        </w:tc>
      </w:tr>
      <w:tr w:rsidR="008A6897" w:rsidRPr="008A6897" w:rsidTr="002470BE">
        <w:trPr>
          <w:trHeight w:val="270"/>
        </w:trPr>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7.</w:t>
            </w:r>
          </w:p>
        </w:tc>
        <w:tc>
          <w:tcPr>
            <w:tcW w:w="9922" w:type="dxa"/>
            <w:vAlign w:val="center"/>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Ағымдық бақылау қорытындысы: Топтардағы тамақтануды ұйымдастыру</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 xml:space="preserve">Медбике </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8.</w:t>
            </w:r>
          </w:p>
        </w:tc>
        <w:tc>
          <w:tcPr>
            <w:tcW w:w="9922" w:type="dxa"/>
          </w:tcPr>
          <w:p w:rsidR="008A6897" w:rsidRPr="008A6897" w:rsidRDefault="008A6897" w:rsidP="008A6897">
            <w:pPr>
              <w:spacing w:after="0" w:line="240" w:lineRule="auto"/>
              <w:contextualSpacing/>
              <w:jc w:val="both"/>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Ағымдағы мәселелер.</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A26C5B">
            <w:pPr>
              <w:spacing w:after="0" w:line="240" w:lineRule="auto"/>
              <w:contextualSpacing/>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Меңгеруші</w:t>
            </w:r>
          </w:p>
        </w:tc>
      </w:tr>
      <w:tr w:rsidR="008A6897" w:rsidRPr="008A6897" w:rsidTr="002470BE">
        <w:tc>
          <w:tcPr>
            <w:tcW w:w="15310" w:type="dxa"/>
            <w:gridSpan w:val="4"/>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b/>
                <w:sz w:val="28"/>
                <w:szCs w:val="28"/>
                <w:lang w:val="kk-KZ" w:eastAsia="en-US"/>
              </w:rPr>
              <w:t xml:space="preserve">№3 өндірістік жиналыс </w:t>
            </w:r>
          </w:p>
        </w:tc>
      </w:tr>
      <w:tr w:rsidR="008A6897" w:rsidRPr="008A6897" w:rsidTr="002470BE">
        <w:trPr>
          <w:trHeight w:val="241"/>
        </w:trPr>
        <w:tc>
          <w:tcPr>
            <w:tcW w:w="852" w:type="dxa"/>
          </w:tcPr>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1.</w:t>
            </w:r>
          </w:p>
        </w:tc>
        <w:tc>
          <w:tcPr>
            <w:tcW w:w="9922" w:type="dxa"/>
          </w:tcPr>
          <w:p w:rsidR="008A6897" w:rsidRPr="008A6897" w:rsidRDefault="008A6897" w:rsidP="008A6897">
            <w:pPr>
              <w:spacing w:after="0" w:line="240" w:lineRule="auto"/>
              <w:jc w:val="both"/>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№2өндірістік жиналыс шешімдерінің орындалуы.</w:t>
            </w:r>
          </w:p>
        </w:tc>
        <w:tc>
          <w:tcPr>
            <w:tcW w:w="1701" w:type="dxa"/>
            <w:vMerge w:val="restart"/>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p w:rsidR="008A6897" w:rsidRPr="008A6897" w:rsidRDefault="008A6897" w:rsidP="008A6897">
            <w:pPr>
              <w:spacing w:after="0" w:line="240" w:lineRule="auto"/>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Сәуір</w:t>
            </w:r>
          </w:p>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A26C5B">
            <w:pPr>
              <w:spacing w:after="0" w:line="240" w:lineRule="auto"/>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Меңгеруші</w:t>
            </w:r>
          </w:p>
        </w:tc>
      </w:tr>
      <w:tr w:rsidR="008A6897" w:rsidRPr="008A6897" w:rsidTr="002470BE">
        <w:trPr>
          <w:trHeight w:val="368"/>
        </w:trPr>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2.</w:t>
            </w:r>
          </w:p>
        </w:tc>
        <w:tc>
          <w:tcPr>
            <w:tcW w:w="9922" w:type="dxa"/>
          </w:tcPr>
          <w:p w:rsidR="008A6897" w:rsidRPr="008A6897" w:rsidRDefault="008A6897" w:rsidP="008A6897">
            <w:pPr>
              <w:spacing w:after="0" w:line="240" w:lineRule="auto"/>
              <w:contextualSpacing/>
              <w:jc w:val="both"/>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Күннің екінші жартысында тәртіп кезеңдерін өткізу, ойындарды жоспарлау</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 xml:space="preserve">Әдіскер </w:t>
            </w:r>
          </w:p>
        </w:tc>
      </w:tr>
      <w:tr w:rsidR="008A6897" w:rsidRPr="008A6897" w:rsidTr="002470BE">
        <w:trPr>
          <w:trHeight w:val="312"/>
        </w:trPr>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b/>
                <w:sz w:val="28"/>
                <w:szCs w:val="28"/>
                <w:lang w:val="kk-KZ" w:eastAsia="en-US"/>
              </w:rPr>
            </w:pPr>
            <w:r w:rsidRPr="008A6897">
              <w:rPr>
                <w:rFonts w:ascii="Times New Roman" w:eastAsia="Times New Roman" w:hAnsi="Times New Roman" w:cs="Times New Roman"/>
                <w:sz w:val="28"/>
                <w:szCs w:val="28"/>
                <w:lang w:val="kk-KZ" w:eastAsia="en-US"/>
              </w:rPr>
              <w:t>3.</w:t>
            </w:r>
          </w:p>
        </w:tc>
        <w:tc>
          <w:tcPr>
            <w:tcW w:w="9922" w:type="dxa"/>
          </w:tcPr>
          <w:p w:rsidR="008A6897" w:rsidRPr="008A6897" w:rsidRDefault="008A6897" w:rsidP="008A6897">
            <w:pPr>
              <w:spacing w:after="0" w:line="240" w:lineRule="auto"/>
              <w:contextualSpacing/>
              <w:jc w:val="both"/>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shd w:val="clear" w:color="auto" w:fill="FFFFFF"/>
                <w:lang w:val="kk-KZ" w:eastAsia="en-US"/>
              </w:rPr>
              <w:t>Балабақша мен мектеп сабақтастығының бірізділігі</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Әдіскер</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4.</w:t>
            </w:r>
          </w:p>
        </w:tc>
        <w:tc>
          <w:tcPr>
            <w:tcW w:w="9922" w:type="dxa"/>
          </w:tcPr>
          <w:p w:rsidR="008A6897" w:rsidRPr="008A6897" w:rsidRDefault="008A6897" w:rsidP="008A6897">
            <w:pPr>
              <w:spacing w:after="0" w:line="240" w:lineRule="auto"/>
              <w:contextualSpacing/>
              <w:jc w:val="both"/>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shd w:val="clear" w:color="auto" w:fill="FFFFFF"/>
                <w:lang w:val="kk-KZ" w:eastAsia="en-US"/>
              </w:rPr>
              <w:t>Ересек тобы тәрбиеленушілерінің мектепке дайындығы деңгейі</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тәрбиеші</w:t>
            </w:r>
          </w:p>
        </w:tc>
      </w:tr>
      <w:tr w:rsidR="008A6897" w:rsidRPr="008A6897" w:rsidTr="002470BE">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5.</w:t>
            </w:r>
          </w:p>
        </w:tc>
        <w:tc>
          <w:tcPr>
            <w:tcW w:w="9922" w:type="dxa"/>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Жедел бақылау қорытындысы. «Шынықтыру рәсімдерін өткізу</w:t>
            </w:r>
          </w:p>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Тазалық жағдайы. Желдету тәртібінің орындалуы»</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Әдіскер</w:t>
            </w:r>
          </w:p>
        </w:tc>
      </w:tr>
      <w:tr w:rsidR="008A6897" w:rsidRPr="008A6897" w:rsidTr="002470BE">
        <w:trPr>
          <w:trHeight w:val="132"/>
        </w:trPr>
        <w:tc>
          <w:tcPr>
            <w:tcW w:w="852" w:type="dxa"/>
          </w:tcPr>
          <w:p w:rsidR="008A6897" w:rsidRPr="008A6897" w:rsidRDefault="008A6897" w:rsidP="008A6897">
            <w:pPr>
              <w:spacing w:after="0" w:line="240" w:lineRule="auto"/>
              <w:contextualSpacing/>
              <w:jc w:val="center"/>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eastAsia="en-US"/>
              </w:rPr>
              <w:t>7.</w:t>
            </w:r>
          </w:p>
        </w:tc>
        <w:tc>
          <w:tcPr>
            <w:tcW w:w="9922" w:type="dxa"/>
            <w:vAlign w:val="center"/>
          </w:tcPr>
          <w:p w:rsidR="008A6897" w:rsidRPr="008A6897" w:rsidRDefault="008A6897" w:rsidP="008A6897">
            <w:pPr>
              <w:spacing w:after="0" w:line="240" w:lineRule="auto"/>
              <w:jc w:val="both"/>
              <w:rPr>
                <w:rFonts w:ascii="Times New Roman" w:eastAsia="Times New Roman" w:hAnsi="Times New Roman" w:cs="Times New Roman"/>
                <w:sz w:val="28"/>
                <w:szCs w:val="28"/>
                <w:lang w:val="kk-KZ" w:eastAsia="en-US"/>
              </w:rPr>
            </w:pPr>
            <w:r w:rsidRPr="008A6897">
              <w:rPr>
                <w:rFonts w:ascii="Times New Roman" w:eastAsia="Times New Roman" w:hAnsi="Times New Roman" w:cs="Times New Roman"/>
                <w:sz w:val="28"/>
                <w:szCs w:val="28"/>
                <w:lang w:val="kk-KZ"/>
              </w:rPr>
              <w:t>Ағымдағы мәселелер.</w:t>
            </w:r>
          </w:p>
        </w:tc>
        <w:tc>
          <w:tcPr>
            <w:tcW w:w="1701" w:type="dxa"/>
            <w:vMerge/>
            <w:vAlign w:val="center"/>
          </w:tcPr>
          <w:p w:rsidR="008A6897" w:rsidRPr="008A6897" w:rsidRDefault="008A6897" w:rsidP="008A6897">
            <w:pPr>
              <w:spacing w:after="0" w:line="240" w:lineRule="auto"/>
              <w:rPr>
                <w:rFonts w:ascii="Times New Roman" w:eastAsia="Times New Roman" w:hAnsi="Times New Roman" w:cs="Times New Roman"/>
                <w:sz w:val="28"/>
                <w:szCs w:val="28"/>
                <w:lang w:val="kk-KZ" w:eastAsia="en-US"/>
              </w:rPr>
            </w:pPr>
          </w:p>
        </w:tc>
        <w:tc>
          <w:tcPr>
            <w:tcW w:w="2835" w:type="dxa"/>
          </w:tcPr>
          <w:p w:rsidR="008A6897" w:rsidRPr="008A6897" w:rsidRDefault="00A26C5B" w:rsidP="00A26C5B">
            <w:pPr>
              <w:spacing w:after="0" w:line="240" w:lineRule="auto"/>
              <w:contextualSpacing/>
              <w:rPr>
                <w:rFonts w:ascii="Times New Roman" w:eastAsia="Times New Roman" w:hAnsi="Times New Roman" w:cs="Times New Roman"/>
                <w:sz w:val="28"/>
                <w:szCs w:val="28"/>
                <w:lang w:val="kk-KZ" w:eastAsia="en-US"/>
              </w:rPr>
            </w:pPr>
            <w:r w:rsidRPr="001B6AA5">
              <w:rPr>
                <w:rFonts w:ascii="Times New Roman" w:eastAsia="Times New Roman" w:hAnsi="Times New Roman" w:cs="Times New Roman"/>
                <w:sz w:val="28"/>
                <w:szCs w:val="28"/>
                <w:lang w:val="kk-KZ" w:eastAsia="en-US"/>
              </w:rPr>
              <w:t>Меңгеруші</w:t>
            </w:r>
          </w:p>
        </w:tc>
      </w:tr>
    </w:tbl>
    <w:p w:rsidR="00DE4633" w:rsidRPr="001B6AA5" w:rsidRDefault="00DE4633" w:rsidP="002561D8">
      <w:pPr>
        <w:rPr>
          <w:rFonts w:ascii="Times New Roman" w:hAnsi="Times New Roman" w:cs="Times New Roman"/>
          <w:b/>
          <w:sz w:val="28"/>
          <w:szCs w:val="28"/>
          <w:u w:val="single"/>
          <w:lang w:val="kk-KZ"/>
        </w:rPr>
      </w:pPr>
    </w:p>
    <w:p w:rsidR="00222781" w:rsidRPr="001B6AA5" w:rsidRDefault="00222781" w:rsidP="008A6897">
      <w:pPr>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Әкімшілік-шаруашылық жұмыстар  </w:t>
      </w:r>
    </w:p>
    <w:tbl>
      <w:tblPr>
        <w:tblStyle w:val="5"/>
        <w:tblW w:w="0" w:type="auto"/>
        <w:tblInd w:w="250" w:type="dxa"/>
        <w:tblLook w:val="04A0"/>
      </w:tblPr>
      <w:tblGrid>
        <w:gridCol w:w="567"/>
        <w:gridCol w:w="7229"/>
        <w:gridCol w:w="2552"/>
        <w:gridCol w:w="3827"/>
      </w:tblGrid>
      <w:tr w:rsidR="00222781" w:rsidRPr="001B6AA5"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w:t>
            </w:r>
          </w:p>
        </w:tc>
        <w:tc>
          <w:tcPr>
            <w:tcW w:w="7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 xml:space="preserve">Мазмұны </w:t>
            </w: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мерзімі</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b/>
                <w:sz w:val="28"/>
                <w:szCs w:val="28"/>
                <w:lang w:val="kk-KZ"/>
              </w:rPr>
              <w:t>жауапты</w:t>
            </w:r>
          </w:p>
        </w:tc>
      </w:tr>
      <w:tr w:rsidR="00222781" w:rsidRPr="001B6AA5"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1</w:t>
            </w:r>
          </w:p>
        </w:tc>
        <w:tc>
          <w:tcPr>
            <w:tcW w:w="7229" w:type="dxa"/>
            <w:tcBorders>
              <w:top w:val="single" w:sz="4" w:space="0" w:color="auto"/>
              <w:left w:val="single" w:sz="4" w:space="0" w:color="auto"/>
              <w:bottom w:val="single" w:sz="4" w:space="0" w:color="auto"/>
              <w:right w:val="single" w:sz="4" w:space="0" w:color="auto"/>
            </w:tcBorders>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 xml:space="preserve">1.Жаңа </w:t>
            </w:r>
            <w:r w:rsidRPr="001B6AA5">
              <w:rPr>
                <w:rFonts w:ascii="Times New Roman" w:hAnsi="Times New Roman"/>
                <w:iCs/>
                <w:sz w:val="28"/>
                <w:szCs w:val="28"/>
                <w:lang w:val="kk-KZ"/>
              </w:rPr>
              <w:t>2023-2024</w:t>
            </w:r>
            <w:r w:rsidRPr="001B6AA5">
              <w:rPr>
                <w:rFonts w:ascii="Times New Roman" w:hAnsi="Times New Roman"/>
                <w:sz w:val="28"/>
                <w:szCs w:val="28"/>
                <w:lang w:val="kk-KZ"/>
              </w:rPr>
              <w:t>оқу жылына дайындық</w:t>
            </w:r>
          </w:p>
          <w:p w:rsidR="00222781" w:rsidRPr="001B6AA5" w:rsidRDefault="00222781">
            <w:pPr>
              <w:rPr>
                <w:rFonts w:ascii="Times New Roman" w:hAnsi="Times New Roman"/>
                <w:sz w:val="28"/>
                <w:szCs w:val="28"/>
                <w:lang w:val="kk-KZ"/>
              </w:rPr>
            </w:pPr>
            <w:r w:rsidRPr="001B6AA5">
              <w:rPr>
                <w:rFonts w:ascii="Times New Roman" w:hAnsi="Times New Roman"/>
                <w:sz w:val="28"/>
                <w:szCs w:val="28"/>
                <w:lang w:val="kk-KZ"/>
              </w:rPr>
              <w:t>2. Балабақша ішілік еңбек тәртібін бекіту</w:t>
            </w:r>
          </w:p>
          <w:p w:rsidR="00222781" w:rsidRPr="001B6AA5" w:rsidRDefault="00222781">
            <w:pPr>
              <w:rPr>
                <w:rFonts w:ascii="Times New Roman" w:hAnsi="Times New Roman"/>
                <w:sz w:val="28"/>
                <w:szCs w:val="28"/>
                <w:lang w:val="kk-KZ"/>
              </w:rPr>
            </w:pPr>
            <w:r w:rsidRPr="001B6AA5">
              <w:rPr>
                <w:rFonts w:ascii="Times New Roman" w:hAnsi="Times New Roman"/>
                <w:sz w:val="28"/>
                <w:szCs w:val="28"/>
                <w:lang w:val="kk-KZ"/>
              </w:rPr>
              <w:t>3. Балалардың балабақшаға бейімделуі</w:t>
            </w:r>
          </w:p>
          <w:p w:rsidR="00222781" w:rsidRPr="001B6AA5" w:rsidRDefault="00222781">
            <w:pPr>
              <w:pStyle w:val="a4"/>
              <w:jc w:val="center"/>
              <w:rPr>
                <w:rFonts w:ascii="Times New Roman" w:hAnsi="Times New Roman" w:cs="Times New Roman"/>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қыркүйек</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561D8" w:rsidP="002561D8">
            <w:pPr>
              <w:pStyle w:val="a4"/>
              <w:rPr>
                <w:rFonts w:ascii="Times New Roman" w:hAnsi="Times New Roman" w:cs="Times New Roman"/>
                <w:sz w:val="28"/>
                <w:szCs w:val="28"/>
                <w:lang w:val="kk-KZ"/>
              </w:rPr>
            </w:pPr>
            <w:r w:rsidRPr="001B6AA5">
              <w:rPr>
                <w:rFonts w:ascii="Times New Roman" w:hAnsi="Times New Roman" w:cs="Times New Roman"/>
                <w:sz w:val="28"/>
                <w:szCs w:val="28"/>
                <w:lang w:val="kk-KZ"/>
              </w:rPr>
              <w:t>Психолог</w:t>
            </w:r>
          </w:p>
        </w:tc>
      </w:tr>
      <w:tr w:rsidR="00222781" w:rsidRPr="001B6AA5"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2</w:t>
            </w:r>
          </w:p>
        </w:tc>
        <w:tc>
          <w:tcPr>
            <w:tcW w:w="7229" w:type="dxa"/>
            <w:tcBorders>
              <w:top w:val="single" w:sz="4" w:space="0" w:color="auto"/>
              <w:left w:val="single" w:sz="4" w:space="0" w:color="auto"/>
              <w:bottom w:val="single" w:sz="4" w:space="0" w:color="auto"/>
              <w:right w:val="single" w:sz="4" w:space="0" w:color="auto"/>
            </w:tcBorders>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1.Санитарлық-гигиеналық  реттелім, Еңбек қауіпсіздігі техникасы және  балабақшадағы балалар мен қызметкерлердің  денсаулығы.</w:t>
            </w:r>
          </w:p>
          <w:p w:rsidR="00222781" w:rsidRPr="001B6AA5" w:rsidRDefault="00222781">
            <w:pPr>
              <w:rPr>
                <w:rFonts w:ascii="Times New Roman" w:hAnsi="Times New Roman"/>
                <w:sz w:val="28"/>
                <w:szCs w:val="28"/>
                <w:lang w:val="kk-KZ"/>
              </w:rPr>
            </w:pPr>
            <w:r w:rsidRPr="001B6AA5">
              <w:rPr>
                <w:rFonts w:ascii="Times New Roman" w:hAnsi="Times New Roman"/>
                <w:sz w:val="28"/>
                <w:szCs w:val="28"/>
                <w:lang w:val="kk-KZ"/>
              </w:rPr>
              <w:t xml:space="preserve">2. Педагогтардың перспективалық  жоспарларын тексеру талдауы  </w:t>
            </w:r>
          </w:p>
          <w:p w:rsidR="00222781" w:rsidRPr="001B6AA5" w:rsidRDefault="00222781">
            <w:pPr>
              <w:rPr>
                <w:rFonts w:ascii="Times New Roman" w:hAnsi="Times New Roman"/>
                <w:sz w:val="28"/>
                <w:szCs w:val="28"/>
                <w:lang w:val="kk-KZ"/>
              </w:rPr>
            </w:pPr>
            <w:r w:rsidRPr="001B6AA5">
              <w:rPr>
                <w:rFonts w:ascii="Times New Roman" w:hAnsi="Times New Roman"/>
                <w:sz w:val="28"/>
                <w:szCs w:val="28"/>
                <w:lang w:val="kk-KZ"/>
              </w:rPr>
              <w:t xml:space="preserve">3. Балабақшадағы балалардың тамақтануын ұйымдастыру  </w:t>
            </w:r>
          </w:p>
          <w:p w:rsidR="00222781" w:rsidRPr="001B6AA5" w:rsidRDefault="00222781">
            <w:pPr>
              <w:rPr>
                <w:rFonts w:ascii="Times New Roman" w:eastAsiaTheme="minorEastAsia" w:hAnsi="Times New Roman"/>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color w:val="000000"/>
                <w:sz w:val="28"/>
                <w:szCs w:val="28"/>
                <w:lang w:val="kk-KZ"/>
              </w:rPr>
            </w:pPr>
            <w:r w:rsidRPr="001B6AA5">
              <w:rPr>
                <w:rFonts w:ascii="Times New Roman" w:hAnsi="Times New Roman" w:cs="Times New Roman"/>
                <w:color w:val="000000"/>
                <w:sz w:val="28"/>
                <w:szCs w:val="28"/>
                <w:lang w:val="kk-KZ"/>
              </w:rPr>
              <w:t>қазан</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color w:val="000000"/>
                <w:sz w:val="28"/>
                <w:szCs w:val="28"/>
                <w:lang w:val="kk-KZ"/>
              </w:rPr>
            </w:pPr>
            <w:r w:rsidRPr="001B6AA5">
              <w:rPr>
                <w:rFonts w:ascii="Times New Roman" w:hAnsi="Times New Roman" w:cs="Times New Roman"/>
                <w:sz w:val="28"/>
                <w:szCs w:val="28"/>
                <w:lang w:val="kk-KZ"/>
              </w:rPr>
              <w:t>Меңгеруші, әдіскер</w:t>
            </w:r>
            <w:r w:rsidRPr="001B6AA5">
              <w:rPr>
                <w:rFonts w:ascii="Times New Roman" w:hAnsi="Times New Roman" w:cs="Times New Roman"/>
                <w:sz w:val="28"/>
                <w:szCs w:val="28"/>
              </w:rPr>
              <w:t xml:space="preserve"> мед</w:t>
            </w:r>
            <w:r w:rsidRPr="001B6AA5">
              <w:rPr>
                <w:rFonts w:ascii="Times New Roman" w:hAnsi="Times New Roman" w:cs="Times New Roman"/>
                <w:sz w:val="28"/>
                <w:szCs w:val="28"/>
                <w:lang w:val="kk-KZ"/>
              </w:rPr>
              <w:t>бике</w:t>
            </w:r>
          </w:p>
        </w:tc>
      </w:tr>
      <w:tr w:rsidR="00222781" w:rsidRPr="001B6AA5"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3</w:t>
            </w:r>
          </w:p>
        </w:tc>
        <w:tc>
          <w:tcPr>
            <w:tcW w:w="7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1.Медициналық кабинеттегі құжаттаманың жай-күйі</w:t>
            </w:r>
          </w:p>
          <w:p w:rsidR="00222781" w:rsidRPr="001B6AA5" w:rsidRDefault="00222781">
            <w:pPr>
              <w:rPr>
                <w:rFonts w:ascii="Times New Roman" w:hAnsi="Times New Roman"/>
                <w:sz w:val="28"/>
                <w:szCs w:val="28"/>
                <w:lang w:val="kk-KZ"/>
              </w:rPr>
            </w:pPr>
            <w:r w:rsidRPr="001B6AA5">
              <w:rPr>
                <w:rFonts w:ascii="Times New Roman" w:hAnsi="Times New Roman"/>
                <w:sz w:val="28"/>
                <w:szCs w:val="28"/>
                <w:lang w:val="kk-KZ"/>
              </w:rPr>
              <w:t>2.Әкімшіліктің, кәсіподақ комитетінің және МҰ ұжымы мүшелерінің жеке еңбек шарттарын жасасу</w:t>
            </w:r>
          </w:p>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3.Ата-аналар комитеті мүшелерін сайлау</w:t>
            </w: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color w:val="000000"/>
                <w:sz w:val="28"/>
                <w:szCs w:val="28"/>
                <w:lang w:val="kk-KZ"/>
              </w:rPr>
            </w:pPr>
            <w:r w:rsidRPr="001B6AA5">
              <w:rPr>
                <w:rFonts w:ascii="Times New Roman" w:hAnsi="Times New Roman" w:cs="Times New Roman"/>
                <w:color w:val="000000"/>
                <w:sz w:val="28"/>
                <w:szCs w:val="28"/>
                <w:lang w:val="kk-KZ"/>
              </w:rPr>
              <w:t xml:space="preserve">қараша </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Меңгеруші, әдіскер</w:t>
            </w:r>
            <w:r w:rsidRPr="001B6AA5">
              <w:rPr>
                <w:rFonts w:ascii="Times New Roman" w:hAnsi="Times New Roman" w:cs="Times New Roman"/>
                <w:sz w:val="28"/>
                <w:szCs w:val="28"/>
              </w:rPr>
              <w:t xml:space="preserve"> мед</w:t>
            </w:r>
            <w:r w:rsidRPr="001B6AA5">
              <w:rPr>
                <w:rFonts w:ascii="Times New Roman" w:hAnsi="Times New Roman" w:cs="Times New Roman"/>
                <w:sz w:val="28"/>
                <w:szCs w:val="28"/>
                <w:lang w:val="kk-KZ"/>
              </w:rPr>
              <w:t>бике</w:t>
            </w:r>
          </w:p>
        </w:tc>
      </w:tr>
      <w:tr w:rsidR="00222781" w:rsidRPr="001B6AA5"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4</w:t>
            </w:r>
          </w:p>
        </w:tc>
        <w:tc>
          <w:tcPr>
            <w:tcW w:w="7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 xml:space="preserve">1.Жаңа жылдық ертеңгіліктерге дайындық  және өткізу кестесін бекіту  </w:t>
            </w:r>
          </w:p>
          <w:p w:rsidR="00222781" w:rsidRPr="001B6AA5" w:rsidRDefault="00222781">
            <w:pPr>
              <w:rPr>
                <w:rFonts w:ascii="Times New Roman" w:hAnsi="Times New Roman"/>
                <w:sz w:val="28"/>
                <w:szCs w:val="28"/>
                <w:lang w:val="kk-KZ"/>
              </w:rPr>
            </w:pPr>
            <w:r w:rsidRPr="001B6AA5">
              <w:rPr>
                <w:rFonts w:ascii="Times New Roman" w:hAnsi="Times New Roman"/>
                <w:sz w:val="28"/>
                <w:szCs w:val="28"/>
                <w:lang w:val="kk-KZ"/>
              </w:rPr>
              <w:t xml:space="preserve">2. Жас мамандармен жұмыс жөніндегі есеп  </w:t>
            </w:r>
          </w:p>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 xml:space="preserve">3. Балабақшаның материалдық құндылықтарын түгендеу қорытындысы  </w:t>
            </w: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желтоқсан</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22781" w:rsidP="00DE4633">
            <w:pPr>
              <w:pStyle w:val="a4"/>
              <w:jc w:val="center"/>
              <w:rPr>
                <w:rFonts w:ascii="Times New Roman" w:hAnsi="Times New Roman" w:cs="Times New Roman"/>
                <w:b/>
                <w:sz w:val="28"/>
                <w:szCs w:val="28"/>
                <w:lang w:val="kk-KZ"/>
              </w:rPr>
            </w:pPr>
            <w:r w:rsidRPr="001B6AA5">
              <w:rPr>
                <w:rFonts w:ascii="Times New Roman" w:hAnsi="Times New Roman" w:cs="Times New Roman"/>
                <w:sz w:val="28"/>
                <w:szCs w:val="28"/>
                <w:lang w:val="kk-KZ"/>
              </w:rPr>
              <w:t xml:space="preserve">Меңгеруші, әдіскер, шаруашылық меңгерушісі, </w:t>
            </w:r>
          </w:p>
        </w:tc>
      </w:tr>
      <w:tr w:rsidR="00222781" w:rsidRPr="00BB0321"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5</w:t>
            </w:r>
          </w:p>
        </w:tc>
        <w:tc>
          <w:tcPr>
            <w:tcW w:w="7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 xml:space="preserve">1.Балабақшада психологиялық және әлеуметтік қолдауды ұйымдастыру  </w:t>
            </w:r>
          </w:p>
          <w:p w:rsidR="00222781" w:rsidRPr="001B6AA5" w:rsidRDefault="00222781">
            <w:pPr>
              <w:rPr>
                <w:rFonts w:ascii="Times New Roman" w:hAnsi="Times New Roman"/>
                <w:sz w:val="28"/>
                <w:szCs w:val="28"/>
                <w:lang w:val="kk-KZ"/>
              </w:rPr>
            </w:pPr>
            <w:r w:rsidRPr="001B6AA5">
              <w:rPr>
                <w:rFonts w:ascii="Times New Roman" w:hAnsi="Times New Roman"/>
                <w:sz w:val="28"/>
                <w:szCs w:val="28"/>
                <w:lang w:val="kk-KZ"/>
              </w:rPr>
              <w:t xml:space="preserve">2. 1 жарты жылдықтағы сырқаттылық талдауы  </w:t>
            </w:r>
          </w:p>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 xml:space="preserve">3. Балабақшаның материалдық-техникалық базасының жай-күйі туралы есеп беру  </w:t>
            </w: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қаңтар</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sz w:val="28"/>
                <w:szCs w:val="28"/>
                <w:lang w:val="kk-KZ"/>
              </w:rPr>
              <w:t>Меңгеруші, әдіскер</w:t>
            </w:r>
            <w:r w:rsidR="00DE4633" w:rsidRPr="001B6AA5">
              <w:rPr>
                <w:rFonts w:ascii="Times New Roman" w:hAnsi="Times New Roman" w:cs="Times New Roman"/>
                <w:sz w:val="28"/>
                <w:szCs w:val="28"/>
                <w:lang w:val="kk-KZ"/>
              </w:rPr>
              <w:t xml:space="preserve">, </w:t>
            </w:r>
            <w:r w:rsidRPr="001B6AA5">
              <w:rPr>
                <w:rFonts w:ascii="Times New Roman" w:hAnsi="Times New Roman" w:cs="Times New Roman"/>
                <w:sz w:val="28"/>
                <w:szCs w:val="28"/>
                <w:lang w:val="kk-KZ"/>
              </w:rPr>
              <w:t>шаруашылық меңгерушісі, медбике</w:t>
            </w:r>
          </w:p>
        </w:tc>
      </w:tr>
      <w:tr w:rsidR="00222781" w:rsidRPr="001B6AA5"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6</w:t>
            </w:r>
          </w:p>
        </w:tc>
        <w:tc>
          <w:tcPr>
            <w:tcW w:w="7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tabs>
                <w:tab w:val="left" w:pos="851"/>
              </w:tabs>
              <w:jc w:val="both"/>
              <w:rPr>
                <w:rFonts w:ascii="Times New Roman" w:eastAsiaTheme="minorEastAsia" w:hAnsi="Times New Roman"/>
                <w:color w:val="000000"/>
                <w:sz w:val="28"/>
                <w:szCs w:val="28"/>
                <w:lang w:val="kk-KZ"/>
              </w:rPr>
            </w:pPr>
            <w:r w:rsidRPr="001B6AA5">
              <w:rPr>
                <w:rFonts w:ascii="Times New Roman" w:hAnsi="Times New Roman"/>
                <w:color w:val="000000"/>
                <w:sz w:val="28"/>
                <w:szCs w:val="28"/>
                <w:lang w:val="kk-KZ"/>
              </w:rPr>
              <w:t>1.Мектепке дейінгі білім беру саласындағы нормативтік құқықтық құжаттарды зерделеу.</w:t>
            </w:r>
          </w:p>
          <w:p w:rsidR="00222781" w:rsidRPr="001B6AA5" w:rsidRDefault="00222781">
            <w:pPr>
              <w:autoSpaceDE w:val="0"/>
              <w:autoSpaceDN w:val="0"/>
              <w:adjustRightInd w:val="0"/>
              <w:jc w:val="both"/>
              <w:rPr>
                <w:rFonts w:ascii="Times New Roman" w:hAnsi="Times New Roman"/>
                <w:color w:val="000000"/>
                <w:sz w:val="28"/>
                <w:szCs w:val="28"/>
                <w:lang w:val="kk-KZ"/>
              </w:rPr>
            </w:pPr>
            <w:r w:rsidRPr="001B6AA5">
              <w:rPr>
                <w:rFonts w:ascii="Times New Roman" w:hAnsi="Times New Roman"/>
                <w:color w:val="000000"/>
                <w:sz w:val="28"/>
                <w:szCs w:val="28"/>
                <w:lang w:val="kk-KZ"/>
              </w:rPr>
              <w:t xml:space="preserve">2.Білім беру үдерісіне қатысушылардың қауіпсіздігін қамтамасыз ету мәселелері </w:t>
            </w:r>
          </w:p>
          <w:p w:rsidR="00222781" w:rsidRPr="001B6AA5" w:rsidRDefault="00222781">
            <w:pPr>
              <w:tabs>
                <w:tab w:val="num" w:pos="851"/>
              </w:tabs>
              <w:autoSpaceDE w:val="0"/>
              <w:autoSpaceDN w:val="0"/>
              <w:adjustRightInd w:val="0"/>
              <w:jc w:val="both"/>
              <w:rPr>
                <w:rFonts w:ascii="Times New Roman" w:eastAsiaTheme="minorEastAsia" w:hAnsi="Times New Roman"/>
                <w:color w:val="000000"/>
                <w:sz w:val="28"/>
                <w:szCs w:val="28"/>
                <w:lang w:val="kk-KZ"/>
              </w:rPr>
            </w:pPr>
            <w:r w:rsidRPr="001B6AA5">
              <w:rPr>
                <w:rFonts w:ascii="Times New Roman" w:hAnsi="Times New Roman"/>
                <w:color w:val="000000"/>
                <w:sz w:val="28"/>
                <w:szCs w:val="28"/>
                <w:lang w:val="kk-KZ"/>
              </w:rPr>
              <w:t xml:space="preserve">3.Бақылаушы органдардың ұйғарымдарын орындау бойынша өткізілетін іс-шаралар </w:t>
            </w: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ақпан</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b/>
                <w:sz w:val="28"/>
                <w:szCs w:val="28"/>
                <w:lang w:val="kk-KZ"/>
              </w:rPr>
            </w:pPr>
            <w:r w:rsidRPr="001B6AA5">
              <w:rPr>
                <w:rFonts w:ascii="Times New Roman" w:hAnsi="Times New Roman" w:cs="Times New Roman"/>
                <w:sz w:val="28"/>
                <w:szCs w:val="28"/>
                <w:lang w:val="kk-KZ"/>
              </w:rPr>
              <w:t>Меңгеруші, әдіскер</w:t>
            </w:r>
          </w:p>
        </w:tc>
      </w:tr>
      <w:tr w:rsidR="00222781" w:rsidRPr="001B6AA5"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7</w:t>
            </w:r>
          </w:p>
        </w:tc>
        <w:tc>
          <w:tcPr>
            <w:tcW w:w="7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rPr>
                <w:rFonts w:ascii="Times New Roman" w:hAnsi="Times New Roman" w:cs="Times New Roman"/>
                <w:color w:val="000000"/>
                <w:sz w:val="28"/>
                <w:szCs w:val="28"/>
                <w:lang w:val="kk-KZ"/>
              </w:rPr>
            </w:pPr>
            <w:r w:rsidRPr="001B6AA5">
              <w:rPr>
                <w:rFonts w:ascii="Times New Roman" w:hAnsi="Times New Roman" w:cs="Times New Roman"/>
                <w:color w:val="000000"/>
                <w:sz w:val="28"/>
                <w:szCs w:val="28"/>
                <w:lang w:val="kk-KZ"/>
              </w:rPr>
              <w:t xml:space="preserve">1.МДҰ қызметкерлерінің функционалдық міндеттері </w:t>
            </w:r>
          </w:p>
          <w:p w:rsidR="00222781" w:rsidRPr="001B6AA5" w:rsidRDefault="00222781">
            <w:pPr>
              <w:pStyle w:val="a4"/>
              <w:rPr>
                <w:rFonts w:ascii="Times New Roman" w:hAnsi="Times New Roman" w:cs="Times New Roman"/>
                <w:color w:val="000000"/>
                <w:sz w:val="28"/>
                <w:szCs w:val="28"/>
                <w:lang w:val="kk-KZ"/>
              </w:rPr>
            </w:pPr>
            <w:r w:rsidRPr="001B6AA5">
              <w:rPr>
                <w:rFonts w:ascii="Times New Roman" w:hAnsi="Times New Roman" w:cs="Times New Roman"/>
                <w:color w:val="000000"/>
                <w:sz w:val="28"/>
                <w:szCs w:val="28"/>
                <w:lang w:val="kk-KZ"/>
              </w:rPr>
              <w:t xml:space="preserve">2.Тәрбиеленушілердің ата-аналарымен (заңды өкілдерімен) ағымдық жұмыс мәселелері </w:t>
            </w:r>
          </w:p>
          <w:p w:rsidR="00222781" w:rsidRPr="001B6AA5" w:rsidRDefault="00222781">
            <w:pPr>
              <w:rPr>
                <w:rFonts w:ascii="Times New Roman" w:eastAsiaTheme="minorEastAsia" w:hAnsi="Times New Roman"/>
                <w:color w:val="000000"/>
                <w:sz w:val="28"/>
                <w:szCs w:val="28"/>
                <w:lang w:val="kk-KZ"/>
              </w:rPr>
            </w:pPr>
            <w:r w:rsidRPr="001B6AA5">
              <w:rPr>
                <w:rFonts w:ascii="Times New Roman" w:hAnsi="Times New Roman"/>
                <w:color w:val="000000"/>
                <w:sz w:val="28"/>
                <w:szCs w:val="28"/>
                <w:lang w:val="kk-KZ"/>
              </w:rPr>
              <w:t>жалпы ата-аналар жиналысының, МДҰ-ның ата-аналар комитеті отырыстарының өткізілу мерзімдері мен күн тәртібі</w:t>
            </w: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наурыз</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22781" w:rsidP="00DE4633">
            <w:pPr>
              <w:pStyle w:val="a4"/>
              <w:jc w:val="center"/>
              <w:rPr>
                <w:rFonts w:ascii="Times New Roman" w:hAnsi="Times New Roman" w:cs="Times New Roman"/>
                <w:b/>
                <w:sz w:val="28"/>
                <w:szCs w:val="28"/>
                <w:lang w:val="kk-KZ"/>
              </w:rPr>
            </w:pPr>
            <w:r w:rsidRPr="001B6AA5">
              <w:rPr>
                <w:rFonts w:ascii="Times New Roman" w:hAnsi="Times New Roman" w:cs="Times New Roman"/>
                <w:sz w:val="28"/>
                <w:szCs w:val="28"/>
                <w:lang w:val="kk-KZ"/>
              </w:rPr>
              <w:t>Меңгеруші, әдіскер</w:t>
            </w:r>
          </w:p>
        </w:tc>
      </w:tr>
      <w:tr w:rsidR="00222781" w:rsidRPr="001B6AA5"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8</w:t>
            </w:r>
          </w:p>
        </w:tc>
        <w:tc>
          <w:tcPr>
            <w:tcW w:w="7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1.Мектепке дейінгі ұйым территориясын санитарлық тазарту және көгалдандыру шараларын жүргізу</w:t>
            </w:r>
          </w:p>
          <w:p w:rsidR="00222781" w:rsidRPr="001B6AA5" w:rsidRDefault="00222781">
            <w:pPr>
              <w:rPr>
                <w:rFonts w:ascii="Times New Roman" w:hAnsi="Times New Roman"/>
                <w:sz w:val="28"/>
                <w:szCs w:val="28"/>
                <w:lang w:val="kk-KZ"/>
              </w:rPr>
            </w:pPr>
            <w:r w:rsidRPr="001B6AA5">
              <w:rPr>
                <w:rFonts w:ascii="Times New Roman" w:hAnsi="Times New Roman"/>
                <w:sz w:val="28"/>
                <w:szCs w:val="28"/>
                <w:lang w:val="kk-KZ"/>
              </w:rPr>
              <w:t>2.Балабақша ғимаратын ағымдық жөндеуге дайындық</w:t>
            </w:r>
          </w:p>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3.Наурыз айындағы тамақтану көрсеткішін талдау</w:t>
            </w: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сәуір</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22781" w:rsidP="00DE4633">
            <w:pPr>
              <w:pStyle w:val="a4"/>
              <w:jc w:val="center"/>
              <w:rPr>
                <w:rFonts w:ascii="Times New Roman" w:hAnsi="Times New Roman" w:cs="Times New Roman"/>
                <w:b/>
                <w:sz w:val="28"/>
                <w:szCs w:val="28"/>
                <w:lang w:val="kk-KZ"/>
              </w:rPr>
            </w:pPr>
            <w:r w:rsidRPr="001B6AA5">
              <w:rPr>
                <w:rFonts w:ascii="Times New Roman" w:hAnsi="Times New Roman" w:cs="Times New Roman"/>
                <w:sz w:val="28"/>
                <w:szCs w:val="28"/>
                <w:lang w:val="kk-KZ"/>
              </w:rPr>
              <w:t>Меңгеруші, әдіскершаруашылық меңгерушісі</w:t>
            </w:r>
          </w:p>
        </w:tc>
      </w:tr>
      <w:tr w:rsidR="00222781" w:rsidRPr="00BB0321" w:rsidTr="00222781">
        <w:tc>
          <w:tcPr>
            <w:tcW w:w="567"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9</w:t>
            </w:r>
          </w:p>
        </w:tc>
        <w:tc>
          <w:tcPr>
            <w:tcW w:w="7229" w:type="dxa"/>
            <w:tcBorders>
              <w:top w:val="single" w:sz="4" w:space="0" w:color="auto"/>
              <w:left w:val="single" w:sz="4" w:space="0" w:color="auto"/>
              <w:bottom w:val="single" w:sz="4" w:space="0" w:color="auto"/>
              <w:right w:val="single" w:sz="4" w:space="0" w:color="auto"/>
            </w:tcBorders>
            <w:hideMark/>
          </w:tcPr>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1.Бақылау барысының нәтижелілігі</w:t>
            </w:r>
          </w:p>
          <w:p w:rsidR="00222781" w:rsidRPr="001B6AA5" w:rsidRDefault="00222781">
            <w:pPr>
              <w:rPr>
                <w:rFonts w:ascii="Times New Roman" w:hAnsi="Times New Roman"/>
                <w:color w:val="000000"/>
                <w:sz w:val="28"/>
                <w:szCs w:val="28"/>
                <w:lang w:val="kk-KZ"/>
              </w:rPr>
            </w:pPr>
            <w:r w:rsidRPr="001B6AA5">
              <w:rPr>
                <w:rFonts w:ascii="Times New Roman" w:hAnsi="Times New Roman"/>
                <w:sz w:val="28"/>
                <w:szCs w:val="28"/>
                <w:lang w:val="kk-KZ"/>
              </w:rPr>
              <w:t>2.</w:t>
            </w:r>
            <w:r w:rsidRPr="001B6AA5">
              <w:rPr>
                <w:rFonts w:ascii="Times New Roman" w:hAnsi="Times New Roman"/>
                <w:color w:val="000000"/>
                <w:sz w:val="28"/>
                <w:szCs w:val="28"/>
                <w:lang w:val="kk-KZ"/>
              </w:rPr>
              <w:t xml:space="preserve"> МДҰ-ны материалдық-техникалық жасақтау, әкімшілік-шаруашылық жұмыстарын ұйымдастыру.</w:t>
            </w:r>
          </w:p>
          <w:p w:rsidR="00222781" w:rsidRPr="001B6AA5" w:rsidRDefault="00222781">
            <w:pPr>
              <w:rPr>
                <w:rFonts w:ascii="Times New Roman" w:hAnsi="Times New Roman"/>
                <w:sz w:val="28"/>
                <w:szCs w:val="28"/>
                <w:lang w:val="kk-KZ"/>
              </w:rPr>
            </w:pPr>
            <w:r w:rsidRPr="001B6AA5">
              <w:rPr>
                <w:rFonts w:ascii="Times New Roman" w:hAnsi="Times New Roman"/>
                <w:color w:val="000000"/>
                <w:sz w:val="28"/>
                <w:szCs w:val="28"/>
                <w:lang w:val="kk-KZ"/>
              </w:rPr>
              <w:t>3.</w:t>
            </w:r>
            <w:r w:rsidRPr="001B6AA5">
              <w:rPr>
                <w:rFonts w:ascii="Times New Roman" w:hAnsi="Times New Roman"/>
                <w:sz w:val="28"/>
                <w:szCs w:val="28"/>
                <w:lang w:val="kk-KZ"/>
              </w:rPr>
              <w:t xml:space="preserve"> Санитарлық-эпидемиологиялық ахуалды бақылау</w:t>
            </w:r>
          </w:p>
          <w:p w:rsidR="00222781" w:rsidRPr="001B6AA5" w:rsidRDefault="00222781">
            <w:pPr>
              <w:rPr>
                <w:rFonts w:ascii="Times New Roman" w:eastAsiaTheme="minorEastAsia" w:hAnsi="Times New Roman"/>
                <w:sz w:val="28"/>
                <w:szCs w:val="28"/>
                <w:lang w:val="kk-KZ"/>
              </w:rPr>
            </w:pPr>
            <w:r w:rsidRPr="001B6AA5">
              <w:rPr>
                <w:rFonts w:ascii="Times New Roman" w:hAnsi="Times New Roman"/>
                <w:sz w:val="28"/>
                <w:szCs w:val="28"/>
                <w:lang w:val="kk-KZ"/>
              </w:rPr>
              <w:t>4. Мектепке дейінгі ұйымның есеп беру құжаттарын дайындау</w:t>
            </w:r>
          </w:p>
        </w:tc>
        <w:tc>
          <w:tcPr>
            <w:tcW w:w="2552" w:type="dxa"/>
            <w:tcBorders>
              <w:top w:val="single" w:sz="4" w:space="0" w:color="auto"/>
              <w:left w:val="single" w:sz="4" w:space="0" w:color="auto"/>
              <w:bottom w:val="single" w:sz="4" w:space="0" w:color="auto"/>
              <w:right w:val="single" w:sz="4" w:space="0" w:color="auto"/>
            </w:tcBorders>
            <w:hideMark/>
          </w:tcPr>
          <w:p w:rsidR="00222781" w:rsidRPr="001B6AA5" w:rsidRDefault="00222781">
            <w:pPr>
              <w:pStyle w:val="a4"/>
              <w:jc w:val="center"/>
              <w:rPr>
                <w:rFonts w:ascii="Times New Roman" w:hAnsi="Times New Roman" w:cs="Times New Roman"/>
                <w:sz w:val="28"/>
                <w:szCs w:val="28"/>
                <w:lang w:val="kk-KZ"/>
              </w:rPr>
            </w:pPr>
            <w:r w:rsidRPr="001B6AA5">
              <w:rPr>
                <w:rFonts w:ascii="Times New Roman" w:hAnsi="Times New Roman" w:cs="Times New Roman"/>
                <w:sz w:val="28"/>
                <w:szCs w:val="28"/>
                <w:lang w:val="kk-KZ"/>
              </w:rPr>
              <w:t>мамыр</w:t>
            </w:r>
          </w:p>
        </w:tc>
        <w:tc>
          <w:tcPr>
            <w:tcW w:w="3827" w:type="dxa"/>
            <w:tcBorders>
              <w:top w:val="single" w:sz="4" w:space="0" w:color="auto"/>
              <w:left w:val="single" w:sz="4" w:space="0" w:color="auto"/>
              <w:bottom w:val="single" w:sz="4" w:space="0" w:color="auto"/>
              <w:right w:val="single" w:sz="4" w:space="0" w:color="auto"/>
            </w:tcBorders>
            <w:hideMark/>
          </w:tcPr>
          <w:p w:rsidR="00222781" w:rsidRPr="001B6AA5" w:rsidRDefault="00222781">
            <w:pPr>
              <w:autoSpaceDE w:val="0"/>
              <w:autoSpaceDN w:val="0"/>
              <w:adjustRightInd w:val="0"/>
              <w:jc w:val="center"/>
              <w:rPr>
                <w:rFonts w:ascii="Times New Roman" w:eastAsiaTheme="minorEastAsia" w:hAnsi="Times New Roman"/>
                <w:b/>
                <w:sz w:val="28"/>
                <w:szCs w:val="28"/>
                <w:lang w:val="kk-KZ"/>
              </w:rPr>
            </w:pPr>
            <w:r w:rsidRPr="001B6AA5">
              <w:rPr>
                <w:rFonts w:ascii="Times New Roman" w:hAnsi="Times New Roman"/>
                <w:sz w:val="28"/>
                <w:szCs w:val="28"/>
                <w:lang w:val="kk-KZ"/>
              </w:rPr>
              <w:t>Меңгеруші, әдіскер</w:t>
            </w:r>
            <w:r w:rsidR="002561D8" w:rsidRPr="001B6AA5">
              <w:rPr>
                <w:rFonts w:ascii="Times New Roman" w:hAnsi="Times New Roman"/>
                <w:sz w:val="28"/>
                <w:szCs w:val="28"/>
                <w:lang w:val="kk-KZ"/>
              </w:rPr>
              <w:t xml:space="preserve">, </w:t>
            </w:r>
            <w:r w:rsidRPr="001B6AA5">
              <w:rPr>
                <w:rFonts w:ascii="Times New Roman" w:hAnsi="Times New Roman"/>
                <w:sz w:val="28"/>
                <w:szCs w:val="28"/>
                <w:lang w:val="kk-KZ"/>
              </w:rPr>
              <w:t>шаруашылық меңгерушісі, медбике</w:t>
            </w:r>
          </w:p>
        </w:tc>
      </w:tr>
    </w:tbl>
    <w:p w:rsidR="00222781" w:rsidRPr="001B6AA5" w:rsidRDefault="00222781" w:rsidP="00222781">
      <w:pPr>
        <w:spacing w:after="0" w:line="240" w:lineRule="auto"/>
        <w:jc w:val="center"/>
        <w:rPr>
          <w:rFonts w:ascii="Times New Roman" w:hAnsi="Times New Roman" w:cs="Times New Roman"/>
          <w:b/>
          <w:sz w:val="28"/>
          <w:szCs w:val="28"/>
          <w:lang w:val="kk-KZ"/>
        </w:rPr>
      </w:pPr>
    </w:p>
    <w:p w:rsidR="00222781" w:rsidRPr="001B6AA5" w:rsidRDefault="00222781" w:rsidP="00222781">
      <w:pPr>
        <w:spacing w:after="0" w:line="240" w:lineRule="auto"/>
        <w:jc w:val="center"/>
        <w:rPr>
          <w:rFonts w:ascii="Times New Roman" w:hAnsi="Times New Roman" w:cs="Times New Roman"/>
          <w:b/>
          <w:sz w:val="28"/>
          <w:szCs w:val="28"/>
          <w:lang w:val="kk-KZ"/>
        </w:rPr>
      </w:pPr>
    </w:p>
    <w:p w:rsidR="00222781" w:rsidRPr="001B6AA5" w:rsidRDefault="00222781" w:rsidP="00222781">
      <w:pPr>
        <w:spacing w:after="0" w:line="240" w:lineRule="auto"/>
        <w:jc w:val="center"/>
        <w:rPr>
          <w:rFonts w:ascii="Times New Roman" w:hAnsi="Times New Roman" w:cs="Times New Roman"/>
          <w:b/>
          <w:sz w:val="28"/>
          <w:szCs w:val="28"/>
          <w:lang w:val="kk-KZ"/>
        </w:rPr>
      </w:pPr>
    </w:p>
    <w:p w:rsidR="00222781" w:rsidRPr="001B6AA5" w:rsidRDefault="00222781" w:rsidP="00222781">
      <w:pPr>
        <w:spacing w:after="0" w:line="240" w:lineRule="auto"/>
        <w:jc w:val="center"/>
        <w:rPr>
          <w:rFonts w:ascii="Times New Roman" w:hAnsi="Times New Roman" w:cs="Times New Roman"/>
          <w:b/>
          <w:sz w:val="28"/>
          <w:szCs w:val="28"/>
          <w:lang w:val="kk-KZ"/>
        </w:rPr>
      </w:pPr>
    </w:p>
    <w:p w:rsidR="00222781" w:rsidRPr="001B6AA5" w:rsidRDefault="00222781" w:rsidP="00222781">
      <w:pPr>
        <w:rPr>
          <w:rFonts w:ascii="Times New Roman" w:hAnsi="Times New Roman" w:cs="Times New Roman"/>
          <w:b/>
          <w:sz w:val="28"/>
          <w:szCs w:val="28"/>
          <w:lang w:val="kk-KZ"/>
        </w:rPr>
      </w:pPr>
    </w:p>
    <w:p w:rsidR="00222781" w:rsidRPr="001B6AA5" w:rsidRDefault="00222781" w:rsidP="00222781">
      <w:pPr>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pStyle w:val="a4"/>
        <w:rPr>
          <w:rFonts w:ascii="Times New Roman" w:hAnsi="Times New Roman" w:cs="Times New Roman"/>
          <w:b/>
          <w:sz w:val="28"/>
          <w:szCs w:val="28"/>
          <w:lang w:val="kk-KZ"/>
        </w:rPr>
      </w:pPr>
    </w:p>
    <w:p w:rsidR="00222781" w:rsidRPr="001B6AA5" w:rsidRDefault="00222781" w:rsidP="00222781">
      <w:pPr>
        <w:pStyle w:val="a4"/>
        <w:rPr>
          <w:rFonts w:ascii="Times New Roman" w:hAnsi="Times New Roman" w:cs="Times New Roman"/>
          <w:b/>
          <w:sz w:val="28"/>
          <w:szCs w:val="28"/>
          <w:lang w:val="kk-KZ"/>
        </w:rPr>
      </w:pPr>
    </w:p>
    <w:p w:rsidR="00222781" w:rsidRPr="001B6AA5" w:rsidRDefault="00222781" w:rsidP="00222781">
      <w:pPr>
        <w:pStyle w:val="a4"/>
        <w:rPr>
          <w:rFonts w:ascii="Times New Roman" w:hAnsi="Times New Roman" w:cs="Times New Roman"/>
          <w:b/>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pStyle w:val="a4"/>
        <w:jc w:val="both"/>
        <w:rPr>
          <w:rFonts w:ascii="Times New Roman" w:hAnsi="Times New Roman" w:cs="Times New Roman"/>
          <w:sz w:val="28"/>
          <w:szCs w:val="28"/>
          <w:lang w:val="kk-KZ"/>
        </w:rPr>
      </w:pPr>
    </w:p>
    <w:p w:rsidR="00222781" w:rsidRPr="001B6AA5" w:rsidRDefault="00222781" w:rsidP="00222781">
      <w:pPr>
        <w:jc w:val="center"/>
        <w:rPr>
          <w:rFonts w:ascii="Times New Roman" w:hAnsi="Times New Roman" w:cs="Times New Roman"/>
          <w:b/>
          <w:sz w:val="28"/>
          <w:szCs w:val="28"/>
          <w:lang w:val="kk-KZ"/>
        </w:rPr>
      </w:pPr>
    </w:p>
    <w:p w:rsidR="00222781" w:rsidRPr="001B6AA5" w:rsidRDefault="00222781" w:rsidP="00222781">
      <w:pPr>
        <w:jc w:val="center"/>
        <w:rPr>
          <w:rFonts w:ascii="Times New Roman" w:hAnsi="Times New Roman" w:cs="Times New Roman"/>
          <w:b/>
          <w:sz w:val="28"/>
          <w:szCs w:val="28"/>
          <w:lang w:val="kk-KZ"/>
        </w:rPr>
      </w:pPr>
    </w:p>
    <w:p w:rsidR="00222781" w:rsidRPr="001B6AA5" w:rsidRDefault="00222781" w:rsidP="00222781">
      <w:pPr>
        <w:jc w:val="center"/>
        <w:rPr>
          <w:rFonts w:ascii="Times New Roman" w:hAnsi="Times New Roman" w:cs="Times New Roman"/>
          <w:b/>
          <w:sz w:val="28"/>
          <w:szCs w:val="28"/>
          <w:u w:val="single"/>
          <w:lang w:val="kk-KZ"/>
        </w:rPr>
      </w:pPr>
    </w:p>
    <w:p w:rsidR="00222781" w:rsidRPr="001B6AA5" w:rsidRDefault="00222781" w:rsidP="00222781">
      <w:pPr>
        <w:jc w:val="center"/>
        <w:rPr>
          <w:rFonts w:ascii="Times New Roman" w:hAnsi="Times New Roman" w:cs="Times New Roman"/>
          <w:b/>
          <w:sz w:val="28"/>
          <w:szCs w:val="28"/>
          <w:lang w:val="kk-KZ"/>
        </w:rPr>
      </w:pPr>
    </w:p>
    <w:p w:rsidR="00222781" w:rsidRPr="001B6AA5" w:rsidRDefault="00222781" w:rsidP="00222781">
      <w:pPr>
        <w:spacing w:after="0" w:line="240" w:lineRule="auto"/>
        <w:jc w:val="center"/>
        <w:rPr>
          <w:rFonts w:ascii="Times New Roman" w:hAnsi="Times New Roman" w:cs="Times New Roman"/>
          <w:b/>
          <w:sz w:val="28"/>
          <w:szCs w:val="28"/>
          <w:lang w:val="kk-KZ"/>
        </w:rPr>
      </w:pPr>
    </w:p>
    <w:p w:rsidR="00222781" w:rsidRPr="001B6AA5" w:rsidRDefault="00222781" w:rsidP="00222781">
      <w:pPr>
        <w:rPr>
          <w:rFonts w:ascii="Times New Roman" w:hAnsi="Times New Roman" w:cs="Times New Roman"/>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pStyle w:val="a4"/>
        <w:jc w:val="center"/>
        <w:rPr>
          <w:rFonts w:ascii="Times New Roman" w:hAnsi="Times New Roman" w:cs="Times New Roman"/>
          <w:b/>
          <w:sz w:val="28"/>
          <w:szCs w:val="28"/>
          <w:lang w:val="kk-KZ"/>
        </w:rPr>
      </w:pPr>
    </w:p>
    <w:p w:rsidR="00222781" w:rsidRPr="001B6AA5" w:rsidRDefault="00222781" w:rsidP="00222781">
      <w:pPr>
        <w:jc w:val="center"/>
        <w:rPr>
          <w:rFonts w:ascii="Times New Roman" w:hAnsi="Times New Roman" w:cs="Times New Roman"/>
          <w:b/>
          <w:sz w:val="28"/>
          <w:szCs w:val="28"/>
          <w:u w:val="single"/>
          <w:lang w:val="kk-KZ"/>
        </w:rPr>
      </w:pPr>
    </w:p>
    <w:p w:rsidR="00222781" w:rsidRPr="001B6AA5" w:rsidRDefault="00222781" w:rsidP="00222781">
      <w:pPr>
        <w:jc w:val="center"/>
        <w:rPr>
          <w:rFonts w:ascii="Times New Roman" w:hAnsi="Times New Roman" w:cs="Times New Roman"/>
          <w:b/>
          <w:sz w:val="28"/>
          <w:szCs w:val="28"/>
          <w:lang w:val="kk-KZ"/>
        </w:rPr>
      </w:pPr>
    </w:p>
    <w:p w:rsidR="00222781" w:rsidRPr="001B6AA5" w:rsidRDefault="00222781" w:rsidP="00222781">
      <w:pPr>
        <w:spacing w:after="0" w:line="240" w:lineRule="auto"/>
        <w:jc w:val="center"/>
        <w:rPr>
          <w:rFonts w:ascii="Times New Roman" w:hAnsi="Times New Roman" w:cs="Times New Roman"/>
          <w:b/>
          <w:sz w:val="28"/>
          <w:szCs w:val="28"/>
          <w:lang w:val="kk-KZ"/>
        </w:rPr>
      </w:pPr>
    </w:p>
    <w:p w:rsidR="00222781" w:rsidRPr="001B6AA5" w:rsidRDefault="00222781" w:rsidP="00222781">
      <w:pPr>
        <w:rPr>
          <w:rFonts w:ascii="Times New Roman" w:hAnsi="Times New Roman" w:cs="Times New Roman"/>
          <w:sz w:val="28"/>
          <w:szCs w:val="28"/>
          <w:lang w:val="kk-KZ"/>
        </w:rPr>
      </w:pPr>
    </w:p>
    <w:p w:rsidR="00BC03D0" w:rsidRPr="001B6AA5" w:rsidRDefault="00BC03D0">
      <w:pPr>
        <w:rPr>
          <w:rFonts w:ascii="Times New Roman" w:hAnsi="Times New Roman" w:cs="Times New Roman"/>
          <w:sz w:val="28"/>
          <w:szCs w:val="28"/>
          <w:lang w:val="kk-KZ"/>
        </w:rPr>
      </w:pPr>
    </w:p>
    <w:p w:rsidR="00300F43" w:rsidRPr="001B6AA5" w:rsidRDefault="00300F43">
      <w:pPr>
        <w:rPr>
          <w:rFonts w:ascii="Times New Roman" w:hAnsi="Times New Roman" w:cs="Times New Roman"/>
          <w:sz w:val="28"/>
          <w:szCs w:val="28"/>
          <w:lang w:val="kk-KZ"/>
        </w:rPr>
      </w:pPr>
    </w:p>
    <w:sectPr w:rsidR="00300F43" w:rsidRPr="001B6AA5" w:rsidSect="00300F43">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6A9" w:rsidRDefault="00D106A9" w:rsidP="0074550A">
      <w:pPr>
        <w:spacing w:after="0" w:line="240" w:lineRule="auto"/>
      </w:pPr>
      <w:r>
        <w:separator/>
      </w:r>
    </w:p>
  </w:endnote>
  <w:endnote w:type="continuationSeparator" w:id="1">
    <w:p w:rsidR="00D106A9" w:rsidRDefault="00D106A9" w:rsidP="00745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6A9" w:rsidRDefault="00D106A9" w:rsidP="0074550A">
      <w:pPr>
        <w:spacing w:after="0" w:line="240" w:lineRule="auto"/>
      </w:pPr>
      <w:r>
        <w:separator/>
      </w:r>
    </w:p>
  </w:footnote>
  <w:footnote w:type="continuationSeparator" w:id="1">
    <w:p w:rsidR="00D106A9" w:rsidRDefault="00D106A9" w:rsidP="00745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40D"/>
    <w:multiLevelType w:val="hybridMultilevel"/>
    <w:tmpl w:val="32FE89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E1D9F"/>
    <w:multiLevelType w:val="hybridMultilevel"/>
    <w:tmpl w:val="50B832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F916DD8"/>
    <w:multiLevelType w:val="multilevel"/>
    <w:tmpl w:val="5792CE80"/>
    <w:lvl w:ilvl="0">
      <w:start w:val="1"/>
      <w:numFmt w:val="decimal"/>
      <w:lvlText w:val="%1."/>
      <w:lvlJc w:val="left"/>
      <w:pPr>
        <w:ind w:left="360" w:hanging="360"/>
      </w:pPr>
      <w:rPr>
        <w:rFonts w:cs="Times New Roman" w:hint="default"/>
      </w:rPr>
    </w:lvl>
    <w:lvl w:ilvl="1">
      <w:start w:val="1"/>
      <w:numFmt w:val="decimal"/>
      <w:isLgl/>
      <w:lvlText w:val="%1.%2."/>
      <w:lvlJc w:val="left"/>
      <w:pPr>
        <w:ind w:left="600" w:hanging="60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06B1243"/>
    <w:multiLevelType w:val="hybridMultilevel"/>
    <w:tmpl w:val="A6DA9D74"/>
    <w:lvl w:ilvl="0" w:tplc="76309E4C">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2D76FFB"/>
    <w:multiLevelType w:val="hybridMultilevel"/>
    <w:tmpl w:val="378EA5BA"/>
    <w:lvl w:ilvl="0" w:tplc="351E270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nsid w:val="223C1349"/>
    <w:multiLevelType w:val="hybridMultilevel"/>
    <w:tmpl w:val="2968D4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F630D0"/>
    <w:multiLevelType w:val="hybridMultilevel"/>
    <w:tmpl w:val="A8D8E61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F366C8D"/>
    <w:multiLevelType w:val="hybridMultilevel"/>
    <w:tmpl w:val="5DCA8588"/>
    <w:lvl w:ilvl="0" w:tplc="76309E4C">
      <w:start w:val="1"/>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2F6F64E7"/>
    <w:multiLevelType w:val="hybridMultilevel"/>
    <w:tmpl w:val="712645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8617CB"/>
    <w:multiLevelType w:val="hybridMultilevel"/>
    <w:tmpl w:val="6652C9B0"/>
    <w:lvl w:ilvl="0" w:tplc="6BE0E5FA">
      <w:start w:val="1"/>
      <w:numFmt w:val="bullet"/>
      <w:lvlText w:val=""/>
      <w:lvlJc w:val="left"/>
      <w:pPr>
        <w:ind w:left="720" w:hanging="360"/>
      </w:pPr>
      <w:rPr>
        <w:rFonts w:ascii="Symbol" w:eastAsiaTheme="minorHAns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7267BE3"/>
    <w:multiLevelType w:val="hybridMultilevel"/>
    <w:tmpl w:val="D8002204"/>
    <w:lvl w:ilvl="0" w:tplc="7C3EC8E8">
      <w:start w:val="1"/>
      <w:numFmt w:val="bullet"/>
      <w:lvlText w:val=""/>
      <w:lvlJc w:val="left"/>
      <w:pPr>
        <w:tabs>
          <w:tab w:val="num" w:pos="2204"/>
        </w:tabs>
        <w:ind w:left="2204" w:hanging="360"/>
      </w:pPr>
      <w:rPr>
        <w:rFonts w:ascii="Wingdings" w:hAnsi="Wingdings" w:hint="default"/>
        <w:color w:val="auto"/>
      </w:rPr>
    </w:lvl>
    <w:lvl w:ilvl="1" w:tplc="04190009">
      <w:start w:val="1"/>
      <w:numFmt w:val="bullet"/>
      <w:lvlText w:val=""/>
      <w:lvlJc w:val="left"/>
      <w:pPr>
        <w:tabs>
          <w:tab w:val="num" w:pos="9175"/>
        </w:tabs>
        <w:ind w:left="9175"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E744BE"/>
    <w:multiLevelType w:val="hybridMultilevel"/>
    <w:tmpl w:val="228475FC"/>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8A12971"/>
    <w:multiLevelType w:val="hybridMultilevel"/>
    <w:tmpl w:val="F8928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924FAD"/>
    <w:multiLevelType w:val="hybridMultilevel"/>
    <w:tmpl w:val="A9E8D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B235A4"/>
    <w:multiLevelType w:val="hybridMultilevel"/>
    <w:tmpl w:val="3A402428"/>
    <w:lvl w:ilvl="0" w:tplc="243C5B12">
      <w:start w:val="1"/>
      <w:numFmt w:val="decimal"/>
      <w:lvlText w:val="%1."/>
      <w:lvlJc w:val="left"/>
      <w:pPr>
        <w:ind w:left="720" w:hanging="360"/>
      </w:pPr>
      <w:rPr>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5B2048A"/>
    <w:multiLevelType w:val="multilevel"/>
    <w:tmpl w:val="AA9A7C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5BD1785"/>
    <w:multiLevelType w:val="hybridMultilevel"/>
    <w:tmpl w:val="1A3E3E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C328E5"/>
    <w:multiLevelType w:val="hybridMultilevel"/>
    <w:tmpl w:val="24B45DE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63911C2"/>
    <w:multiLevelType w:val="hybridMultilevel"/>
    <w:tmpl w:val="31EEBE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6FF4B34"/>
    <w:multiLevelType w:val="hybridMultilevel"/>
    <w:tmpl w:val="8BD4B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7D525F"/>
    <w:multiLevelType w:val="hybridMultilevel"/>
    <w:tmpl w:val="D1A8B872"/>
    <w:lvl w:ilvl="0" w:tplc="8A7AE592">
      <w:start w:val="2019"/>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3184E91"/>
    <w:multiLevelType w:val="hybridMultilevel"/>
    <w:tmpl w:val="4DB6B4B8"/>
    <w:lvl w:ilvl="0" w:tplc="06B244A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D6C07AD"/>
    <w:multiLevelType w:val="hybridMultilevel"/>
    <w:tmpl w:val="69E612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DD84BDE"/>
    <w:multiLevelType w:val="hybridMultilevel"/>
    <w:tmpl w:val="A42CD26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num>
  <w:num w:numId="9">
    <w:abstractNumId w:val="21"/>
  </w:num>
  <w:num w:numId="10">
    <w:abstractNumId w:val="2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num>
  <w:num w:numId="19">
    <w:abstractNumId w:val="1"/>
  </w:num>
  <w:num w:numId="20">
    <w:abstractNumId w:val="0"/>
  </w:num>
  <w:num w:numId="21">
    <w:abstractNumId w:val="8"/>
  </w:num>
  <w:num w:numId="22">
    <w:abstractNumId w:val="3"/>
  </w:num>
  <w:num w:numId="23">
    <w:abstractNumId w:val="7"/>
  </w:num>
  <w:num w:numId="24">
    <w:abstractNumId w:val="19"/>
  </w:num>
  <w:num w:numId="25">
    <w:abstractNumId w:val="6"/>
  </w:num>
  <w:num w:numId="26">
    <w:abstractNumId w:val="17"/>
  </w:num>
  <w:num w:numId="27">
    <w:abstractNumId w:val="13"/>
  </w:num>
  <w:num w:numId="28">
    <w:abstractNumId w:val="2"/>
  </w:num>
  <w:num w:numId="29">
    <w:abstractNumId w:val="16"/>
  </w:num>
  <w:num w:numId="30">
    <w:abstractNumId w:val="15"/>
  </w:num>
  <w:num w:numId="31">
    <w:abstractNumId w:val="5"/>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FELayout/>
  </w:compat>
  <w:rsids>
    <w:rsidRoot w:val="00300F43"/>
    <w:rsid w:val="000072C5"/>
    <w:rsid w:val="00012AEA"/>
    <w:rsid w:val="00064CF4"/>
    <w:rsid w:val="00067CBA"/>
    <w:rsid w:val="000B59B6"/>
    <w:rsid w:val="000E4DB4"/>
    <w:rsid w:val="001051AC"/>
    <w:rsid w:val="001B6AA5"/>
    <w:rsid w:val="001C593E"/>
    <w:rsid w:val="00222781"/>
    <w:rsid w:val="002561D8"/>
    <w:rsid w:val="002D5AAA"/>
    <w:rsid w:val="00300F43"/>
    <w:rsid w:val="00334C1E"/>
    <w:rsid w:val="003B681D"/>
    <w:rsid w:val="00495A25"/>
    <w:rsid w:val="005510A1"/>
    <w:rsid w:val="00592129"/>
    <w:rsid w:val="006E5A11"/>
    <w:rsid w:val="0074550A"/>
    <w:rsid w:val="008A6897"/>
    <w:rsid w:val="008B7857"/>
    <w:rsid w:val="00A26C5B"/>
    <w:rsid w:val="00A94DCC"/>
    <w:rsid w:val="00A974E4"/>
    <w:rsid w:val="00AA7523"/>
    <w:rsid w:val="00AE21B8"/>
    <w:rsid w:val="00B701A2"/>
    <w:rsid w:val="00B90388"/>
    <w:rsid w:val="00BB0321"/>
    <w:rsid w:val="00BC03D0"/>
    <w:rsid w:val="00BD68E9"/>
    <w:rsid w:val="00BE6495"/>
    <w:rsid w:val="00C24098"/>
    <w:rsid w:val="00C316A1"/>
    <w:rsid w:val="00CB5551"/>
    <w:rsid w:val="00D106A9"/>
    <w:rsid w:val="00D205E7"/>
    <w:rsid w:val="00D30A68"/>
    <w:rsid w:val="00D31B0A"/>
    <w:rsid w:val="00DC27D0"/>
    <w:rsid w:val="00DE4633"/>
    <w:rsid w:val="00DF581B"/>
    <w:rsid w:val="00E2676B"/>
    <w:rsid w:val="00E5333A"/>
    <w:rsid w:val="00E83B99"/>
    <w:rsid w:val="00E97671"/>
    <w:rsid w:val="00EB04C7"/>
    <w:rsid w:val="00EB1169"/>
    <w:rsid w:val="00EB44FE"/>
    <w:rsid w:val="00EC13C1"/>
    <w:rsid w:val="00EC50EA"/>
    <w:rsid w:val="00EE65BD"/>
    <w:rsid w:val="00F5020D"/>
    <w:rsid w:val="00F76A7B"/>
    <w:rsid w:val="00F95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523"/>
  </w:style>
  <w:style w:type="paragraph" w:styleId="1">
    <w:name w:val="heading 1"/>
    <w:basedOn w:val="a"/>
    <w:next w:val="a"/>
    <w:link w:val="10"/>
    <w:qFormat/>
    <w:rsid w:val="002227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2278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22781"/>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елкий Знак,Обя Знак,мой рабочий Знак,норма Знак,Айгерим Знак,свой Знак,14 TNR Знак,МОЙ СТИЛЬ Знак,Без интервала11 Знак,Без интеБез интервала Знак,No Spacing1 Знак,Елжан Знак,Без интервала1 Знак,No Spacing Знак,Без интервала2 Знак"/>
    <w:basedOn w:val="a0"/>
    <w:link w:val="a4"/>
    <w:uiPriority w:val="99"/>
    <w:locked/>
    <w:rsid w:val="00300F43"/>
    <w:rPr>
      <w:rFonts w:ascii="Calibri" w:eastAsiaTheme="minorHAnsi" w:hAnsi="Calibri" w:cs="Calibri"/>
      <w:lang w:eastAsia="en-US"/>
    </w:rPr>
  </w:style>
  <w:style w:type="paragraph" w:styleId="a4">
    <w:name w:val="No Spacing"/>
    <w:aliases w:val="мелкий,Обя,мой рабочий,норма,Айгерим,свой,14 TNR,МОЙ СТИЛЬ,Без интервала11,Без интеБез интервала,No Spacing1,Елжан,Без интервала1,No Spacing,Без интервала2,Ерк!н,мой стиль,Эльдар,Без интервала111"/>
    <w:link w:val="a3"/>
    <w:qFormat/>
    <w:rsid w:val="00300F43"/>
    <w:pPr>
      <w:spacing w:after="0" w:line="240" w:lineRule="auto"/>
    </w:pPr>
    <w:rPr>
      <w:rFonts w:ascii="Calibri" w:eastAsiaTheme="minorHAnsi" w:hAnsi="Calibri" w:cs="Calibri"/>
      <w:lang w:eastAsia="en-US"/>
    </w:rPr>
  </w:style>
  <w:style w:type="table" w:customStyle="1" w:styleId="5">
    <w:name w:val="Сетка таблицы5"/>
    <w:basedOn w:val="a1"/>
    <w:uiPriority w:val="59"/>
    <w:rsid w:val="00300F43"/>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2278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22278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22781"/>
    <w:rPr>
      <w:rFonts w:asciiTheme="majorHAnsi" w:eastAsiaTheme="majorEastAsia" w:hAnsiTheme="majorHAnsi" w:cstheme="majorBidi"/>
      <w:b/>
      <w:bCs/>
      <w:i/>
      <w:iCs/>
      <w:color w:val="4F81BD" w:themeColor="accent1"/>
      <w:lang w:eastAsia="en-US"/>
    </w:rPr>
  </w:style>
  <w:style w:type="character" w:styleId="a5">
    <w:name w:val="Hyperlink"/>
    <w:basedOn w:val="a0"/>
    <w:uiPriority w:val="99"/>
    <w:semiHidden/>
    <w:unhideWhenUsed/>
    <w:rsid w:val="00222781"/>
    <w:rPr>
      <w:color w:val="0000FF" w:themeColor="hyperlink"/>
      <w:u w:val="single"/>
    </w:rPr>
  </w:style>
  <w:style w:type="character" w:styleId="a6">
    <w:name w:val="FollowedHyperlink"/>
    <w:basedOn w:val="a0"/>
    <w:uiPriority w:val="99"/>
    <w:semiHidden/>
    <w:unhideWhenUsed/>
    <w:rsid w:val="00222781"/>
    <w:rPr>
      <w:color w:val="800080" w:themeColor="followedHyperlink"/>
      <w:u w:val="single"/>
    </w:rPr>
  </w:style>
  <w:style w:type="paragraph" w:styleId="a7">
    <w:name w:val="header"/>
    <w:basedOn w:val="a"/>
    <w:link w:val="a8"/>
    <w:uiPriority w:val="99"/>
    <w:unhideWhenUsed/>
    <w:rsid w:val="002227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2781"/>
  </w:style>
  <w:style w:type="paragraph" w:styleId="a9">
    <w:name w:val="footer"/>
    <w:basedOn w:val="a"/>
    <w:link w:val="11"/>
    <w:uiPriority w:val="99"/>
    <w:unhideWhenUsed/>
    <w:rsid w:val="00222781"/>
    <w:pPr>
      <w:tabs>
        <w:tab w:val="center" w:pos="4677"/>
        <w:tab w:val="right" w:pos="9355"/>
      </w:tabs>
      <w:spacing w:after="0" w:line="240" w:lineRule="auto"/>
    </w:pPr>
  </w:style>
  <w:style w:type="character" w:customStyle="1" w:styleId="aa">
    <w:name w:val="Нижний колонтитул Знак"/>
    <w:basedOn w:val="a0"/>
    <w:uiPriority w:val="99"/>
    <w:semiHidden/>
    <w:rsid w:val="00222781"/>
  </w:style>
  <w:style w:type="paragraph" w:styleId="ab">
    <w:name w:val="Body Text Indent"/>
    <w:basedOn w:val="a"/>
    <w:link w:val="ac"/>
    <w:uiPriority w:val="99"/>
    <w:semiHidden/>
    <w:unhideWhenUsed/>
    <w:rsid w:val="00222781"/>
    <w:pPr>
      <w:spacing w:after="120" w:line="252" w:lineRule="auto"/>
      <w:ind w:left="283"/>
    </w:pPr>
    <w:rPr>
      <w:lang w:eastAsia="en-US"/>
    </w:rPr>
  </w:style>
  <w:style w:type="character" w:customStyle="1" w:styleId="ac">
    <w:name w:val="Основной текст с отступом Знак"/>
    <w:basedOn w:val="a0"/>
    <w:link w:val="ab"/>
    <w:uiPriority w:val="99"/>
    <w:semiHidden/>
    <w:qFormat/>
    <w:rsid w:val="00222781"/>
    <w:rPr>
      <w:lang w:eastAsia="en-US"/>
    </w:rPr>
  </w:style>
  <w:style w:type="paragraph" w:styleId="ad">
    <w:name w:val="Subtitle"/>
    <w:basedOn w:val="a"/>
    <w:next w:val="a"/>
    <w:link w:val="ae"/>
    <w:qFormat/>
    <w:rsid w:val="00222781"/>
    <w:pPr>
      <w:spacing w:after="60"/>
      <w:jc w:val="center"/>
      <w:outlineLvl w:val="1"/>
    </w:pPr>
    <w:rPr>
      <w:rFonts w:ascii="Cambria" w:eastAsia="Times New Roman" w:hAnsi="Cambria" w:cs="Times New Roman"/>
      <w:sz w:val="24"/>
      <w:szCs w:val="24"/>
      <w:lang w:val="kk-KZ" w:eastAsia="kk-KZ"/>
    </w:rPr>
  </w:style>
  <w:style w:type="character" w:customStyle="1" w:styleId="ae">
    <w:name w:val="Подзаголовок Знак"/>
    <w:basedOn w:val="a0"/>
    <w:link w:val="ad"/>
    <w:rsid w:val="00222781"/>
    <w:rPr>
      <w:rFonts w:ascii="Cambria" w:eastAsia="Times New Roman" w:hAnsi="Cambria" w:cs="Times New Roman"/>
      <w:sz w:val="24"/>
      <w:szCs w:val="24"/>
      <w:lang w:val="kk-KZ" w:eastAsia="kk-KZ"/>
    </w:rPr>
  </w:style>
  <w:style w:type="paragraph" w:styleId="af">
    <w:name w:val="Balloon Text"/>
    <w:basedOn w:val="a"/>
    <w:link w:val="12"/>
    <w:uiPriority w:val="99"/>
    <w:semiHidden/>
    <w:unhideWhenUsed/>
    <w:rsid w:val="00222781"/>
    <w:pPr>
      <w:spacing w:after="0" w:line="240" w:lineRule="auto"/>
    </w:pPr>
    <w:rPr>
      <w:rFonts w:ascii="Tahoma" w:hAnsi="Tahoma" w:cs="Tahoma"/>
      <w:sz w:val="16"/>
      <w:szCs w:val="16"/>
    </w:rPr>
  </w:style>
  <w:style w:type="character" w:customStyle="1" w:styleId="af0">
    <w:name w:val="Текст выноски Знак"/>
    <w:basedOn w:val="a0"/>
    <w:uiPriority w:val="99"/>
    <w:semiHidden/>
    <w:rsid w:val="00222781"/>
    <w:rPr>
      <w:rFonts w:ascii="Tahoma" w:hAnsi="Tahoma" w:cs="Tahoma"/>
      <w:sz w:val="16"/>
      <w:szCs w:val="16"/>
    </w:rPr>
  </w:style>
  <w:style w:type="character" w:customStyle="1" w:styleId="af1">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basedOn w:val="a0"/>
    <w:link w:val="af2"/>
    <w:uiPriority w:val="99"/>
    <w:qFormat/>
    <w:locked/>
    <w:rsid w:val="00222781"/>
    <w:rPr>
      <w:rFonts w:ascii="Times New Roman" w:hAnsi="Times New Roman" w:cs="Times New Roman"/>
    </w:rPr>
  </w:style>
  <w:style w:type="paragraph" w:styleId="af2">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f1"/>
    <w:uiPriority w:val="1"/>
    <w:qFormat/>
    <w:rsid w:val="00222781"/>
    <w:pPr>
      <w:ind w:left="720"/>
      <w:contextualSpacing/>
    </w:pPr>
    <w:rPr>
      <w:rFonts w:ascii="Times New Roman" w:hAnsi="Times New Roman" w:cs="Times New Roman"/>
    </w:rPr>
  </w:style>
  <w:style w:type="character" w:customStyle="1" w:styleId="11">
    <w:name w:val="Нижний колонтитул Знак1"/>
    <w:basedOn w:val="a0"/>
    <w:link w:val="a9"/>
    <w:uiPriority w:val="99"/>
    <w:locked/>
    <w:rsid w:val="00222781"/>
  </w:style>
  <w:style w:type="character" w:customStyle="1" w:styleId="12">
    <w:name w:val="Текст выноски Знак1"/>
    <w:basedOn w:val="a0"/>
    <w:link w:val="af"/>
    <w:uiPriority w:val="99"/>
    <w:semiHidden/>
    <w:locked/>
    <w:rsid w:val="00222781"/>
    <w:rPr>
      <w:rFonts w:ascii="Tahoma" w:hAnsi="Tahoma" w:cs="Tahoma"/>
      <w:sz w:val="16"/>
      <w:szCs w:val="16"/>
    </w:rPr>
  </w:style>
  <w:style w:type="character" w:customStyle="1" w:styleId="fontstyle01">
    <w:name w:val="fontstyle01"/>
    <w:basedOn w:val="a0"/>
    <w:rsid w:val="00222781"/>
    <w:rPr>
      <w:rFonts w:ascii="TimesNewRomanPS-BoldMT" w:hAnsi="TimesNewRomanPS-BoldMT" w:hint="default"/>
      <w:b/>
      <w:bCs/>
      <w:i w:val="0"/>
      <w:iCs w:val="0"/>
      <w:color w:val="000000"/>
      <w:sz w:val="28"/>
      <w:szCs w:val="28"/>
    </w:rPr>
  </w:style>
  <w:style w:type="character" w:customStyle="1" w:styleId="fontstyle21">
    <w:name w:val="fontstyle21"/>
    <w:basedOn w:val="a0"/>
    <w:rsid w:val="00222781"/>
    <w:rPr>
      <w:rFonts w:ascii="TimesNewRomanPSMT" w:hAnsi="TimesNewRomanPSMT" w:hint="default"/>
      <w:b w:val="0"/>
      <w:bCs w:val="0"/>
      <w:i w:val="0"/>
      <w:iCs w:val="0"/>
      <w:color w:val="000000"/>
      <w:sz w:val="28"/>
      <w:szCs w:val="28"/>
    </w:rPr>
  </w:style>
  <w:style w:type="table" w:styleId="af3">
    <w:name w:val="Table Grid"/>
    <w:basedOn w:val="a1"/>
    <w:uiPriority w:val="59"/>
    <w:rsid w:val="0022278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59"/>
    <w:rsid w:val="00222781"/>
    <w:pPr>
      <w:spacing w:after="0" w:line="240" w:lineRule="auto"/>
    </w:pPr>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uiPriority w:val="59"/>
    <w:rsid w:val="00222781"/>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basedOn w:val="a"/>
    <w:link w:val="af5"/>
    <w:unhideWhenUsed/>
    <w:rsid w:val="00A974E4"/>
    <w:pPr>
      <w:spacing w:after="0" w:line="240" w:lineRule="auto"/>
    </w:pPr>
    <w:rPr>
      <w:rFonts w:ascii="Courier New" w:eastAsia="Times New Roman" w:hAnsi="Courier New" w:cs="Courier New"/>
      <w:sz w:val="20"/>
      <w:szCs w:val="20"/>
    </w:rPr>
  </w:style>
  <w:style w:type="character" w:customStyle="1" w:styleId="af5">
    <w:name w:val="Текст Знак"/>
    <w:basedOn w:val="a0"/>
    <w:link w:val="af4"/>
    <w:rsid w:val="00A974E4"/>
    <w:rPr>
      <w:rFonts w:ascii="Courier New" w:eastAsia="Times New Roman" w:hAnsi="Courier New" w:cs="Courier New"/>
      <w:sz w:val="20"/>
      <w:szCs w:val="20"/>
    </w:rPr>
  </w:style>
  <w:style w:type="paragraph" w:styleId="af6">
    <w:name w:val="Body Text"/>
    <w:basedOn w:val="a"/>
    <w:link w:val="af7"/>
    <w:uiPriority w:val="99"/>
    <w:semiHidden/>
    <w:unhideWhenUsed/>
    <w:rsid w:val="00D205E7"/>
    <w:pPr>
      <w:spacing w:after="120"/>
    </w:pPr>
  </w:style>
  <w:style w:type="character" w:customStyle="1" w:styleId="af7">
    <w:name w:val="Основной текст Знак"/>
    <w:basedOn w:val="a0"/>
    <w:link w:val="af6"/>
    <w:uiPriority w:val="99"/>
    <w:semiHidden/>
    <w:rsid w:val="00D205E7"/>
  </w:style>
  <w:style w:type="table" w:customStyle="1" w:styleId="2">
    <w:name w:val="Сетка таблицы2"/>
    <w:basedOn w:val="a1"/>
    <w:next w:val="af3"/>
    <w:uiPriority w:val="39"/>
    <w:rsid w:val="00592129"/>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3"/>
    <w:uiPriority w:val="59"/>
    <w:rsid w:val="0059212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EE65BD"/>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1432129">
      <w:bodyDiv w:val="1"/>
      <w:marLeft w:val="0"/>
      <w:marRight w:val="0"/>
      <w:marTop w:val="0"/>
      <w:marBottom w:val="0"/>
      <w:divBdr>
        <w:top w:val="none" w:sz="0" w:space="0" w:color="auto"/>
        <w:left w:val="none" w:sz="0" w:space="0" w:color="auto"/>
        <w:bottom w:val="none" w:sz="0" w:space="0" w:color="auto"/>
        <w:right w:val="none" w:sz="0" w:space="0" w:color="auto"/>
      </w:divBdr>
    </w:div>
    <w:div w:id="21102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 TargetMode="External"/><Relationship Id="rId13" Type="http://schemas.openxmlformats.org/officeDocument/2006/relationships/hyperlink" Target="https://adilet.zan.kz/kaz/docs/P2100000137" TargetMode="External"/><Relationship Id="rId18" Type="http://schemas.openxmlformats.org/officeDocument/2006/relationships/hyperlink" Target="https://adilet.zan.kz/kaz/docs/V2200029329" TargetMode="External"/><Relationship Id="rId26" Type="http://schemas.openxmlformats.org/officeDocument/2006/relationships/hyperlink" Target="https://adilet.zan.kz/kaz/docs/V2000020708" TargetMode="External"/><Relationship Id="rId3" Type="http://schemas.openxmlformats.org/officeDocument/2006/relationships/settings" Target="settings.xml"/><Relationship Id="rId21" Type="http://schemas.openxmlformats.org/officeDocument/2006/relationships/hyperlink" Target="https://adilet.zan.kz/kaz/docs/V090005750" TargetMode="External"/><Relationship Id="rId7" Type="http://schemas.openxmlformats.org/officeDocument/2006/relationships/hyperlink" Target="mailto:sadik.aktiyn@mail.ru" TargetMode="External"/><Relationship Id="rId12" Type="http://schemas.openxmlformats.org/officeDocument/2006/relationships/hyperlink" Target="https://adilet.zan.kz/kaz/docs/Z020000343%20_" TargetMode="External"/><Relationship Id="rId17" Type="http://schemas.openxmlformats.org/officeDocument/2006/relationships/hyperlink" Target="https://adilet.zan.kz/kaz/docs/V1600014235" TargetMode="External"/><Relationship Id="rId25" Type="http://schemas.openxmlformats.org/officeDocument/2006/relationships/hyperlink" Target="https://adilet.zan.kz/kaz/docs/V2000020883" TargetMode="External"/><Relationship Id="rId2" Type="http://schemas.openxmlformats.org/officeDocument/2006/relationships/styles" Target="styles.xml"/><Relationship Id="rId16" Type="http://schemas.openxmlformats.org/officeDocument/2006/relationships/hyperlink" Target="https://adilet.zan.kz/kaz/docs/V1200008275" TargetMode="External"/><Relationship Id="rId20" Type="http://schemas.openxmlformats.org/officeDocument/2006/relationships/hyperlink" Target="https://adilet.zan.kz/kaz/docs/P080000077" TargetMode="External"/><Relationship Id="rId29" Type="http://schemas.openxmlformats.org/officeDocument/2006/relationships/hyperlink" Target="https://adilet.zan.kz/kaz/docs/V16000142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070000306_" TargetMode="External"/><Relationship Id="rId24" Type="http://schemas.openxmlformats.org/officeDocument/2006/relationships/hyperlink" Target="https://adilet.zan.kz/kaz/docs/V1900018239" TargetMode="External"/><Relationship Id="rId5" Type="http://schemas.openxmlformats.org/officeDocument/2006/relationships/footnotes" Target="footnotes.xml"/><Relationship Id="rId15" Type="http://schemas.openxmlformats.org/officeDocument/2006/relationships/hyperlink" Target="https://adilet.zan.kz/rus/docs/V2200029031" TargetMode="External"/><Relationship Id="rId23" Type="http://schemas.openxmlformats.org/officeDocument/2006/relationships/hyperlink" Target="https://adilet.zan.kz/kaz/docs/V1700015584" TargetMode="External"/><Relationship Id="rId28" Type="http://schemas.openxmlformats.org/officeDocument/2006/relationships/hyperlink" Target="https://adilet.zan.kz/rus/docs/V2000020619" TargetMode="External"/><Relationship Id="rId10" Type="http://schemas.openxmlformats.org/officeDocument/2006/relationships/hyperlink" Target="https://adilet.zan.kz/kaz/docs/Z020000345%20_" TargetMode="External"/><Relationship Id="rId19" Type="http://schemas.openxmlformats.org/officeDocument/2006/relationships/hyperlink" Target="https://adilet.zan.kz/kaz/docs/V160001322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hyperlink" Target="https://adilet.zan.kz/kaz/docs/V2100023469" TargetMode="External"/><Relationship Id="rId22" Type="http://schemas.openxmlformats.org/officeDocument/2006/relationships/hyperlink" Target="https://adilet.zan.kz/kaz/docs/V1600013272" TargetMode="External"/><Relationship Id="rId27" Type="http://schemas.openxmlformats.org/officeDocument/2006/relationships/hyperlink" Target="https://adilet.zan.kz/rus/docs/V20000203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57</Pages>
  <Words>9559</Words>
  <Characters>54490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cp:lastModifiedBy>
  <cp:revision>30</cp:revision>
  <cp:lastPrinted>2023-11-14T10:39:00Z</cp:lastPrinted>
  <dcterms:created xsi:type="dcterms:W3CDTF">2023-09-05T11:14:00Z</dcterms:created>
  <dcterms:modified xsi:type="dcterms:W3CDTF">2024-01-03T17:13:00Z</dcterms:modified>
</cp:coreProperties>
</file>